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281B4" w14:textId="77777777" w:rsidR="00000000" w:rsidRDefault="00FF5173">
      <w:pPr>
        <w:pStyle w:val="normal"/>
        <w:spacing w:before="120" w:after="120"/>
        <w:jc w:val="center"/>
      </w:pPr>
      <w:r>
        <w:rPr>
          <w:rFonts w:ascii="Times New Roman" w:hAnsi="Times New Roman" w:cs="Times New Roman"/>
          <w:b/>
          <w:bCs/>
          <w:caps/>
          <w:sz w:val="24"/>
          <w:szCs w:val="24"/>
        </w:rPr>
        <w:t>Система нормативных документов в строительстве</w:t>
      </w:r>
    </w:p>
    <w:p w14:paraId="39069628" w14:textId="77777777" w:rsidR="00000000" w:rsidRDefault="00FF5173">
      <w:pPr>
        <w:pStyle w:val="normal"/>
        <w:spacing w:before="120" w:after="120"/>
        <w:jc w:val="center"/>
        <w:divId w:val="1547596201"/>
      </w:pPr>
      <w:r>
        <w:rPr>
          <w:rFonts w:ascii="Times New Roman" w:hAnsi="Times New Roman" w:cs="Times New Roman"/>
          <w:b/>
          <w:bCs/>
          <w:sz w:val="24"/>
          <w:szCs w:val="24"/>
        </w:rPr>
        <w:t xml:space="preserve">СВОД ПРАВИЛ ПО ПРОЕКТИРОВАНИЮ </w:t>
      </w:r>
      <w:r>
        <w:rPr>
          <w:rFonts w:ascii="Times New Roman" w:hAnsi="Times New Roman" w:cs="Times New Roman"/>
          <w:b/>
          <w:bCs/>
          <w:sz w:val="24"/>
          <w:szCs w:val="24"/>
        </w:rPr>
        <w:br/>
        <w:t>И СТРОИТЕЛЬСТВУ</w:t>
      </w:r>
    </w:p>
    <w:p w14:paraId="4CBB461C" w14:textId="77777777" w:rsidR="00000000" w:rsidRDefault="00FF5173">
      <w:pPr>
        <w:pStyle w:val="normal"/>
        <w:spacing w:before="120" w:after="120"/>
        <w:jc w:val="center"/>
      </w:pPr>
      <w:r>
        <w:rPr>
          <w:rFonts w:ascii="Times New Roman" w:hAnsi="Times New Roman" w:cs="Times New Roman"/>
          <w:b/>
          <w:bCs/>
          <w:sz w:val="28"/>
          <w:szCs w:val="28"/>
        </w:rPr>
        <w:t xml:space="preserve">ПРОЕКТИРОВАНИЕ И МОНТАЖ </w:t>
      </w:r>
      <w:r>
        <w:rPr>
          <w:rFonts w:ascii="Times New Roman" w:hAnsi="Times New Roman" w:cs="Times New Roman"/>
          <w:b/>
          <w:bCs/>
          <w:sz w:val="28"/>
          <w:szCs w:val="28"/>
        </w:rPr>
        <w:br/>
        <w:t xml:space="preserve">ТРУБОПРОВОДОВ СИСТЕМ </w:t>
      </w:r>
      <w:r>
        <w:rPr>
          <w:rFonts w:ascii="Times New Roman" w:hAnsi="Times New Roman" w:cs="Times New Roman"/>
          <w:b/>
          <w:bCs/>
          <w:sz w:val="28"/>
          <w:szCs w:val="28"/>
        </w:rPr>
        <w:br/>
        <w:t xml:space="preserve">ВОДОСНАБЖЕНИЯ И КАНАЛИЗАЦИИ </w:t>
      </w:r>
      <w:r>
        <w:rPr>
          <w:rFonts w:ascii="Times New Roman" w:hAnsi="Times New Roman" w:cs="Times New Roman"/>
          <w:b/>
          <w:bCs/>
          <w:sz w:val="28"/>
          <w:szCs w:val="28"/>
        </w:rPr>
        <w:br/>
        <w:t>ИЗ ПОЛИМЕРНЫХ МАТЕРИАЛОВ</w:t>
      </w:r>
    </w:p>
    <w:p w14:paraId="477D883F" w14:textId="77777777" w:rsidR="00000000" w:rsidRDefault="00FF5173">
      <w:pPr>
        <w:pStyle w:val="normal"/>
        <w:spacing w:before="120" w:after="120"/>
        <w:jc w:val="center"/>
      </w:pPr>
      <w:r>
        <w:rPr>
          <w:rFonts w:ascii="Times New Roman" w:hAnsi="Times New Roman" w:cs="Times New Roman"/>
          <w:b/>
          <w:bCs/>
          <w:caps/>
          <w:sz w:val="24"/>
          <w:szCs w:val="24"/>
        </w:rPr>
        <w:t>Общие требования</w:t>
      </w:r>
    </w:p>
    <w:p w14:paraId="35E0BE31" w14:textId="77777777" w:rsidR="00000000" w:rsidRDefault="00FF5173">
      <w:pPr>
        <w:pStyle w:val="fr2"/>
        <w:spacing w:before="120" w:after="120"/>
        <w:jc w:val="center"/>
      </w:pPr>
      <w:r>
        <w:rPr>
          <w:rFonts w:ascii="Times New Roman" w:hAnsi="Times New Roman" w:cs="Times New Roman"/>
          <w:b/>
          <w:bCs/>
          <w:i w:val="0"/>
          <w:iCs w:val="0"/>
          <w:sz w:val="24"/>
          <w:szCs w:val="24"/>
        </w:rPr>
        <w:t>СП 40-102-2000</w:t>
      </w:r>
    </w:p>
    <w:p w14:paraId="09ED2775" w14:textId="77777777" w:rsidR="00000000" w:rsidRDefault="00FF5173">
      <w:pPr>
        <w:pStyle w:val="normal"/>
        <w:spacing w:before="120" w:after="120"/>
        <w:jc w:val="center"/>
      </w:pPr>
      <w:r>
        <w:rPr>
          <w:rFonts w:ascii="Times New Roman" w:hAnsi="Times New Roman" w:cs="Times New Roman"/>
          <w:b/>
          <w:bCs/>
          <w:sz w:val="24"/>
          <w:szCs w:val="24"/>
        </w:rPr>
        <w:t xml:space="preserve">ГОСУДАРСТВЕННЫЙ КОМИТЕТ РОССИЙСКОЙ ФЕДЕРАЦИИ </w:t>
      </w:r>
      <w:r>
        <w:rPr>
          <w:rFonts w:ascii="Times New Roman" w:hAnsi="Times New Roman" w:cs="Times New Roman"/>
          <w:b/>
          <w:bCs/>
          <w:sz w:val="24"/>
          <w:szCs w:val="24"/>
        </w:rPr>
        <w:br/>
        <w:t xml:space="preserve">ПО СТРОИТЕЛЬСТВУ И ЖИЛИЩНО-КОММУНАЛЬНОМУ КОМПЛЕКСУ </w:t>
      </w:r>
      <w:r>
        <w:rPr>
          <w:rFonts w:ascii="Times New Roman" w:hAnsi="Times New Roman" w:cs="Times New Roman"/>
          <w:b/>
          <w:bCs/>
          <w:sz w:val="24"/>
          <w:szCs w:val="24"/>
        </w:rPr>
        <w:br/>
        <w:t>(ГОССТРОЙ РОССИИ)</w:t>
      </w:r>
    </w:p>
    <w:p w14:paraId="6A0F7C2F" w14:textId="77777777" w:rsidR="00000000" w:rsidRDefault="00FF5173">
      <w:pPr>
        <w:pStyle w:val="normal"/>
        <w:spacing w:before="120" w:after="120"/>
        <w:jc w:val="center"/>
      </w:pPr>
      <w:r>
        <w:rPr>
          <w:rFonts w:ascii="Times New Roman" w:hAnsi="Times New Roman" w:cs="Times New Roman"/>
          <w:b/>
          <w:bCs/>
          <w:caps/>
          <w:sz w:val="24"/>
          <w:szCs w:val="24"/>
        </w:rPr>
        <w:t>Москва 2001</w:t>
      </w:r>
    </w:p>
    <w:p w14:paraId="6F1BF841" w14:textId="77777777" w:rsidR="00000000" w:rsidRDefault="00FF5173">
      <w:pPr>
        <w:pStyle w:val="normal"/>
        <w:spacing w:after="120"/>
        <w:jc w:val="center"/>
      </w:pPr>
      <w:r>
        <w:rPr>
          <w:rFonts w:ascii="Times New Roman" w:hAnsi="Times New Roman" w:cs="Times New Roman"/>
          <w:sz w:val="24"/>
          <w:szCs w:val="24"/>
        </w:rPr>
        <w:t>ПРЕДИСЛОВИЕ</w:t>
      </w:r>
    </w:p>
    <w:p w14:paraId="1F0FC602" w14:textId="77777777" w:rsidR="00000000" w:rsidRDefault="00FF5173">
      <w:pPr>
        <w:pStyle w:val="normal"/>
        <w:spacing w:after="120"/>
        <w:ind w:firstLine="283"/>
        <w:jc w:val="both"/>
      </w:pPr>
      <w:r>
        <w:rPr>
          <w:rFonts w:ascii="Times New Roman" w:hAnsi="Times New Roman" w:cs="Times New Roman"/>
          <w:sz w:val="24"/>
          <w:szCs w:val="24"/>
        </w:rPr>
        <w:t xml:space="preserve">1 РАЗРАБОТАН Государственным проектным, конструкторским и научно-исследовательским институтом «СантехНИИпроект» при </w:t>
      </w:r>
      <w:r>
        <w:rPr>
          <w:rFonts w:ascii="Times New Roman" w:hAnsi="Times New Roman" w:cs="Times New Roman"/>
          <w:sz w:val="24"/>
          <w:szCs w:val="24"/>
        </w:rPr>
        <w:t>участии Государственного унитарного предприятия - Научно-исследовательского института московского строительства (ГУП НИИМосстрой), Закрытого акционерного общества «НПО Стройполимер», Государственного предприятия - Центра методологии нормирования и стандарт</w:t>
      </w:r>
      <w:r>
        <w:rPr>
          <w:rFonts w:ascii="Times New Roman" w:hAnsi="Times New Roman" w:cs="Times New Roman"/>
          <w:sz w:val="24"/>
          <w:szCs w:val="24"/>
        </w:rPr>
        <w:t>изации в строительстве (ГП ЦНС) и группы специалистов</w:t>
      </w:r>
    </w:p>
    <w:p w14:paraId="3B2BFFE3" w14:textId="77777777" w:rsidR="00000000" w:rsidRDefault="00FF5173">
      <w:pPr>
        <w:pStyle w:val="normal"/>
        <w:spacing w:after="120"/>
        <w:ind w:firstLine="283"/>
        <w:jc w:val="both"/>
      </w:pPr>
      <w:r>
        <w:rPr>
          <w:rFonts w:ascii="Times New Roman" w:hAnsi="Times New Roman" w:cs="Times New Roman"/>
          <w:sz w:val="24"/>
          <w:szCs w:val="24"/>
        </w:rPr>
        <w:t>2 ОДОБРЕН И РЕКОМЕНДОВАН к применению в качестве нормативного документа Системы нормативных документов в строительстве постановлением Госстроя России от 16.08.2000 г. № 80</w:t>
      </w:r>
    </w:p>
    <w:p w14:paraId="2204740B" w14:textId="77777777" w:rsidR="00000000" w:rsidRDefault="00FF5173">
      <w:pPr>
        <w:pStyle w:val="normal"/>
        <w:spacing w:after="120"/>
        <w:ind w:firstLine="283"/>
        <w:jc w:val="both"/>
      </w:pPr>
      <w:r>
        <w:rPr>
          <w:rFonts w:ascii="Times New Roman" w:hAnsi="Times New Roman" w:cs="Times New Roman"/>
          <w:sz w:val="24"/>
          <w:szCs w:val="24"/>
        </w:rPr>
        <w:t>ОДОБРЕН для применения в стран</w:t>
      </w:r>
      <w:r>
        <w:rPr>
          <w:rFonts w:ascii="Times New Roman" w:hAnsi="Times New Roman" w:cs="Times New Roman"/>
          <w:sz w:val="24"/>
          <w:szCs w:val="24"/>
        </w:rPr>
        <w:t>ах СНГ протоколом от 17 мая 2000 г. № 17 Межгосударственной научно-</w:t>
      </w:r>
      <w:r>
        <w:rPr>
          <w:rFonts w:ascii="Times New Roman" w:hAnsi="Times New Roman" w:cs="Times New Roman"/>
          <w:sz w:val="24"/>
          <w:szCs w:val="24"/>
        </w:rPr>
        <w:lastRenderedPageBreak/>
        <w:t>технической комиссией по стандартизации, техническому нормированию и сертификации в строительстве (МНТКС)</w:t>
      </w:r>
    </w:p>
    <w:p w14:paraId="1FE495E7" w14:textId="77777777" w:rsidR="00000000" w:rsidRDefault="00FF5173">
      <w:pPr>
        <w:pStyle w:val="normal"/>
        <w:ind w:firstLine="283"/>
        <w:jc w:val="both"/>
      </w:pPr>
      <w:r>
        <w:rPr>
          <w:rFonts w:ascii="Times New Roman" w:hAnsi="Times New Roman" w:cs="Times New Roman"/>
          <w:sz w:val="24"/>
          <w:szCs w:val="24"/>
        </w:rPr>
        <w:t xml:space="preserve">3 ВЗАМЕН </w:t>
      </w:r>
      <w:hyperlink r:id="rId6" w:tooltip="Инструкция по проектированию и монтажу сетей водоснабжения и канализации из пластмассовых труб." w:history="1">
        <w:r>
          <w:rPr>
            <w:rStyle w:val="a3"/>
            <w:rFonts w:ascii="Times New Roman" w:hAnsi="Times New Roman" w:cs="Times New Roman"/>
            <w:sz w:val="24"/>
            <w:szCs w:val="24"/>
            <w:shd w:val="clear" w:color="auto" w:fill="FFC0CB"/>
          </w:rPr>
          <w:t>СН 478-80</w:t>
        </w:r>
      </w:hyperlink>
    </w:p>
    <w:p w14:paraId="1F577279" w14:textId="77777777" w:rsidR="00000000" w:rsidRDefault="00FF5173">
      <w:pPr>
        <w:pStyle w:val="normal"/>
        <w:spacing w:before="120" w:after="120"/>
        <w:jc w:val="center"/>
      </w:pPr>
      <w:r>
        <w:rPr>
          <w:rFonts w:ascii="Times New Roman" w:hAnsi="Times New Roman" w:cs="Times New Roman"/>
          <w:b/>
          <w:bCs/>
          <w:sz w:val="24"/>
          <w:szCs w:val="24"/>
        </w:rPr>
        <w:t>СОДЕРЖАНИЕ</w:t>
      </w:r>
    </w:p>
    <w:tbl>
      <w:tblPr>
        <w:tblW w:w="0" w:type="auto"/>
        <w:jc w:val="center"/>
        <w:tblCellMar>
          <w:left w:w="0" w:type="dxa"/>
          <w:right w:w="0" w:type="dxa"/>
        </w:tblCellMar>
        <w:tblLook w:val="04A0" w:firstRow="1" w:lastRow="0" w:firstColumn="1" w:lastColumn="0" w:noHBand="0" w:noVBand="1"/>
      </w:tblPr>
      <w:tblGrid>
        <w:gridCol w:w="9071"/>
      </w:tblGrid>
      <w:tr w:rsidR="00000000" w14:paraId="216FB755" w14:textId="77777777">
        <w:trPr>
          <w:jc w:val="center"/>
        </w:trPr>
        <w:tc>
          <w:tcPr>
            <w:tcW w:w="9287" w:type="dxa"/>
            <w:tcBorders>
              <w:top w:val="nil"/>
              <w:left w:val="nil"/>
              <w:bottom w:val="nil"/>
              <w:right w:val="nil"/>
            </w:tcBorders>
            <w:tcMar>
              <w:top w:w="0" w:type="dxa"/>
              <w:left w:w="108" w:type="dxa"/>
              <w:bottom w:w="0" w:type="dxa"/>
              <w:right w:w="108" w:type="dxa"/>
            </w:tcMar>
            <w:hideMark/>
          </w:tcPr>
          <w:p w14:paraId="78CF3E3B" w14:textId="77777777" w:rsidR="00000000" w:rsidRDefault="00FF5173">
            <w:pPr>
              <w:pStyle w:val="11"/>
              <w:ind w:right="454"/>
            </w:pPr>
            <w:hyperlink w:anchor="_Toc518575006" w:history="1">
              <w:r>
                <w:rPr>
                  <w:rStyle w:val="a3"/>
                </w:rPr>
                <w:t>Введение</w:t>
              </w:r>
              <w:r>
                <w:rPr>
                  <w:rStyle w:val="a3"/>
                  <w:vanish/>
                  <w:u w:val="none"/>
                </w:rPr>
                <w:t>. 1</w:t>
              </w:r>
            </w:hyperlink>
          </w:p>
          <w:p w14:paraId="41935911" w14:textId="77777777" w:rsidR="00000000" w:rsidRDefault="00FF5173">
            <w:pPr>
              <w:pStyle w:val="11"/>
              <w:ind w:right="454"/>
            </w:pPr>
            <w:hyperlink w:anchor="_Toc518575007" w:history="1">
              <w:r>
                <w:rPr>
                  <w:rStyle w:val="a3"/>
                </w:rPr>
                <w:t>1 Область применения</w:t>
              </w:r>
              <w:r>
                <w:rPr>
                  <w:rStyle w:val="a3"/>
                  <w:vanish/>
                  <w:u w:val="none"/>
                </w:rPr>
                <w:t>. 2</w:t>
              </w:r>
            </w:hyperlink>
          </w:p>
          <w:p w14:paraId="4CCCAFED" w14:textId="77777777" w:rsidR="00000000" w:rsidRDefault="00FF5173">
            <w:pPr>
              <w:pStyle w:val="11"/>
              <w:ind w:right="454"/>
            </w:pPr>
            <w:hyperlink w:anchor="_Toc518575008" w:history="1">
              <w:r>
                <w:rPr>
                  <w:rStyle w:val="a3"/>
                </w:rPr>
                <w:t>2 Общие положения</w:t>
              </w:r>
              <w:r>
                <w:rPr>
                  <w:rStyle w:val="a3"/>
                  <w:vanish/>
                  <w:u w:val="none"/>
                </w:rPr>
                <w:t>. 2</w:t>
              </w:r>
            </w:hyperlink>
          </w:p>
          <w:p w14:paraId="6385ED43" w14:textId="77777777" w:rsidR="00000000" w:rsidRDefault="00FF5173">
            <w:pPr>
              <w:pStyle w:val="11"/>
              <w:ind w:right="454"/>
            </w:pPr>
            <w:hyperlink w:anchor="_Toc518575009" w:history="1">
              <w:r>
                <w:rPr>
                  <w:rStyle w:val="a3"/>
                </w:rPr>
                <w:t>3 Проектирование внутренних водопроводных сетей</w:t>
              </w:r>
              <w:r>
                <w:rPr>
                  <w:rStyle w:val="a3"/>
                  <w:vanish/>
                  <w:u w:val="none"/>
                </w:rPr>
                <w:t>. 2</w:t>
              </w:r>
            </w:hyperlink>
          </w:p>
          <w:p w14:paraId="23EC1F33" w14:textId="77777777" w:rsidR="00000000" w:rsidRDefault="00FF5173">
            <w:pPr>
              <w:pStyle w:val="11"/>
              <w:ind w:right="454"/>
            </w:pPr>
            <w:hyperlink w:anchor="_Toc518575010" w:history="1">
              <w:r>
                <w:rPr>
                  <w:rStyle w:val="a3"/>
                </w:rPr>
                <w:t>4 Проектирование внутренней канализации и водостоков</w:t>
              </w:r>
              <w:r>
                <w:rPr>
                  <w:rStyle w:val="a3"/>
                  <w:vanish/>
                  <w:u w:val="none"/>
                </w:rPr>
                <w:t>. 8</w:t>
              </w:r>
            </w:hyperlink>
          </w:p>
          <w:p w14:paraId="3475A4AB" w14:textId="77777777" w:rsidR="00000000" w:rsidRDefault="00FF5173">
            <w:pPr>
              <w:pStyle w:val="11"/>
              <w:ind w:right="454"/>
            </w:pPr>
            <w:hyperlink w:anchor="_Toc518575011" w:history="1">
              <w:r>
                <w:rPr>
                  <w:rStyle w:val="a3"/>
                </w:rPr>
                <w:t>5 Проектирование наружного водопровода</w:t>
              </w:r>
              <w:r>
                <w:rPr>
                  <w:rStyle w:val="a3"/>
                  <w:vanish/>
                  <w:u w:val="none"/>
                </w:rPr>
                <w:t>. 12</w:t>
              </w:r>
            </w:hyperlink>
          </w:p>
          <w:p w14:paraId="203B165B" w14:textId="77777777" w:rsidR="00000000" w:rsidRDefault="00FF5173">
            <w:pPr>
              <w:pStyle w:val="11"/>
              <w:ind w:right="454"/>
            </w:pPr>
            <w:hyperlink w:anchor="_Toc518575012" w:history="1">
              <w:r>
                <w:rPr>
                  <w:rStyle w:val="a3"/>
                </w:rPr>
                <w:t>6 Проектирование наружной канализации, водостоков и дренажей</w:t>
              </w:r>
              <w:r>
                <w:rPr>
                  <w:rStyle w:val="a3"/>
                  <w:vanish/>
                  <w:u w:val="none"/>
                </w:rPr>
                <w:t>. 13</w:t>
              </w:r>
            </w:hyperlink>
          </w:p>
          <w:p w14:paraId="15D5598F" w14:textId="77777777" w:rsidR="00000000" w:rsidRDefault="00FF5173">
            <w:pPr>
              <w:pStyle w:val="11"/>
              <w:ind w:right="454"/>
            </w:pPr>
            <w:hyperlink w:anchor="_Toc518575013" w:history="1">
              <w:r>
                <w:rPr>
                  <w:rStyle w:val="a3"/>
                </w:rPr>
                <w:t>7 Монтаж трубопроводов</w:t>
              </w:r>
              <w:r>
                <w:rPr>
                  <w:rStyle w:val="a3"/>
                  <w:vanish/>
                  <w:u w:val="none"/>
                </w:rPr>
                <w:t>. 15</w:t>
              </w:r>
            </w:hyperlink>
          </w:p>
          <w:p w14:paraId="34D974C7" w14:textId="77777777" w:rsidR="00000000" w:rsidRDefault="00FF5173">
            <w:pPr>
              <w:pStyle w:val="11"/>
              <w:ind w:right="454"/>
            </w:pPr>
            <w:hyperlink w:anchor="_Toc518575014" w:history="1">
              <w:r>
                <w:rPr>
                  <w:rStyle w:val="a3"/>
                </w:rPr>
                <w:t>8 Испытание и</w:t>
              </w:r>
              <w:r>
                <w:rPr>
                  <w:rStyle w:val="a3"/>
                </w:rPr>
                <w:t xml:space="preserve"> сдача трубопроводов в эксплуатацию</w:t>
              </w:r>
              <w:r>
                <w:rPr>
                  <w:rStyle w:val="a3"/>
                  <w:vanish/>
                  <w:u w:val="none"/>
                </w:rPr>
                <w:t>.. 20</w:t>
              </w:r>
            </w:hyperlink>
          </w:p>
          <w:p w14:paraId="1561C81E" w14:textId="77777777" w:rsidR="00000000" w:rsidRDefault="00FF5173">
            <w:pPr>
              <w:pStyle w:val="11"/>
              <w:ind w:right="454"/>
            </w:pPr>
            <w:hyperlink w:anchor="_Toc518575015" w:history="1">
              <w:r>
                <w:rPr>
                  <w:rStyle w:val="a3"/>
                </w:rPr>
                <w:t>9 Техника безопасности при монтаже труб из полимерных материалов</w:t>
              </w:r>
              <w:r>
                <w:rPr>
                  <w:rStyle w:val="a3"/>
                  <w:vanish/>
                  <w:u w:val="none"/>
                </w:rPr>
                <w:t>. 22</w:t>
              </w:r>
            </w:hyperlink>
          </w:p>
          <w:p w14:paraId="6346E7DC" w14:textId="77777777" w:rsidR="00000000" w:rsidRDefault="00FF5173">
            <w:pPr>
              <w:pStyle w:val="11"/>
              <w:ind w:right="454"/>
            </w:pPr>
            <w:hyperlink w:anchor="_Toc518575016" w:history="1">
              <w:r>
                <w:rPr>
                  <w:rStyle w:val="a3"/>
                </w:rPr>
                <w:t>10 Транспортирование и хранение труб из полимерных материалов</w:t>
              </w:r>
              <w:r>
                <w:rPr>
                  <w:rStyle w:val="a3"/>
                  <w:vanish/>
                  <w:u w:val="none"/>
                </w:rPr>
                <w:t>. 23</w:t>
              </w:r>
            </w:hyperlink>
          </w:p>
          <w:p w14:paraId="3239CF45" w14:textId="77777777" w:rsidR="00000000" w:rsidRDefault="00FF5173">
            <w:pPr>
              <w:pStyle w:val="11"/>
              <w:ind w:right="454"/>
            </w:pPr>
            <w:hyperlink w:anchor="_Toc518575017" w:history="1">
              <w:r>
                <w:rPr>
                  <w:rStyle w:val="a3"/>
                </w:rPr>
                <w:t>Приложение А Классификация труб из полимерных материалов</w:t>
              </w:r>
              <w:r>
                <w:rPr>
                  <w:rStyle w:val="a3"/>
                  <w:vanish/>
                  <w:u w:val="none"/>
                </w:rPr>
                <w:t>. 23</w:t>
              </w:r>
            </w:hyperlink>
          </w:p>
          <w:p w14:paraId="6ED15691" w14:textId="77777777" w:rsidR="00000000" w:rsidRDefault="00FF5173">
            <w:pPr>
              <w:pStyle w:val="11"/>
              <w:ind w:right="454"/>
            </w:pPr>
            <w:hyperlink w:anchor="_Toc518575018" w:history="1">
              <w:r>
                <w:rPr>
                  <w:rStyle w:val="a3"/>
                </w:rPr>
                <w:t>Приложение Б Перечень нормативных документов</w:t>
              </w:r>
              <w:r>
                <w:rPr>
                  <w:rStyle w:val="a3"/>
                  <w:vanish/>
                  <w:u w:val="none"/>
                </w:rPr>
                <w:t>. 24</w:t>
              </w:r>
            </w:hyperlink>
          </w:p>
          <w:p w14:paraId="6FF2E3F8" w14:textId="77777777" w:rsidR="00000000" w:rsidRDefault="00FF5173">
            <w:pPr>
              <w:pStyle w:val="11"/>
              <w:ind w:right="454"/>
            </w:pPr>
            <w:hyperlink w:anchor="_Toc518575019" w:history="1">
              <w:r>
                <w:rPr>
                  <w:rStyle w:val="a3"/>
                </w:rPr>
                <w:t>Приложение В Номограммы для определения потерь напора в трубах</w:t>
              </w:r>
              <w:r>
                <w:rPr>
                  <w:rStyle w:val="a3"/>
                  <w:vanish/>
                  <w:u w:val="none"/>
                </w:rPr>
                <w:t>. 25</w:t>
              </w:r>
            </w:hyperlink>
          </w:p>
          <w:p w14:paraId="5420A57E" w14:textId="77777777" w:rsidR="00000000" w:rsidRDefault="00FF5173">
            <w:pPr>
              <w:pStyle w:val="11"/>
              <w:ind w:right="454"/>
            </w:pPr>
            <w:hyperlink w:anchor="_Toc518575020" w:history="1">
              <w:r>
                <w:rPr>
                  <w:rStyle w:val="a3"/>
                </w:rPr>
                <w:t>Приложение Г Номограмма для определения диаметра канализационного трубопровода</w:t>
              </w:r>
              <w:r>
                <w:rPr>
                  <w:rStyle w:val="a3"/>
                  <w:vanish/>
                  <w:u w:val="none"/>
                </w:rPr>
                <w:t>. 26</w:t>
              </w:r>
            </w:hyperlink>
          </w:p>
          <w:p w14:paraId="0379AB1E" w14:textId="77777777" w:rsidR="00000000" w:rsidRDefault="00FF5173">
            <w:pPr>
              <w:pStyle w:val="11"/>
              <w:ind w:right="454"/>
            </w:pPr>
            <w:hyperlink w:anchor="_Toc518575021" w:history="1">
              <w:r>
                <w:rPr>
                  <w:rStyle w:val="a3"/>
                </w:rPr>
                <w:t>Прилож</w:t>
              </w:r>
              <w:r>
                <w:rPr>
                  <w:rStyle w:val="a3"/>
                </w:rPr>
                <w:t xml:space="preserve">ение </w:t>
              </w:r>
              <w:r>
                <w:rPr>
                  <w:rStyle w:val="a3"/>
                  <w:caps/>
                </w:rPr>
                <w:t>д</w:t>
              </w:r>
              <w:r>
                <w:rPr>
                  <w:rStyle w:val="a3"/>
                </w:rPr>
                <w:t xml:space="preserve"> </w:t>
              </w:r>
              <w:r>
                <w:rPr>
                  <w:rStyle w:val="a3"/>
                  <w:caps/>
                </w:rPr>
                <w:t>м</w:t>
              </w:r>
              <w:r>
                <w:rPr>
                  <w:rStyle w:val="a3"/>
                </w:rPr>
                <w:t>етодика прочностного расчета трубопроводов из полимерных материалов при подземной прокладке  (общие принципы)</w:t>
              </w:r>
              <w:r>
                <w:rPr>
                  <w:rStyle w:val="a3"/>
                  <w:vanish/>
                  <w:u w:val="none"/>
                </w:rPr>
                <w:t xml:space="preserve"> 27</w:t>
              </w:r>
            </w:hyperlink>
          </w:p>
          <w:p w14:paraId="6DA6574B" w14:textId="77777777" w:rsidR="00000000" w:rsidRDefault="00FF5173">
            <w:pPr>
              <w:pStyle w:val="31"/>
            </w:pPr>
            <w:hyperlink w:anchor="_Toc518575022" w:history="1">
              <w:r>
                <w:rPr>
                  <w:rStyle w:val="a3"/>
                </w:rPr>
                <w:t xml:space="preserve">Приложение </w:t>
              </w:r>
              <w:r>
                <w:rPr>
                  <w:rStyle w:val="a3"/>
                  <w:caps/>
                </w:rPr>
                <w:t>е</w:t>
              </w:r>
              <w:r>
                <w:rPr>
                  <w:rStyle w:val="a3"/>
                </w:rPr>
                <w:t xml:space="preserve"> </w:t>
              </w:r>
              <w:r>
                <w:rPr>
                  <w:rStyle w:val="a3"/>
                  <w:caps/>
                </w:rPr>
                <w:t>а</w:t>
              </w:r>
              <w:r>
                <w:rPr>
                  <w:rStyle w:val="a3"/>
                </w:rPr>
                <w:t>кт о проведении входного контроля партии труб из полимерных материалов (соединительны</w:t>
              </w:r>
              <w:r>
                <w:rPr>
                  <w:rStyle w:val="a3"/>
                </w:rPr>
                <w:t>х деталей)</w:t>
              </w:r>
              <w:r>
                <w:rPr>
                  <w:rStyle w:val="a3"/>
                  <w:vanish/>
                  <w:u w:val="none"/>
                </w:rPr>
                <w:t xml:space="preserve"> 31</w:t>
              </w:r>
            </w:hyperlink>
          </w:p>
        </w:tc>
      </w:tr>
    </w:tbl>
    <w:p w14:paraId="55D8FEAF" w14:textId="77777777" w:rsidR="00000000" w:rsidRDefault="00FF5173">
      <w:pPr>
        <w:pStyle w:val="1"/>
        <w:rPr>
          <w:rFonts w:eastAsia="Times New Roman"/>
        </w:rPr>
      </w:pPr>
      <w:bookmarkStart w:id="0" w:name="_Toc518575006"/>
      <w:r>
        <w:rPr>
          <w:rFonts w:eastAsia="Times New Roman"/>
        </w:rPr>
        <w:t>ВВЕДЕНИЕ</w:t>
      </w:r>
      <w:bookmarkEnd w:id="0"/>
    </w:p>
    <w:p w14:paraId="00AF725E" w14:textId="77777777" w:rsidR="00000000" w:rsidRDefault="00FF5173">
      <w:pPr>
        <w:pStyle w:val="normal"/>
        <w:ind w:firstLine="283"/>
        <w:jc w:val="both"/>
      </w:pPr>
      <w:r>
        <w:rPr>
          <w:rFonts w:ascii="Times New Roman" w:hAnsi="Times New Roman" w:cs="Times New Roman"/>
          <w:sz w:val="24"/>
          <w:szCs w:val="24"/>
        </w:rPr>
        <w:t>Настоящий Свод правил содержит указания по проектированию и расчету систем трубопроводов наружного и внутреннего водоснабжения и канализации из труб из полимерных материалов. Выполнение этих указаний обеспечит соблюдение обязательны</w:t>
      </w:r>
      <w:r>
        <w:rPr>
          <w:rFonts w:ascii="Times New Roman" w:hAnsi="Times New Roman" w:cs="Times New Roman"/>
          <w:sz w:val="24"/>
          <w:szCs w:val="24"/>
        </w:rPr>
        <w:t xml:space="preserve">х требований к наружным и внутренним системам водоснабжения и канализации, установленных действующими </w:t>
      </w:r>
      <w:hyperlink r:id="rId7" w:tooltip="Внутренний водопровод и канализация зданий" w:history="1">
        <w:r>
          <w:rPr>
            <w:rStyle w:val="a3"/>
            <w:rFonts w:ascii="Times New Roman" w:hAnsi="Times New Roman" w:cs="Times New Roman"/>
            <w:sz w:val="24"/>
            <w:szCs w:val="24"/>
            <w:shd w:val="clear" w:color="auto" w:fill="FFC0CB"/>
          </w:rPr>
          <w:t>СНиП 2.04.01-85</w:t>
        </w:r>
      </w:hyperlink>
      <w:r>
        <w:rPr>
          <w:rFonts w:ascii="Times New Roman" w:hAnsi="Times New Roman" w:cs="Times New Roman"/>
          <w:sz w:val="24"/>
          <w:szCs w:val="24"/>
        </w:rPr>
        <w:t xml:space="preserve">* «Внутренний </w:t>
      </w:r>
      <w:r>
        <w:rPr>
          <w:rFonts w:ascii="Times New Roman" w:hAnsi="Times New Roman" w:cs="Times New Roman"/>
          <w:sz w:val="24"/>
          <w:szCs w:val="24"/>
        </w:rPr>
        <w:t xml:space="preserve">водопровод и канализация зданий», </w:t>
      </w:r>
      <w:hyperlink r:id="rId8" w:tooltip="Водоснабжение. Наружные сети и сооружения" w:history="1">
        <w:r>
          <w:rPr>
            <w:rStyle w:val="a3"/>
            <w:rFonts w:ascii="Times New Roman" w:hAnsi="Times New Roman" w:cs="Times New Roman"/>
            <w:sz w:val="24"/>
            <w:szCs w:val="24"/>
            <w:shd w:val="clear" w:color="auto" w:fill="FFC0CB"/>
          </w:rPr>
          <w:t>СНиП 2.04.02-84</w:t>
        </w:r>
      </w:hyperlink>
      <w:r>
        <w:rPr>
          <w:rFonts w:ascii="Times New Roman" w:hAnsi="Times New Roman" w:cs="Times New Roman"/>
          <w:sz w:val="24"/>
          <w:szCs w:val="24"/>
        </w:rPr>
        <w:t xml:space="preserve">* «Водоснабжение. Наружные сети и сооружения» и </w:t>
      </w:r>
      <w:hyperlink r:id="rId9" w:tooltip="Канализация. Наружные сети и сооружения" w:history="1">
        <w:r>
          <w:rPr>
            <w:rStyle w:val="a3"/>
            <w:rFonts w:ascii="Times New Roman" w:hAnsi="Times New Roman" w:cs="Times New Roman"/>
            <w:sz w:val="24"/>
            <w:szCs w:val="24"/>
            <w:shd w:val="clear" w:color="auto" w:fill="FFC0CB"/>
          </w:rPr>
          <w:t>СНиП 2.04.03-85</w:t>
        </w:r>
      </w:hyperlink>
      <w:r>
        <w:rPr>
          <w:rFonts w:ascii="Times New Roman" w:hAnsi="Times New Roman" w:cs="Times New Roman"/>
          <w:sz w:val="24"/>
          <w:szCs w:val="24"/>
        </w:rPr>
        <w:t xml:space="preserve"> «Канализация. Наружные сети и сооружения».</w:t>
      </w:r>
    </w:p>
    <w:p w14:paraId="65C33E1D" w14:textId="77777777" w:rsidR="00000000" w:rsidRDefault="00FF5173">
      <w:pPr>
        <w:pStyle w:val="normal"/>
        <w:ind w:firstLine="283"/>
        <w:jc w:val="both"/>
      </w:pPr>
      <w:r>
        <w:rPr>
          <w:rFonts w:ascii="Times New Roman" w:hAnsi="Times New Roman" w:cs="Times New Roman"/>
          <w:sz w:val="24"/>
          <w:szCs w:val="24"/>
        </w:rPr>
        <w:t>Решение вопроса о применении данного документа при проектировании и строительстве конкретных зданий и сооружений относится к компетенции проектной или строительной организации. В случа</w:t>
      </w:r>
      <w:r>
        <w:rPr>
          <w:rFonts w:ascii="Times New Roman" w:hAnsi="Times New Roman" w:cs="Times New Roman"/>
          <w:sz w:val="24"/>
          <w:szCs w:val="24"/>
        </w:rPr>
        <w:t>е если принято решение о применении настоящего документа, все установленные в нем правила являются обязательными. Частичное использование требований и правил, приведенных в настоящем документе, не допускается.</w:t>
      </w:r>
    </w:p>
    <w:p w14:paraId="0E32C0B2" w14:textId="77777777" w:rsidR="00000000" w:rsidRDefault="00FF5173">
      <w:pPr>
        <w:pStyle w:val="normal"/>
        <w:ind w:firstLine="283"/>
        <w:jc w:val="both"/>
      </w:pPr>
      <w:r>
        <w:rPr>
          <w:rFonts w:ascii="Times New Roman" w:hAnsi="Times New Roman" w:cs="Times New Roman"/>
          <w:sz w:val="24"/>
          <w:szCs w:val="24"/>
        </w:rPr>
        <w:lastRenderedPageBreak/>
        <w:t>В данном Своде правил рассмотрены общие вопрос</w:t>
      </w:r>
      <w:r>
        <w:rPr>
          <w:rFonts w:ascii="Times New Roman" w:hAnsi="Times New Roman" w:cs="Times New Roman"/>
          <w:sz w:val="24"/>
          <w:szCs w:val="24"/>
        </w:rPr>
        <w:t>ы, касающиеся труб из различных полимерных материалов. Установлены общие требования к сортаменту труб и способам их соединения, рассмотрены вопросы монтажа трубопроводов, хранения труб и техники безопасности при их монтаже. Приведены методики гидравлическо</w:t>
      </w:r>
      <w:r>
        <w:rPr>
          <w:rFonts w:ascii="Times New Roman" w:hAnsi="Times New Roman" w:cs="Times New Roman"/>
          <w:sz w:val="24"/>
          <w:szCs w:val="24"/>
        </w:rPr>
        <w:t>го расчета систем водоснабжения и канализации, а также прочностного расчета напорных и безнапорных трубопроводов при подземной прокладке в грунте.</w:t>
      </w:r>
    </w:p>
    <w:p w14:paraId="4C1729A8" w14:textId="77777777" w:rsidR="00000000" w:rsidRDefault="00FF5173">
      <w:pPr>
        <w:pStyle w:val="normal"/>
        <w:ind w:firstLine="283"/>
        <w:jc w:val="both"/>
      </w:pPr>
      <w:r>
        <w:rPr>
          <w:rFonts w:ascii="Times New Roman" w:hAnsi="Times New Roman" w:cs="Times New Roman"/>
          <w:sz w:val="24"/>
          <w:szCs w:val="24"/>
        </w:rPr>
        <w:t>В разработке Свода правил принимали участие: Ю.Н. Саргин</w:t>
      </w:r>
      <w:r>
        <w:rPr>
          <w:rFonts w:ascii="Times New Roman" w:hAnsi="Times New Roman" w:cs="Times New Roman"/>
          <w:sz w:val="24"/>
          <w:szCs w:val="24"/>
          <w:u w:val="single"/>
        </w:rPr>
        <w:t>,</w:t>
      </w:r>
      <w:r>
        <w:rPr>
          <w:rFonts w:ascii="Times New Roman" w:hAnsi="Times New Roman" w:cs="Times New Roman"/>
          <w:sz w:val="24"/>
          <w:szCs w:val="24"/>
        </w:rPr>
        <w:t xml:space="preserve"> А. Я. Шарипов (Сантехниипроект), А.В. Сладков, А.А.</w:t>
      </w:r>
      <w:r>
        <w:rPr>
          <w:rFonts w:ascii="Times New Roman" w:hAnsi="Times New Roman" w:cs="Times New Roman"/>
          <w:sz w:val="24"/>
          <w:szCs w:val="24"/>
        </w:rPr>
        <w:t xml:space="preserve"> Отставнов (ГУП НИИМосстрой), В.А. Устюгов, B.C. Ромейко, А.Я. Добромыслов, В.Е. Бухин, Л.Д. Павлов (ЗАО «НПО Стройполимер»), К.И. Зайцев (АО «ВНИИСТ»), В.А. Глухарев, В.П. Бовбель (Госстрой России), Л.С. Васильева (ГП ЦНС)</w:t>
      </w:r>
      <w:r>
        <w:rPr>
          <w:rFonts w:ascii="Times New Roman" w:hAnsi="Times New Roman" w:cs="Times New Roman"/>
          <w:sz w:val="24"/>
          <w:szCs w:val="24"/>
        </w:rPr>
        <w:t>.</w:t>
      </w:r>
    </w:p>
    <w:p w14:paraId="2FA5E654" w14:textId="77777777" w:rsidR="00000000" w:rsidRDefault="00FF5173">
      <w:pPr>
        <w:pStyle w:val="normal"/>
        <w:spacing w:before="120" w:after="120"/>
        <w:jc w:val="center"/>
        <w:divId w:val="1373765709"/>
      </w:pPr>
      <w:r>
        <w:rPr>
          <w:rFonts w:ascii="Times New Roman" w:hAnsi="Times New Roman" w:cs="Times New Roman"/>
          <w:b/>
          <w:bCs/>
          <w:sz w:val="24"/>
          <w:szCs w:val="24"/>
        </w:rPr>
        <w:t>СВОД ПРАВИЛ ПО ПРОЕКТИРОВАНИЮ И</w:t>
      </w:r>
      <w:r>
        <w:rPr>
          <w:rFonts w:ascii="Times New Roman" w:hAnsi="Times New Roman" w:cs="Times New Roman"/>
          <w:b/>
          <w:bCs/>
          <w:sz w:val="24"/>
          <w:szCs w:val="24"/>
        </w:rPr>
        <w:t xml:space="preserve"> СТРОИТЕЛЬСТВУ</w:t>
      </w:r>
    </w:p>
    <w:p w14:paraId="0A81E542" w14:textId="77777777" w:rsidR="00000000" w:rsidRDefault="00FF5173">
      <w:pPr>
        <w:pStyle w:val="normal"/>
        <w:spacing w:after="120"/>
        <w:jc w:val="center"/>
      </w:pPr>
      <w:r>
        <w:rPr>
          <w:rFonts w:ascii="Times New Roman" w:hAnsi="Times New Roman" w:cs="Times New Roman"/>
          <w:b/>
          <w:bCs/>
          <w:sz w:val="24"/>
          <w:szCs w:val="24"/>
        </w:rPr>
        <w:t>ПРОЕКТИРОВАНИЕ И МОНТАЖ ТРУБОПРОВОДОВ СИСТЕМ ВОДОСНАБЖЕНИЯ И КАНАЛИЗАЦИИ ИЗ ПОЛИМЕРНЫХ МАТЕРИАЛОВ</w:t>
      </w:r>
    </w:p>
    <w:p w14:paraId="3444C60E" w14:textId="77777777" w:rsidR="00000000" w:rsidRDefault="00FF5173">
      <w:pPr>
        <w:pStyle w:val="normal"/>
        <w:spacing w:after="120"/>
        <w:jc w:val="center"/>
      </w:pPr>
      <w:r>
        <w:rPr>
          <w:rFonts w:ascii="Times New Roman" w:hAnsi="Times New Roman" w:cs="Times New Roman"/>
          <w:b/>
          <w:bCs/>
          <w:sz w:val="24"/>
          <w:szCs w:val="24"/>
        </w:rPr>
        <w:t>Общие требования</w:t>
      </w:r>
    </w:p>
    <w:p w14:paraId="4D6EDFF3" w14:textId="77777777" w:rsidR="00000000" w:rsidRDefault="00FF5173">
      <w:pPr>
        <w:pStyle w:val="normal"/>
        <w:spacing w:after="120"/>
        <w:jc w:val="center"/>
      </w:pPr>
      <w:r>
        <w:rPr>
          <w:rFonts w:ascii="Times New Roman" w:hAnsi="Times New Roman" w:cs="Times New Roman"/>
          <w:b/>
          <w:bCs/>
          <w:sz w:val="24"/>
          <w:szCs w:val="24"/>
        </w:rPr>
        <w:t>DESIGN AND INSTALLATION OF POLYMERIC PIPELINES FOR WATER SUPPLY AND SEWAGE SYSTEMS</w:t>
      </w:r>
    </w:p>
    <w:p w14:paraId="31925774" w14:textId="77777777" w:rsidR="00000000" w:rsidRDefault="00FF5173">
      <w:pPr>
        <w:pStyle w:val="normal"/>
        <w:jc w:val="center"/>
        <w:divId w:val="96677074"/>
      </w:pPr>
      <w:r>
        <w:rPr>
          <w:rFonts w:ascii="Times New Roman" w:hAnsi="Times New Roman" w:cs="Times New Roman"/>
          <w:b/>
          <w:bCs/>
          <w:sz w:val="24"/>
          <w:szCs w:val="24"/>
        </w:rPr>
        <w:t>General requirements</w:t>
      </w:r>
    </w:p>
    <w:p w14:paraId="5631BF60" w14:textId="77777777" w:rsidR="00000000" w:rsidRDefault="00FF5173">
      <w:pPr>
        <w:pStyle w:val="1"/>
        <w:rPr>
          <w:rFonts w:eastAsia="Times New Roman"/>
        </w:rPr>
      </w:pPr>
      <w:bookmarkStart w:id="1" w:name="_Toc518575007"/>
      <w:r>
        <w:rPr>
          <w:rFonts w:eastAsia="Times New Roman"/>
        </w:rPr>
        <w:t xml:space="preserve">1 </w:t>
      </w:r>
      <w:bookmarkEnd w:id="1"/>
      <w:r>
        <w:rPr>
          <w:rFonts w:eastAsia="Times New Roman"/>
        </w:rPr>
        <w:t>ОБЛАСТЬ ПРИМЕНЕНИЯ</w:t>
      </w:r>
    </w:p>
    <w:p w14:paraId="4D87B598" w14:textId="77777777" w:rsidR="00000000" w:rsidRDefault="00FF5173">
      <w:pPr>
        <w:pStyle w:val="normal"/>
        <w:ind w:firstLine="283"/>
        <w:jc w:val="both"/>
      </w:pPr>
      <w:r>
        <w:rPr>
          <w:rFonts w:ascii="Times New Roman" w:hAnsi="Times New Roman" w:cs="Times New Roman"/>
          <w:sz w:val="24"/>
          <w:szCs w:val="24"/>
        </w:rPr>
        <w:t>Н</w:t>
      </w:r>
      <w:r>
        <w:rPr>
          <w:rFonts w:ascii="Times New Roman" w:hAnsi="Times New Roman" w:cs="Times New Roman"/>
          <w:sz w:val="24"/>
          <w:szCs w:val="24"/>
        </w:rPr>
        <w:t>астоящий Свод правил распространяется на проектирование и монтаж строящихся и реконструируемых систем внутренних и наружных сетей водоснабжения и канализации из труб и соединительных деталей (далее - трубы) из полимерных материалов.</w:t>
      </w:r>
    </w:p>
    <w:p w14:paraId="6A4E5B63" w14:textId="77777777" w:rsidR="00000000" w:rsidRDefault="00FF5173">
      <w:pPr>
        <w:pStyle w:val="1"/>
        <w:rPr>
          <w:rFonts w:eastAsia="Times New Roman"/>
        </w:rPr>
      </w:pPr>
      <w:bookmarkStart w:id="2" w:name="_Toc518575008"/>
      <w:r>
        <w:rPr>
          <w:rFonts w:eastAsia="Times New Roman"/>
        </w:rPr>
        <w:lastRenderedPageBreak/>
        <w:t>2 ОБЩИЕ ПОЛОЖЕНИЯ</w:t>
      </w:r>
      <w:bookmarkEnd w:id="2"/>
    </w:p>
    <w:p w14:paraId="5B14D6A1" w14:textId="77777777" w:rsidR="00000000" w:rsidRDefault="00FF5173">
      <w:pPr>
        <w:pStyle w:val="normal"/>
        <w:ind w:firstLine="283"/>
        <w:jc w:val="both"/>
      </w:pPr>
      <w:r>
        <w:rPr>
          <w:rFonts w:ascii="Times New Roman" w:hAnsi="Times New Roman" w:cs="Times New Roman"/>
          <w:b/>
          <w:bCs/>
          <w:sz w:val="24"/>
          <w:szCs w:val="24"/>
        </w:rPr>
        <w:t>2.1</w:t>
      </w:r>
      <w:r>
        <w:rPr>
          <w:rFonts w:ascii="Times New Roman" w:hAnsi="Times New Roman" w:cs="Times New Roman"/>
          <w:sz w:val="24"/>
          <w:szCs w:val="24"/>
        </w:rPr>
        <w:t xml:space="preserve"> Данный документ включает требования, общие для всех видов труб из полимерных материалов. Специфические требования для каждого вида трубопроводов из полимерных материалов приведены в соответствующих сводах правил.</w:t>
      </w:r>
    </w:p>
    <w:p w14:paraId="497ACD62" w14:textId="77777777" w:rsidR="00000000" w:rsidRDefault="00FF5173">
      <w:pPr>
        <w:pStyle w:val="normal"/>
        <w:ind w:firstLine="283"/>
        <w:jc w:val="both"/>
      </w:pPr>
      <w:r>
        <w:rPr>
          <w:rFonts w:ascii="Times New Roman" w:hAnsi="Times New Roman" w:cs="Times New Roman"/>
          <w:b/>
          <w:bCs/>
          <w:sz w:val="24"/>
          <w:szCs w:val="24"/>
        </w:rPr>
        <w:t>2.2</w:t>
      </w:r>
      <w:r>
        <w:rPr>
          <w:rFonts w:ascii="Times New Roman" w:hAnsi="Times New Roman" w:cs="Times New Roman"/>
          <w:sz w:val="24"/>
          <w:szCs w:val="24"/>
        </w:rPr>
        <w:t xml:space="preserve"> Трубы, соединител</w:t>
      </w:r>
      <w:r>
        <w:rPr>
          <w:rFonts w:ascii="Times New Roman" w:hAnsi="Times New Roman" w:cs="Times New Roman"/>
          <w:sz w:val="24"/>
          <w:szCs w:val="24"/>
        </w:rPr>
        <w:t>ьные детали и элементы из полимерных материалов, применяемые в системах водоснабжения и канализации, уплотнительные материалы, вещества для смазки, клеи и пр. должны иметь сертификаты или технические свидетельства, а для систем водоснабжения - гигиенически</w:t>
      </w:r>
      <w:r>
        <w:rPr>
          <w:rFonts w:ascii="Times New Roman" w:hAnsi="Times New Roman" w:cs="Times New Roman"/>
          <w:sz w:val="24"/>
          <w:szCs w:val="24"/>
        </w:rPr>
        <w:t>е заключения Госсанэпиднадзора Минздрава России.</w:t>
      </w:r>
    </w:p>
    <w:p w14:paraId="0725FBDA" w14:textId="77777777" w:rsidR="00000000" w:rsidRDefault="00FF5173">
      <w:pPr>
        <w:pStyle w:val="normal"/>
        <w:ind w:firstLine="283"/>
        <w:jc w:val="both"/>
      </w:pPr>
      <w:r>
        <w:rPr>
          <w:rFonts w:ascii="Times New Roman" w:hAnsi="Times New Roman" w:cs="Times New Roman"/>
          <w:b/>
          <w:bCs/>
          <w:sz w:val="24"/>
          <w:szCs w:val="24"/>
        </w:rPr>
        <w:t>2.3</w:t>
      </w:r>
      <w:r>
        <w:rPr>
          <w:rFonts w:ascii="Times New Roman" w:hAnsi="Times New Roman" w:cs="Times New Roman"/>
          <w:sz w:val="24"/>
          <w:szCs w:val="24"/>
        </w:rPr>
        <w:t xml:space="preserve"> Характеристики некоторых полимерных материалов, применяемых для производства труб и соединительных деталей, приведены в </w:t>
      </w:r>
      <w:hyperlink w:anchor="PO0000256" w:tooltip="Приложение А" w:history="1">
        <w:r>
          <w:rPr>
            <w:rStyle w:val="a3"/>
            <w:rFonts w:ascii="Times New Roman" w:hAnsi="Times New Roman" w:cs="Times New Roman"/>
            <w:sz w:val="24"/>
            <w:szCs w:val="24"/>
          </w:rPr>
          <w:t>приложении А</w:t>
        </w:r>
      </w:hyperlink>
      <w:r>
        <w:rPr>
          <w:rFonts w:ascii="Times New Roman" w:hAnsi="Times New Roman" w:cs="Times New Roman"/>
          <w:sz w:val="24"/>
          <w:szCs w:val="24"/>
        </w:rPr>
        <w:t>.</w:t>
      </w:r>
    </w:p>
    <w:p w14:paraId="573B861A" w14:textId="77777777" w:rsidR="00000000" w:rsidRDefault="00FF5173">
      <w:pPr>
        <w:pStyle w:val="normal"/>
        <w:ind w:firstLine="283"/>
        <w:jc w:val="both"/>
      </w:pPr>
      <w:r>
        <w:rPr>
          <w:rFonts w:ascii="Times New Roman" w:hAnsi="Times New Roman" w:cs="Times New Roman"/>
          <w:b/>
          <w:bCs/>
          <w:sz w:val="24"/>
          <w:szCs w:val="24"/>
        </w:rPr>
        <w:t>2.4</w:t>
      </w:r>
      <w:r>
        <w:rPr>
          <w:rFonts w:ascii="Times New Roman" w:hAnsi="Times New Roman" w:cs="Times New Roman"/>
          <w:sz w:val="24"/>
          <w:szCs w:val="24"/>
        </w:rPr>
        <w:t xml:space="preserve"> Перечень нормат</w:t>
      </w:r>
      <w:r>
        <w:rPr>
          <w:rFonts w:ascii="Times New Roman" w:hAnsi="Times New Roman" w:cs="Times New Roman"/>
          <w:sz w:val="24"/>
          <w:szCs w:val="24"/>
        </w:rPr>
        <w:t xml:space="preserve">ивных документов, на которые даны ссылки в Своде правил, приведен в </w:t>
      </w:r>
      <w:hyperlink w:anchor="PO0000258" w:tooltip="Приложение Б" w:history="1">
        <w:r>
          <w:rPr>
            <w:rStyle w:val="a3"/>
            <w:rFonts w:ascii="Times New Roman" w:hAnsi="Times New Roman" w:cs="Times New Roman"/>
            <w:sz w:val="24"/>
            <w:szCs w:val="24"/>
          </w:rPr>
          <w:t>приложении Б</w:t>
        </w:r>
      </w:hyperlink>
      <w:r>
        <w:rPr>
          <w:rFonts w:ascii="Times New Roman" w:hAnsi="Times New Roman" w:cs="Times New Roman"/>
          <w:sz w:val="24"/>
          <w:szCs w:val="24"/>
        </w:rPr>
        <w:t>.</w:t>
      </w:r>
    </w:p>
    <w:p w14:paraId="21947E38" w14:textId="77777777" w:rsidR="00000000" w:rsidRDefault="00FF5173">
      <w:pPr>
        <w:pStyle w:val="1"/>
        <w:rPr>
          <w:rFonts w:eastAsia="Times New Roman"/>
        </w:rPr>
      </w:pPr>
      <w:bookmarkStart w:id="3" w:name="_Toc518575009"/>
      <w:r>
        <w:rPr>
          <w:rFonts w:eastAsia="Times New Roman"/>
        </w:rPr>
        <w:t>3 ПРОЕКТИРОВАНИЕ ВНУТРЕННИХ ВОДОПРОВОДНЫХ СЕТЕЙ</w:t>
      </w:r>
      <w:bookmarkEnd w:id="3"/>
    </w:p>
    <w:p w14:paraId="58BAFDF6" w14:textId="77777777" w:rsidR="00000000" w:rsidRDefault="00FF5173">
      <w:pPr>
        <w:pStyle w:val="normal"/>
        <w:ind w:firstLine="284"/>
        <w:jc w:val="both"/>
      </w:pPr>
      <w:r>
        <w:rPr>
          <w:rFonts w:ascii="Times New Roman" w:hAnsi="Times New Roman" w:cs="Times New Roman"/>
          <w:b/>
          <w:bCs/>
          <w:sz w:val="24"/>
          <w:szCs w:val="24"/>
        </w:rPr>
        <w:t>3.1 Общие требования</w:t>
      </w:r>
    </w:p>
    <w:p w14:paraId="18ADBB7C" w14:textId="77777777" w:rsidR="00000000" w:rsidRDefault="00FF5173">
      <w:pPr>
        <w:pStyle w:val="normal"/>
        <w:ind w:firstLine="283"/>
        <w:jc w:val="both"/>
      </w:pPr>
      <w:r>
        <w:rPr>
          <w:rFonts w:ascii="Times New Roman" w:hAnsi="Times New Roman" w:cs="Times New Roman"/>
          <w:b/>
          <w:bCs/>
          <w:sz w:val="24"/>
          <w:szCs w:val="24"/>
        </w:rPr>
        <w:t>3.1.1</w:t>
      </w:r>
      <w:r>
        <w:rPr>
          <w:rFonts w:ascii="Times New Roman" w:hAnsi="Times New Roman" w:cs="Times New Roman"/>
          <w:sz w:val="24"/>
          <w:szCs w:val="24"/>
        </w:rPr>
        <w:t xml:space="preserve"> Выбор материала труб для систем холодного и горяч</w:t>
      </w:r>
      <w:r>
        <w:rPr>
          <w:rFonts w:ascii="Times New Roman" w:hAnsi="Times New Roman" w:cs="Times New Roman"/>
          <w:sz w:val="24"/>
          <w:szCs w:val="24"/>
        </w:rPr>
        <w:t>его водоснабжения следует производить с учетом назначения и условий работы трубопроводов, температуры транспортируемой воды, а также срока службы трубопроводов, руководствуясь отдельными сводами правил на проектирование и монтаж тех или иных видов труб тру</w:t>
      </w:r>
      <w:r>
        <w:rPr>
          <w:rFonts w:ascii="Times New Roman" w:hAnsi="Times New Roman" w:cs="Times New Roman"/>
          <w:sz w:val="24"/>
          <w:szCs w:val="24"/>
        </w:rPr>
        <w:t>бопроводных систем.</w:t>
      </w:r>
    </w:p>
    <w:p w14:paraId="5BFE33DA" w14:textId="77777777" w:rsidR="00000000" w:rsidRDefault="00FF5173">
      <w:pPr>
        <w:pStyle w:val="normal"/>
        <w:ind w:firstLine="283"/>
        <w:jc w:val="both"/>
      </w:pPr>
      <w:r>
        <w:rPr>
          <w:rFonts w:ascii="Times New Roman" w:hAnsi="Times New Roman" w:cs="Times New Roman"/>
          <w:b/>
          <w:bCs/>
          <w:sz w:val="24"/>
          <w:szCs w:val="24"/>
        </w:rPr>
        <w:t>3.1.2</w:t>
      </w:r>
      <w:r>
        <w:rPr>
          <w:rFonts w:ascii="Times New Roman" w:hAnsi="Times New Roman" w:cs="Times New Roman"/>
          <w:sz w:val="24"/>
          <w:szCs w:val="24"/>
        </w:rPr>
        <w:t xml:space="preserve"> Трубы и соединительные детали из полимерных материалов, предназначенные для хозяйственно-питьевого водоснабжения, должны иметь в маркировке слово «Питьевая».</w:t>
      </w:r>
    </w:p>
    <w:p w14:paraId="421807B0" w14:textId="77777777" w:rsidR="00000000" w:rsidRDefault="00FF5173">
      <w:pPr>
        <w:pStyle w:val="normal"/>
        <w:ind w:firstLine="283"/>
      </w:pPr>
      <w:bookmarkStart w:id="4" w:name="PO0000014"/>
      <w:r>
        <w:rPr>
          <w:rFonts w:ascii="Times New Roman" w:hAnsi="Times New Roman" w:cs="Times New Roman"/>
          <w:b/>
          <w:bCs/>
          <w:sz w:val="24"/>
          <w:szCs w:val="24"/>
        </w:rPr>
        <w:t>3.2 Классификация</w:t>
      </w:r>
      <w:bookmarkEnd w:id="4"/>
    </w:p>
    <w:p w14:paraId="2EEBCE72" w14:textId="77777777" w:rsidR="00000000" w:rsidRDefault="00FF5173">
      <w:pPr>
        <w:pStyle w:val="normal"/>
        <w:ind w:firstLine="283"/>
        <w:jc w:val="both"/>
      </w:pPr>
      <w:r>
        <w:rPr>
          <w:rFonts w:ascii="Times New Roman" w:hAnsi="Times New Roman" w:cs="Times New Roman"/>
          <w:b/>
          <w:bCs/>
          <w:sz w:val="24"/>
          <w:szCs w:val="24"/>
        </w:rPr>
        <w:t>3.2.1</w:t>
      </w:r>
      <w:r>
        <w:rPr>
          <w:rFonts w:ascii="Times New Roman" w:hAnsi="Times New Roman" w:cs="Times New Roman"/>
          <w:sz w:val="24"/>
          <w:szCs w:val="24"/>
        </w:rPr>
        <w:t xml:space="preserve"> Тип труб и </w:t>
      </w:r>
      <w:r>
        <w:rPr>
          <w:rFonts w:ascii="Times New Roman" w:hAnsi="Times New Roman" w:cs="Times New Roman"/>
          <w:sz w:val="24"/>
          <w:szCs w:val="24"/>
        </w:rPr>
        <w:t xml:space="preserve">соединительных деталей (за исключением изготовленных из стеклопластика) для </w:t>
      </w:r>
      <w:r>
        <w:rPr>
          <w:rFonts w:ascii="Times New Roman" w:hAnsi="Times New Roman" w:cs="Times New Roman"/>
          <w:sz w:val="24"/>
          <w:szCs w:val="24"/>
        </w:rPr>
        <w:lastRenderedPageBreak/>
        <w:t xml:space="preserve">водопроводов холодной воды определяется по номинальному давлению в соответствии с </w:t>
      </w:r>
      <w:hyperlink w:anchor="TO0000001" w:tooltip="Таблица 1" w:history="1">
        <w:r>
          <w:rPr>
            <w:rStyle w:val="a3"/>
            <w:rFonts w:ascii="Times New Roman" w:hAnsi="Times New Roman" w:cs="Times New Roman"/>
            <w:sz w:val="24"/>
            <w:szCs w:val="24"/>
          </w:rPr>
          <w:t>таблицей 1</w:t>
        </w:r>
      </w:hyperlink>
      <w:r>
        <w:rPr>
          <w:rFonts w:ascii="Times New Roman" w:hAnsi="Times New Roman" w:cs="Times New Roman"/>
          <w:sz w:val="24"/>
          <w:szCs w:val="24"/>
        </w:rPr>
        <w:t>.</w:t>
      </w:r>
    </w:p>
    <w:p w14:paraId="275BA749" w14:textId="77777777" w:rsidR="00000000" w:rsidRDefault="00FF5173">
      <w:pPr>
        <w:pStyle w:val="fr3"/>
        <w:spacing w:before="120" w:after="120"/>
      </w:pPr>
      <w:r>
        <w:rPr>
          <w:spacing w:val="50"/>
          <w:sz w:val="24"/>
          <w:szCs w:val="24"/>
        </w:rPr>
        <w:t xml:space="preserve">Таблица </w:t>
      </w:r>
      <w:r>
        <w:rPr>
          <w:sz w:val="24"/>
          <w:szCs w:val="24"/>
        </w:rPr>
        <w:t>1</w:t>
      </w:r>
    </w:p>
    <w:tbl>
      <w:tblPr>
        <w:tblW w:w="5000" w:type="pct"/>
        <w:jc w:val="center"/>
        <w:tblCellMar>
          <w:left w:w="0" w:type="dxa"/>
          <w:right w:w="0" w:type="dxa"/>
        </w:tblCellMar>
        <w:tblLook w:val="04A0" w:firstRow="1" w:lastRow="0" w:firstColumn="1" w:lastColumn="0" w:noHBand="0" w:noVBand="1"/>
      </w:tblPr>
      <w:tblGrid>
        <w:gridCol w:w="3349"/>
        <w:gridCol w:w="5702"/>
      </w:tblGrid>
      <w:tr w:rsidR="00000000" w14:paraId="46688CC4" w14:textId="77777777">
        <w:trPr>
          <w:tblHeader/>
          <w:jc w:val="center"/>
        </w:trPr>
        <w:tc>
          <w:tcPr>
            <w:tcW w:w="185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14:paraId="022D5405" w14:textId="77777777" w:rsidR="00000000" w:rsidRDefault="00FF5173">
            <w:pPr>
              <w:pStyle w:val="normal"/>
              <w:jc w:val="center"/>
            </w:pPr>
            <w:bookmarkStart w:id="5" w:name="TO0000001"/>
            <w:r>
              <w:rPr>
                <w:rFonts w:ascii="Times New Roman" w:hAnsi="Times New Roman" w:cs="Times New Roman"/>
                <w:sz w:val="20"/>
                <w:szCs w:val="20"/>
              </w:rPr>
              <w:t>Тип трубы</w:t>
            </w:r>
            <w:bookmarkEnd w:id="5"/>
          </w:p>
        </w:tc>
        <w:tc>
          <w:tcPr>
            <w:tcW w:w="3150"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1FFCF5A5" w14:textId="77777777" w:rsidR="00000000" w:rsidRDefault="00FF5173">
            <w:pPr>
              <w:pStyle w:val="normal"/>
              <w:jc w:val="center"/>
            </w:pPr>
            <w:r>
              <w:rPr>
                <w:rFonts w:ascii="Times New Roman" w:hAnsi="Times New Roman" w:cs="Times New Roman"/>
                <w:sz w:val="20"/>
                <w:szCs w:val="20"/>
              </w:rPr>
              <w:t>Номинальное давлени</w:t>
            </w:r>
            <w:r>
              <w:rPr>
                <w:rFonts w:ascii="Times New Roman" w:hAnsi="Times New Roman" w:cs="Times New Roman"/>
                <w:sz w:val="20"/>
                <w:szCs w:val="20"/>
              </w:rPr>
              <w:t>е по ГОСТ 29324, МПа</w:t>
            </w:r>
          </w:p>
        </w:tc>
      </w:tr>
      <w:tr w:rsidR="00000000" w14:paraId="48D7DA3E" w14:textId="77777777">
        <w:trPr>
          <w:jc w:val="center"/>
        </w:trPr>
        <w:tc>
          <w:tcPr>
            <w:tcW w:w="18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3ED132C" w14:textId="77777777" w:rsidR="00000000" w:rsidRDefault="00FF5173">
            <w:pPr>
              <w:pStyle w:val="normal"/>
              <w:jc w:val="both"/>
            </w:pPr>
            <w:r>
              <w:rPr>
                <w:rFonts w:ascii="Times New Roman" w:hAnsi="Times New Roman" w:cs="Times New Roman"/>
                <w:sz w:val="20"/>
                <w:szCs w:val="20"/>
              </w:rPr>
              <w:t>Легкий Л</w:t>
            </w:r>
          </w:p>
        </w:tc>
        <w:tc>
          <w:tcPr>
            <w:tcW w:w="3150" w:type="pct"/>
            <w:tcBorders>
              <w:top w:val="nil"/>
              <w:left w:val="nil"/>
              <w:bottom w:val="single" w:sz="8" w:space="0" w:color="auto"/>
              <w:right w:val="single" w:sz="8" w:space="0" w:color="auto"/>
            </w:tcBorders>
            <w:tcMar>
              <w:top w:w="0" w:type="dxa"/>
              <w:left w:w="28" w:type="dxa"/>
              <w:bottom w:w="0" w:type="dxa"/>
              <w:right w:w="28" w:type="dxa"/>
            </w:tcMar>
            <w:hideMark/>
          </w:tcPr>
          <w:p w14:paraId="29053BE7" w14:textId="77777777" w:rsidR="00000000" w:rsidRDefault="00FF5173">
            <w:pPr>
              <w:pStyle w:val="normal"/>
              <w:jc w:val="center"/>
            </w:pPr>
            <w:r>
              <w:rPr>
                <w:rFonts w:ascii="Times New Roman" w:hAnsi="Times New Roman" w:cs="Times New Roman"/>
                <w:sz w:val="20"/>
                <w:szCs w:val="20"/>
              </w:rPr>
              <w:t>0,25</w:t>
            </w:r>
          </w:p>
        </w:tc>
      </w:tr>
      <w:tr w:rsidR="00000000" w14:paraId="11C9FB88" w14:textId="77777777">
        <w:trPr>
          <w:jc w:val="center"/>
        </w:trPr>
        <w:tc>
          <w:tcPr>
            <w:tcW w:w="18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1BDC67C0" w14:textId="77777777" w:rsidR="00000000" w:rsidRDefault="00FF5173">
            <w:pPr>
              <w:pStyle w:val="normal"/>
              <w:jc w:val="both"/>
            </w:pPr>
            <w:r>
              <w:rPr>
                <w:rFonts w:ascii="Times New Roman" w:hAnsi="Times New Roman" w:cs="Times New Roman"/>
                <w:sz w:val="20"/>
                <w:szCs w:val="20"/>
              </w:rPr>
              <w:t>Среднелегкий СЛ</w:t>
            </w:r>
          </w:p>
        </w:tc>
        <w:tc>
          <w:tcPr>
            <w:tcW w:w="3150" w:type="pct"/>
            <w:tcBorders>
              <w:top w:val="nil"/>
              <w:left w:val="nil"/>
              <w:bottom w:val="single" w:sz="8" w:space="0" w:color="auto"/>
              <w:right w:val="single" w:sz="8" w:space="0" w:color="auto"/>
            </w:tcBorders>
            <w:tcMar>
              <w:top w:w="0" w:type="dxa"/>
              <w:left w:w="28" w:type="dxa"/>
              <w:bottom w:w="0" w:type="dxa"/>
              <w:right w:w="28" w:type="dxa"/>
            </w:tcMar>
            <w:hideMark/>
          </w:tcPr>
          <w:p w14:paraId="7184E173" w14:textId="77777777" w:rsidR="00000000" w:rsidRDefault="00FF5173">
            <w:pPr>
              <w:pStyle w:val="normal"/>
              <w:jc w:val="center"/>
            </w:pPr>
            <w:r>
              <w:rPr>
                <w:rFonts w:ascii="Times New Roman" w:hAnsi="Times New Roman" w:cs="Times New Roman"/>
                <w:sz w:val="20"/>
                <w:szCs w:val="20"/>
              </w:rPr>
              <w:t>0,4</w:t>
            </w:r>
          </w:p>
        </w:tc>
      </w:tr>
      <w:tr w:rsidR="00000000" w14:paraId="52ED4149" w14:textId="77777777">
        <w:trPr>
          <w:jc w:val="center"/>
        </w:trPr>
        <w:tc>
          <w:tcPr>
            <w:tcW w:w="18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CC34289" w14:textId="77777777" w:rsidR="00000000" w:rsidRDefault="00FF5173">
            <w:pPr>
              <w:pStyle w:val="normal"/>
              <w:jc w:val="both"/>
            </w:pPr>
            <w:r>
              <w:rPr>
                <w:rFonts w:ascii="Times New Roman" w:hAnsi="Times New Roman" w:cs="Times New Roman"/>
                <w:sz w:val="20"/>
                <w:szCs w:val="20"/>
              </w:rPr>
              <w:t>Средний С</w:t>
            </w:r>
          </w:p>
        </w:tc>
        <w:tc>
          <w:tcPr>
            <w:tcW w:w="3150" w:type="pct"/>
            <w:tcBorders>
              <w:top w:val="nil"/>
              <w:left w:val="nil"/>
              <w:bottom w:val="single" w:sz="8" w:space="0" w:color="auto"/>
              <w:right w:val="single" w:sz="8" w:space="0" w:color="auto"/>
            </w:tcBorders>
            <w:tcMar>
              <w:top w:w="0" w:type="dxa"/>
              <w:left w:w="28" w:type="dxa"/>
              <w:bottom w:w="0" w:type="dxa"/>
              <w:right w:w="28" w:type="dxa"/>
            </w:tcMar>
            <w:hideMark/>
          </w:tcPr>
          <w:p w14:paraId="39DC491A" w14:textId="77777777" w:rsidR="00000000" w:rsidRDefault="00FF5173">
            <w:pPr>
              <w:pStyle w:val="normal"/>
              <w:jc w:val="center"/>
            </w:pPr>
            <w:r>
              <w:rPr>
                <w:rFonts w:ascii="Times New Roman" w:hAnsi="Times New Roman" w:cs="Times New Roman"/>
                <w:sz w:val="20"/>
                <w:szCs w:val="20"/>
              </w:rPr>
              <w:t>0,6</w:t>
            </w:r>
          </w:p>
        </w:tc>
      </w:tr>
      <w:tr w:rsidR="00000000" w14:paraId="026710FF" w14:textId="77777777">
        <w:trPr>
          <w:jc w:val="center"/>
        </w:trPr>
        <w:tc>
          <w:tcPr>
            <w:tcW w:w="18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2EE7B5D" w14:textId="77777777" w:rsidR="00000000" w:rsidRDefault="00FF5173">
            <w:pPr>
              <w:pStyle w:val="normal"/>
              <w:jc w:val="both"/>
            </w:pPr>
            <w:r>
              <w:rPr>
                <w:rFonts w:ascii="Times New Roman" w:hAnsi="Times New Roman" w:cs="Times New Roman"/>
                <w:sz w:val="20"/>
                <w:szCs w:val="20"/>
              </w:rPr>
              <w:t>Тяжелый Т</w:t>
            </w:r>
          </w:p>
        </w:tc>
        <w:tc>
          <w:tcPr>
            <w:tcW w:w="3150" w:type="pct"/>
            <w:tcBorders>
              <w:top w:val="nil"/>
              <w:left w:val="nil"/>
              <w:bottom w:val="single" w:sz="8" w:space="0" w:color="auto"/>
              <w:right w:val="single" w:sz="8" w:space="0" w:color="auto"/>
            </w:tcBorders>
            <w:tcMar>
              <w:top w:w="0" w:type="dxa"/>
              <w:left w:w="28" w:type="dxa"/>
              <w:bottom w:w="0" w:type="dxa"/>
              <w:right w:w="28" w:type="dxa"/>
            </w:tcMar>
            <w:hideMark/>
          </w:tcPr>
          <w:p w14:paraId="41FF8390" w14:textId="77777777" w:rsidR="00000000" w:rsidRDefault="00FF5173">
            <w:pPr>
              <w:pStyle w:val="normal"/>
              <w:jc w:val="center"/>
            </w:pPr>
            <w:r>
              <w:rPr>
                <w:rFonts w:ascii="Times New Roman" w:hAnsi="Times New Roman" w:cs="Times New Roman"/>
                <w:sz w:val="20"/>
                <w:szCs w:val="20"/>
              </w:rPr>
              <w:t>1,0</w:t>
            </w:r>
          </w:p>
        </w:tc>
      </w:tr>
      <w:tr w:rsidR="00000000" w14:paraId="139785B6" w14:textId="77777777">
        <w:trPr>
          <w:jc w:val="center"/>
        </w:trPr>
        <w:tc>
          <w:tcPr>
            <w:tcW w:w="18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4703A668" w14:textId="77777777" w:rsidR="00000000" w:rsidRDefault="00FF5173">
            <w:pPr>
              <w:pStyle w:val="normal"/>
              <w:jc w:val="both"/>
            </w:pPr>
            <w:r>
              <w:rPr>
                <w:rFonts w:ascii="Times New Roman" w:hAnsi="Times New Roman" w:cs="Times New Roman"/>
                <w:sz w:val="20"/>
                <w:szCs w:val="20"/>
              </w:rPr>
              <w:t>Особотяжелый ОТ</w:t>
            </w:r>
          </w:p>
        </w:tc>
        <w:tc>
          <w:tcPr>
            <w:tcW w:w="3150" w:type="pct"/>
            <w:tcBorders>
              <w:top w:val="nil"/>
              <w:left w:val="nil"/>
              <w:bottom w:val="single" w:sz="8" w:space="0" w:color="auto"/>
              <w:right w:val="single" w:sz="8" w:space="0" w:color="auto"/>
            </w:tcBorders>
            <w:tcMar>
              <w:top w:w="0" w:type="dxa"/>
              <w:left w:w="28" w:type="dxa"/>
              <w:bottom w:w="0" w:type="dxa"/>
              <w:right w:w="28" w:type="dxa"/>
            </w:tcMar>
            <w:hideMark/>
          </w:tcPr>
          <w:p w14:paraId="7213BE38" w14:textId="77777777" w:rsidR="00000000" w:rsidRDefault="00FF5173">
            <w:pPr>
              <w:pStyle w:val="normal"/>
              <w:jc w:val="center"/>
            </w:pPr>
            <w:r>
              <w:rPr>
                <w:rFonts w:ascii="Times New Roman" w:hAnsi="Times New Roman" w:cs="Times New Roman"/>
                <w:sz w:val="20"/>
                <w:szCs w:val="20"/>
              </w:rPr>
              <w:t>1,6</w:t>
            </w:r>
          </w:p>
          <w:p w14:paraId="7A756466" w14:textId="77777777" w:rsidR="00000000" w:rsidRDefault="00FF5173">
            <w:pPr>
              <w:pStyle w:val="normal"/>
              <w:jc w:val="center"/>
            </w:pPr>
            <w:r>
              <w:rPr>
                <w:rFonts w:ascii="Times New Roman" w:hAnsi="Times New Roman" w:cs="Times New Roman"/>
                <w:sz w:val="20"/>
                <w:szCs w:val="20"/>
              </w:rPr>
              <w:t>2,0</w:t>
            </w:r>
          </w:p>
          <w:p w14:paraId="04999937" w14:textId="77777777" w:rsidR="00000000" w:rsidRDefault="00FF5173">
            <w:pPr>
              <w:pStyle w:val="normal"/>
              <w:jc w:val="center"/>
            </w:pPr>
            <w:r>
              <w:rPr>
                <w:rFonts w:ascii="Times New Roman" w:hAnsi="Times New Roman" w:cs="Times New Roman"/>
                <w:sz w:val="20"/>
                <w:szCs w:val="20"/>
              </w:rPr>
              <w:t>2,5</w:t>
            </w:r>
          </w:p>
        </w:tc>
      </w:tr>
    </w:tbl>
    <w:p w14:paraId="36F14978" w14:textId="77777777" w:rsidR="00000000" w:rsidRDefault="00FF5173">
      <w:pPr>
        <w:pStyle w:val="normal"/>
        <w:spacing w:before="120"/>
        <w:ind w:firstLine="283"/>
        <w:jc w:val="both"/>
      </w:pPr>
      <w:r>
        <w:rPr>
          <w:rFonts w:ascii="Times New Roman" w:hAnsi="Times New Roman" w:cs="Times New Roman"/>
          <w:sz w:val="24"/>
          <w:szCs w:val="24"/>
        </w:rPr>
        <w:t xml:space="preserve">Напорные трубы </w:t>
      </w:r>
      <w:r>
        <w:rPr>
          <w:rFonts w:ascii="Times New Roman" w:hAnsi="Times New Roman" w:cs="Times New Roman"/>
          <w:sz w:val="24"/>
          <w:szCs w:val="24"/>
        </w:rPr>
        <w:t>из стеклопластиков подразделяются на три типа по номинальному давлению - 0,6; 1,6 и 2,5 МПа.</w:t>
      </w:r>
    </w:p>
    <w:p w14:paraId="619C5CD4" w14:textId="77777777" w:rsidR="00000000" w:rsidRDefault="00FF5173">
      <w:pPr>
        <w:pStyle w:val="fr3"/>
        <w:ind w:firstLine="283"/>
        <w:jc w:val="both"/>
      </w:pPr>
      <w:r>
        <w:rPr>
          <w:sz w:val="24"/>
          <w:szCs w:val="24"/>
        </w:rPr>
        <w:t>За номинальный диаметр трубопроводов, изготавливаемых методом экструзии, принят наружный диаметр. Для труб, изготавливаемых методом</w:t>
      </w:r>
      <w:r>
        <w:rPr>
          <w:sz w:val="24"/>
          <w:szCs w:val="24"/>
        </w:rPr>
        <w:t xml:space="preserve"> </w:t>
      </w:r>
      <w:r>
        <w:rPr>
          <w:sz w:val="24"/>
          <w:szCs w:val="24"/>
        </w:rPr>
        <w:t>намотки (например, стеклопласти</w:t>
      </w:r>
      <w:r>
        <w:rPr>
          <w:sz w:val="24"/>
          <w:szCs w:val="24"/>
        </w:rPr>
        <w:t>ковые и базальтопластиковые), за номинальный диаметр принят внутренний диаметр.</w:t>
      </w:r>
    </w:p>
    <w:p w14:paraId="46A221DC" w14:textId="77777777" w:rsidR="00000000" w:rsidRDefault="00FF5173">
      <w:pPr>
        <w:pStyle w:val="normal"/>
        <w:spacing w:before="120" w:after="120"/>
        <w:ind w:firstLine="283"/>
        <w:jc w:val="both"/>
      </w:pPr>
      <w:r>
        <w:rPr>
          <w:rFonts w:ascii="Times New Roman" w:hAnsi="Times New Roman" w:cs="Times New Roman"/>
          <w:b/>
          <w:bCs/>
          <w:i/>
          <w:iCs/>
          <w:sz w:val="20"/>
          <w:szCs w:val="20"/>
        </w:rPr>
        <w:t>Примечание</w:t>
      </w:r>
      <w:r>
        <w:rPr>
          <w:rFonts w:ascii="Times New Roman" w:hAnsi="Times New Roman" w:cs="Times New Roman"/>
          <w:i/>
          <w:iCs/>
          <w:sz w:val="20"/>
          <w:szCs w:val="20"/>
        </w:rPr>
        <w:t xml:space="preserve"> -</w:t>
      </w:r>
      <w:r>
        <w:rPr>
          <w:rFonts w:ascii="Times New Roman" w:hAnsi="Times New Roman" w:cs="Times New Roman"/>
          <w:sz w:val="20"/>
          <w:szCs w:val="20"/>
        </w:rPr>
        <w:t xml:space="preserve"> Номинальное давление - это постоянное внутреннее избыточное давление воды, которое трубы и соединительные детали могут выдерживать в течение всего срока эксплуатац</w:t>
      </w:r>
      <w:r>
        <w:rPr>
          <w:rFonts w:ascii="Times New Roman" w:hAnsi="Times New Roman" w:cs="Times New Roman"/>
          <w:sz w:val="20"/>
          <w:szCs w:val="20"/>
        </w:rPr>
        <w:t>ии (50 лет) при температуре воды 20 °С.</w:t>
      </w:r>
    </w:p>
    <w:p w14:paraId="54F9BD87" w14:textId="77777777" w:rsidR="00000000" w:rsidRDefault="00FF5173">
      <w:pPr>
        <w:pStyle w:val="normal"/>
        <w:ind w:firstLine="283"/>
        <w:jc w:val="both"/>
      </w:pPr>
      <w:r>
        <w:rPr>
          <w:rFonts w:ascii="Times New Roman" w:hAnsi="Times New Roman" w:cs="Times New Roman"/>
          <w:b/>
          <w:bCs/>
          <w:sz w:val="24"/>
          <w:szCs w:val="24"/>
        </w:rPr>
        <w:t>3.2.2</w:t>
      </w:r>
      <w:r>
        <w:rPr>
          <w:rFonts w:ascii="Times New Roman" w:hAnsi="Times New Roman" w:cs="Times New Roman"/>
          <w:sz w:val="24"/>
          <w:szCs w:val="24"/>
        </w:rPr>
        <w:t xml:space="preserve"> Напорные трубы из полимерных материалов и их соединения, применяемые для внутреннего водопровода </w:t>
      </w:r>
      <w:r>
        <w:rPr>
          <w:rFonts w:ascii="Times New Roman" w:hAnsi="Times New Roman" w:cs="Times New Roman"/>
          <w:sz w:val="24"/>
          <w:szCs w:val="24"/>
        </w:rPr>
        <w:t>горячей воды, должны быть рассчитаны на условия постоянного воздействия температуры воды 75 °С и расчетного периода эксплуатации не менее 25 лет.</w:t>
      </w:r>
    </w:p>
    <w:p w14:paraId="0BE8BE43" w14:textId="77777777" w:rsidR="00000000" w:rsidRDefault="00FF5173">
      <w:pPr>
        <w:pStyle w:val="normal"/>
        <w:ind w:firstLine="283"/>
        <w:jc w:val="both"/>
      </w:pPr>
      <w:r>
        <w:rPr>
          <w:rFonts w:ascii="Times New Roman" w:hAnsi="Times New Roman" w:cs="Times New Roman"/>
          <w:b/>
          <w:bCs/>
          <w:sz w:val="24"/>
          <w:szCs w:val="24"/>
        </w:rPr>
        <w:t>3.2.3</w:t>
      </w:r>
      <w:r>
        <w:rPr>
          <w:rFonts w:ascii="Times New Roman" w:hAnsi="Times New Roman" w:cs="Times New Roman"/>
          <w:sz w:val="24"/>
          <w:szCs w:val="24"/>
        </w:rPr>
        <w:t xml:space="preserve"> Классификация напорных труб может производиться также по показателю «SDR» и по сериям «S». Определение э</w:t>
      </w:r>
      <w:r>
        <w:rPr>
          <w:rFonts w:ascii="Times New Roman" w:hAnsi="Times New Roman" w:cs="Times New Roman"/>
          <w:sz w:val="24"/>
          <w:szCs w:val="24"/>
        </w:rPr>
        <w:t xml:space="preserve">тих показателей приведено в </w:t>
      </w:r>
      <w:hyperlink w:anchor="PO0000256" w:tooltip="Приложение А" w:history="1">
        <w:r>
          <w:rPr>
            <w:rStyle w:val="a3"/>
            <w:rFonts w:ascii="Times New Roman" w:hAnsi="Times New Roman" w:cs="Times New Roman"/>
            <w:sz w:val="24"/>
            <w:szCs w:val="24"/>
          </w:rPr>
          <w:t>приложении А</w:t>
        </w:r>
      </w:hyperlink>
      <w:r>
        <w:rPr>
          <w:rFonts w:ascii="Times New Roman" w:hAnsi="Times New Roman" w:cs="Times New Roman"/>
          <w:sz w:val="24"/>
          <w:szCs w:val="24"/>
        </w:rPr>
        <w:t>.</w:t>
      </w:r>
    </w:p>
    <w:p w14:paraId="7AD7B820" w14:textId="77777777" w:rsidR="00000000" w:rsidRDefault="00FF5173">
      <w:pPr>
        <w:pStyle w:val="normal"/>
        <w:ind w:firstLine="283"/>
      </w:pPr>
      <w:bookmarkStart w:id="6" w:name="PO0000018"/>
      <w:r>
        <w:rPr>
          <w:rFonts w:ascii="Times New Roman" w:hAnsi="Times New Roman" w:cs="Times New Roman"/>
          <w:b/>
          <w:bCs/>
          <w:sz w:val="24"/>
          <w:szCs w:val="24"/>
        </w:rPr>
        <w:t>3.3 Виды и способы соединения труб</w:t>
      </w:r>
      <w:bookmarkEnd w:id="6"/>
    </w:p>
    <w:p w14:paraId="40BF8EC6" w14:textId="77777777" w:rsidR="00000000" w:rsidRDefault="00FF5173">
      <w:pPr>
        <w:pStyle w:val="normal"/>
        <w:ind w:firstLine="283"/>
        <w:jc w:val="both"/>
      </w:pPr>
      <w:r>
        <w:rPr>
          <w:rFonts w:ascii="Times New Roman" w:hAnsi="Times New Roman" w:cs="Times New Roman"/>
          <w:b/>
          <w:bCs/>
          <w:sz w:val="24"/>
          <w:szCs w:val="24"/>
        </w:rPr>
        <w:t>3.3.1</w:t>
      </w:r>
      <w:r>
        <w:rPr>
          <w:rFonts w:ascii="Times New Roman" w:hAnsi="Times New Roman" w:cs="Times New Roman"/>
          <w:sz w:val="24"/>
          <w:szCs w:val="24"/>
        </w:rPr>
        <w:t xml:space="preserve"> Напорные трубы, </w:t>
      </w:r>
      <w:r>
        <w:rPr>
          <w:rFonts w:ascii="Times New Roman" w:hAnsi="Times New Roman" w:cs="Times New Roman"/>
          <w:sz w:val="24"/>
          <w:szCs w:val="24"/>
        </w:rPr>
        <w:t>предназначенные для внутренних водопроводов, должны соединяться в зависимости от вида полимерного материала:</w:t>
      </w:r>
    </w:p>
    <w:p w14:paraId="0FD5122E" w14:textId="77777777" w:rsidR="00000000" w:rsidRDefault="00FF5173">
      <w:pPr>
        <w:pStyle w:val="normal"/>
        <w:ind w:firstLine="283"/>
        <w:jc w:val="both"/>
      </w:pPr>
      <w:r>
        <w:rPr>
          <w:rFonts w:ascii="Times New Roman" w:hAnsi="Times New Roman" w:cs="Times New Roman"/>
          <w:sz w:val="24"/>
          <w:szCs w:val="24"/>
        </w:rPr>
        <w:t>- на сварке враструб (полиэтиленовые, полипропиленовые, полибутеновые и др.);</w:t>
      </w:r>
    </w:p>
    <w:p w14:paraId="7C2736CA" w14:textId="77777777" w:rsidR="00000000" w:rsidRDefault="00FF5173">
      <w:pPr>
        <w:pStyle w:val="normal"/>
        <w:ind w:firstLine="283"/>
        <w:jc w:val="both"/>
      </w:pPr>
      <w:r>
        <w:rPr>
          <w:rFonts w:ascii="Times New Roman" w:hAnsi="Times New Roman" w:cs="Times New Roman"/>
          <w:sz w:val="24"/>
          <w:szCs w:val="24"/>
        </w:rPr>
        <w:t>- на клею враструб (поливинилхлоридные, стеклопластиковые, базальтопл</w:t>
      </w:r>
      <w:r>
        <w:rPr>
          <w:rFonts w:ascii="Times New Roman" w:hAnsi="Times New Roman" w:cs="Times New Roman"/>
          <w:sz w:val="24"/>
          <w:szCs w:val="24"/>
        </w:rPr>
        <w:t>астиковые и др.);</w:t>
      </w:r>
    </w:p>
    <w:p w14:paraId="076DD98C" w14:textId="77777777" w:rsidR="00000000" w:rsidRDefault="00FF5173">
      <w:pPr>
        <w:pStyle w:val="normal"/>
        <w:ind w:firstLine="283"/>
        <w:jc w:val="both"/>
      </w:pPr>
      <w:r>
        <w:rPr>
          <w:rFonts w:ascii="Times New Roman" w:hAnsi="Times New Roman" w:cs="Times New Roman"/>
          <w:sz w:val="24"/>
          <w:szCs w:val="24"/>
        </w:rPr>
        <w:lastRenderedPageBreak/>
        <w:t>- механическим путем с помощью разъемных и неразъемных соединительных деталей (металлополимерные, «сшитого» полиэтилена и др.).</w:t>
      </w:r>
    </w:p>
    <w:p w14:paraId="1C3F9492" w14:textId="77777777" w:rsidR="00000000" w:rsidRDefault="00FF5173">
      <w:pPr>
        <w:pStyle w:val="normal"/>
        <w:ind w:firstLine="283"/>
        <w:jc w:val="both"/>
      </w:pPr>
      <w:r>
        <w:rPr>
          <w:rFonts w:ascii="Times New Roman" w:hAnsi="Times New Roman" w:cs="Times New Roman"/>
          <w:b/>
          <w:bCs/>
          <w:sz w:val="24"/>
          <w:szCs w:val="24"/>
        </w:rPr>
        <w:t>3.3.2</w:t>
      </w:r>
      <w:r>
        <w:rPr>
          <w:rFonts w:ascii="Times New Roman" w:hAnsi="Times New Roman" w:cs="Times New Roman"/>
          <w:sz w:val="24"/>
          <w:szCs w:val="24"/>
        </w:rPr>
        <w:t xml:space="preserve"> Способы соединения пластмассовых труб, соединительных деталей и арматуры и места их расположения устанав</w:t>
      </w:r>
      <w:r>
        <w:rPr>
          <w:rFonts w:ascii="Times New Roman" w:hAnsi="Times New Roman" w:cs="Times New Roman"/>
          <w:sz w:val="24"/>
          <w:szCs w:val="24"/>
        </w:rPr>
        <w:t>ливаются проектом в зависимости от:</w:t>
      </w:r>
    </w:p>
    <w:p w14:paraId="4E336E2B" w14:textId="77777777" w:rsidR="00000000" w:rsidRDefault="00FF5173">
      <w:pPr>
        <w:pStyle w:val="normal"/>
        <w:ind w:firstLine="283"/>
        <w:jc w:val="both"/>
      </w:pPr>
      <w:r>
        <w:rPr>
          <w:rFonts w:ascii="Times New Roman" w:hAnsi="Times New Roman" w:cs="Times New Roman"/>
          <w:sz w:val="24"/>
          <w:szCs w:val="24"/>
        </w:rPr>
        <w:t>- назначения трубопровода;</w:t>
      </w:r>
    </w:p>
    <w:p w14:paraId="26164C40" w14:textId="77777777" w:rsidR="00000000" w:rsidRDefault="00FF5173">
      <w:pPr>
        <w:pStyle w:val="normal"/>
        <w:ind w:firstLine="283"/>
        <w:jc w:val="both"/>
      </w:pPr>
      <w:r>
        <w:rPr>
          <w:rFonts w:ascii="Times New Roman" w:hAnsi="Times New Roman" w:cs="Times New Roman"/>
          <w:sz w:val="24"/>
          <w:szCs w:val="24"/>
        </w:rPr>
        <w:t>- свойств материала;</w:t>
      </w:r>
    </w:p>
    <w:p w14:paraId="40780AEB" w14:textId="77777777" w:rsidR="00000000" w:rsidRDefault="00FF5173">
      <w:pPr>
        <w:pStyle w:val="normal"/>
        <w:ind w:firstLine="283"/>
        <w:jc w:val="both"/>
      </w:pPr>
      <w:r>
        <w:rPr>
          <w:rFonts w:ascii="Times New Roman" w:hAnsi="Times New Roman" w:cs="Times New Roman"/>
          <w:sz w:val="24"/>
          <w:szCs w:val="24"/>
        </w:rPr>
        <w:t>- вида, номенклатуры и размеров труб, соединительных деталей и арматуры;</w:t>
      </w:r>
    </w:p>
    <w:p w14:paraId="5847A0C7" w14:textId="77777777" w:rsidR="00000000" w:rsidRDefault="00FF5173">
      <w:pPr>
        <w:pStyle w:val="normal"/>
        <w:ind w:firstLine="283"/>
        <w:jc w:val="both"/>
      </w:pPr>
      <w:r>
        <w:rPr>
          <w:rFonts w:ascii="Times New Roman" w:hAnsi="Times New Roman" w:cs="Times New Roman"/>
          <w:sz w:val="24"/>
          <w:szCs w:val="24"/>
        </w:rPr>
        <w:t>- рабочего давления и температуры транспортируемой воды;</w:t>
      </w:r>
    </w:p>
    <w:p w14:paraId="4EEFD01A" w14:textId="77777777" w:rsidR="00000000" w:rsidRDefault="00FF5173">
      <w:pPr>
        <w:pStyle w:val="normal"/>
        <w:ind w:firstLine="283"/>
        <w:jc w:val="both"/>
      </w:pPr>
      <w:r>
        <w:rPr>
          <w:rFonts w:ascii="Times New Roman" w:hAnsi="Times New Roman" w:cs="Times New Roman"/>
          <w:sz w:val="24"/>
          <w:szCs w:val="24"/>
        </w:rPr>
        <w:t>- вида и свойств транспортируемого веществ</w:t>
      </w:r>
      <w:r>
        <w:rPr>
          <w:rFonts w:ascii="Times New Roman" w:hAnsi="Times New Roman" w:cs="Times New Roman"/>
          <w:sz w:val="24"/>
          <w:szCs w:val="24"/>
        </w:rPr>
        <w:t>а;</w:t>
      </w:r>
    </w:p>
    <w:p w14:paraId="610F5F2B" w14:textId="77777777" w:rsidR="00000000" w:rsidRDefault="00FF5173">
      <w:pPr>
        <w:pStyle w:val="normal"/>
        <w:ind w:firstLine="283"/>
        <w:jc w:val="both"/>
      </w:pPr>
      <w:r>
        <w:rPr>
          <w:rFonts w:ascii="Times New Roman" w:hAnsi="Times New Roman" w:cs="Times New Roman"/>
          <w:sz w:val="24"/>
          <w:szCs w:val="24"/>
        </w:rPr>
        <w:t>- нормативного срока службы трубопровода;</w:t>
      </w:r>
    </w:p>
    <w:p w14:paraId="25C2D9C7" w14:textId="77777777" w:rsidR="00000000" w:rsidRDefault="00FF5173">
      <w:pPr>
        <w:pStyle w:val="normal"/>
        <w:ind w:firstLine="283"/>
        <w:jc w:val="both"/>
      </w:pPr>
      <w:r>
        <w:rPr>
          <w:rFonts w:ascii="Times New Roman" w:hAnsi="Times New Roman" w:cs="Times New Roman"/>
          <w:sz w:val="24"/>
          <w:szCs w:val="24"/>
        </w:rPr>
        <w:t>- способа прокладки трубопровода и условий выполнения строительно-монтажных работ;</w:t>
      </w:r>
    </w:p>
    <w:p w14:paraId="3F296303" w14:textId="77777777" w:rsidR="00000000" w:rsidRDefault="00FF5173">
      <w:pPr>
        <w:pStyle w:val="normal"/>
        <w:ind w:firstLine="283"/>
        <w:jc w:val="both"/>
      </w:pPr>
      <w:r>
        <w:rPr>
          <w:rFonts w:ascii="Times New Roman" w:hAnsi="Times New Roman" w:cs="Times New Roman"/>
          <w:sz w:val="24"/>
          <w:szCs w:val="24"/>
        </w:rPr>
        <w:t>- температуры окружающей среды;</w:t>
      </w:r>
    </w:p>
    <w:p w14:paraId="31C83B03" w14:textId="77777777" w:rsidR="00000000" w:rsidRDefault="00FF5173">
      <w:pPr>
        <w:pStyle w:val="normal"/>
        <w:ind w:firstLine="283"/>
        <w:jc w:val="both"/>
      </w:pPr>
      <w:r>
        <w:rPr>
          <w:rFonts w:ascii="Times New Roman" w:hAnsi="Times New Roman" w:cs="Times New Roman"/>
          <w:sz w:val="24"/>
          <w:szCs w:val="24"/>
        </w:rPr>
        <w:t>- планировочных решений.</w:t>
      </w:r>
    </w:p>
    <w:p w14:paraId="698CC285" w14:textId="77777777" w:rsidR="00000000" w:rsidRDefault="00FF5173">
      <w:pPr>
        <w:pStyle w:val="normal"/>
        <w:ind w:firstLine="283"/>
        <w:jc w:val="both"/>
      </w:pPr>
      <w:r>
        <w:rPr>
          <w:rFonts w:ascii="Times New Roman" w:hAnsi="Times New Roman" w:cs="Times New Roman"/>
          <w:b/>
          <w:bCs/>
          <w:sz w:val="24"/>
          <w:szCs w:val="24"/>
        </w:rPr>
        <w:t>3.3.3</w:t>
      </w:r>
      <w:r>
        <w:rPr>
          <w:rFonts w:ascii="Times New Roman" w:hAnsi="Times New Roman" w:cs="Times New Roman"/>
          <w:sz w:val="24"/>
          <w:szCs w:val="24"/>
        </w:rPr>
        <w:t xml:space="preserve"> Вид соединения следует принимать из условий обеспечения герметичн</w:t>
      </w:r>
      <w:r>
        <w:rPr>
          <w:rFonts w:ascii="Times New Roman" w:hAnsi="Times New Roman" w:cs="Times New Roman"/>
          <w:sz w:val="24"/>
          <w:szCs w:val="24"/>
        </w:rPr>
        <w:t>ости и прочности трубопровода на весь проектируемый срок эксплуатации, а также технологичности при монтаже и возможности ремонта трубопровода.</w:t>
      </w:r>
    </w:p>
    <w:p w14:paraId="580F5FC0" w14:textId="77777777" w:rsidR="00000000" w:rsidRDefault="00FF5173">
      <w:pPr>
        <w:pStyle w:val="normal"/>
        <w:ind w:firstLine="283"/>
        <w:jc w:val="both"/>
      </w:pPr>
      <w:r>
        <w:rPr>
          <w:rFonts w:ascii="Times New Roman" w:hAnsi="Times New Roman" w:cs="Times New Roman"/>
          <w:b/>
          <w:bCs/>
          <w:sz w:val="24"/>
          <w:szCs w:val="24"/>
        </w:rPr>
        <w:t>3.3.4</w:t>
      </w:r>
      <w:r>
        <w:rPr>
          <w:rFonts w:ascii="Times New Roman" w:hAnsi="Times New Roman" w:cs="Times New Roman"/>
          <w:sz w:val="24"/>
          <w:szCs w:val="24"/>
        </w:rPr>
        <w:t xml:space="preserve"> Разъемные соединения предусматриваются в местах установки на трубопроводе арматуры и присоединения к оборуд</w:t>
      </w:r>
      <w:r>
        <w:rPr>
          <w:rFonts w:ascii="Times New Roman" w:hAnsi="Times New Roman" w:cs="Times New Roman"/>
          <w:sz w:val="24"/>
          <w:szCs w:val="24"/>
        </w:rPr>
        <w:t>ованию и для возможности демонтажа элементов трубопровода в процессе эксплуатации. Эти соединения должны быть расположены в местах, доступных для осмотра и ремонта.</w:t>
      </w:r>
    </w:p>
    <w:p w14:paraId="60D9371E" w14:textId="77777777" w:rsidR="00000000" w:rsidRDefault="00FF5173">
      <w:pPr>
        <w:pStyle w:val="normal"/>
        <w:ind w:firstLine="283"/>
        <w:jc w:val="both"/>
      </w:pPr>
      <w:r>
        <w:rPr>
          <w:rFonts w:ascii="Times New Roman" w:hAnsi="Times New Roman" w:cs="Times New Roman"/>
          <w:b/>
          <w:bCs/>
          <w:sz w:val="24"/>
          <w:szCs w:val="24"/>
        </w:rPr>
        <w:t>3.3.5</w:t>
      </w:r>
      <w:r>
        <w:rPr>
          <w:rFonts w:ascii="Times New Roman" w:hAnsi="Times New Roman" w:cs="Times New Roman"/>
          <w:sz w:val="24"/>
          <w:szCs w:val="24"/>
        </w:rPr>
        <w:t xml:space="preserve"> Соединение труб из разнородных несклеивающихся и несваривающихся модифицированных и к</w:t>
      </w:r>
      <w:r>
        <w:rPr>
          <w:rFonts w:ascii="Times New Roman" w:hAnsi="Times New Roman" w:cs="Times New Roman"/>
          <w:sz w:val="24"/>
          <w:szCs w:val="24"/>
        </w:rPr>
        <w:t>омпозиционных полимерных материалов осуществляется с помощью механических соединений, конструкция и технология применения которых устанавливаются по данным их изготовителей и поставщиков для конкретного полимерного материала.</w:t>
      </w:r>
    </w:p>
    <w:p w14:paraId="08246919" w14:textId="77777777" w:rsidR="00000000" w:rsidRDefault="00FF5173">
      <w:pPr>
        <w:pStyle w:val="normal"/>
        <w:ind w:firstLine="283"/>
        <w:jc w:val="both"/>
      </w:pPr>
      <w:r>
        <w:rPr>
          <w:rFonts w:ascii="Times New Roman" w:hAnsi="Times New Roman" w:cs="Times New Roman"/>
          <w:b/>
          <w:bCs/>
          <w:sz w:val="24"/>
          <w:szCs w:val="24"/>
        </w:rPr>
        <w:lastRenderedPageBreak/>
        <w:t>3.3.6</w:t>
      </w:r>
      <w:r>
        <w:rPr>
          <w:rFonts w:ascii="Times New Roman" w:hAnsi="Times New Roman" w:cs="Times New Roman"/>
          <w:sz w:val="24"/>
          <w:szCs w:val="24"/>
        </w:rPr>
        <w:t xml:space="preserve"> Металлические детали сое</w:t>
      </w:r>
      <w:r>
        <w:rPr>
          <w:rFonts w:ascii="Times New Roman" w:hAnsi="Times New Roman" w:cs="Times New Roman"/>
          <w:sz w:val="24"/>
          <w:szCs w:val="24"/>
        </w:rPr>
        <w:t>динений должны быть изготовлены из коррозионно-стойкого материала.</w:t>
      </w:r>
    </w:p>
    <w:p w14:paraId="77E08679" w14:textId="77777777" w:rsidR="00000000" w:rsidRDefault="00FF5173">
      <w:pPr>
        <w:pStyle w:val="normal"/>
        <w:ind w:firstLine="283"/>
        <w:jc w:val="both"/>
      </w:pPr>
      <w:r>
        <w:rPr>
          <w:rFonts w:ascii="Times New Roman" w:hAnsi="Times New Roman" w:cs="Times New Roman"/>
          <w:b/>
          <w:bCs/>
          <w:sz w:val="24"/>
          <w:szCs w:val="24"/>
        </w:rPr>
        <w:t>3.3.7</w:t>
      </w:r>
      <w:r>
        <w:rPr>
          <w:rFonts w:ascii="Times New Roman" w:hAnsi="Times New Roman" w:cs="Times New Roman"/>
          <w:sz w:val="24"/>
          <w:szCs w:val="24"/>
        </w:rPr>
        <w:t xml:space="preserve"> Срок службы соединений должен соответствовать сроку службы труб.</w:t>
      </w:r>
    </w:p>
    <w:p w14:paraId="7B93B81B" w14:textId="77777777" w:rsidR="00000000" w:rsidRDefault="00FF5173">
      <w:pPr>
        <w:pStyle w:val="normal"/>
        <w:ind w:firstLine="283"/>
      </w:pPr>
      <w:r>
        <w:rPr>
          <w:rFonts w:ascii="Times New Roman" w:hAnsi="Times New Roman" w:cs="Times New Roman"/>
          <w:b/>
          <w:bCs/>
          <w:sz w:val="24"/>
          <w:szCs w:val="24"/>
        </w:rPr>
        <w:t>3.4 Прокладка трубопроводов</w:t>
      </w:r>
    </w:p>
    <w:p w14:paraId="6D0AD03A" w14:textId="77777777" w:rsidR="00000000" w:rsidRDefault="00FF5173">
      <w:pPr>
        <w:pStyle w:val="normal"/>
        <w:ind w:firstLine="283"/>
        <w:jc w:val="both"/>
      </w:pPr>
      <w:r>
        <w:rPr>
          <w:rFonts w:ascii="Times New Roman" w:hAnsi="Times New Roman" w:cs="Times New Roman"/>
          <w:b/>
          <w:bCs/>
          <w:sz w:val="24"/>
          <w:szCs w:val="24"/>
        </w:rPr>
        <w:t>3.4.1</w:t>
      </w:r>
      <w:r>
        <w:rPr>
          <w:rFonts w:ascii="Times New Roman" w:hAnsi="Times New Roman" w:cs="Times New Roman"/>
          <w:sz w:val="24"/>
          <w:szCs w:val="24"/>
        </w:rPr>
        <w:t xml:space="preserve"> Трассировка трубопроводов водопровода производится с учетом физических (химических) </w:t>
      </w:r>
      <w:r>
        <w:rPr>
          <w:rFonts w:ascii="Times New Roman" w:hAnsi="Times New Roman" w:cs="Times New Roman"/>
          <w:sz w:val="24"/>
          <w:szCs w:val="24"/>
        </w:rPr>
        <w:t xml:space="preserve">и механических свойств материала труб и способов их соединения и требований, указанных в </w:t>
      </w:r>
      <w:hyperlink r:id="rId10" w:tooltip="Внутренний водопровод и канализация зданий" w:history="1">
        <w:r>
          <w:rPr>
            <w:rStyle w:val="a3"/>
            <w:rFonts w:ascii="Times New Roman" w:hAnsi="Times New Roman" w:cs="Times New Roman"/>
            <w:sz w:val="24"/>
            <w:szCs w:val="24"/>
            <w:shd w:val="clear" w:color="auto" w:fill="FFC0CB"/>
          </w:rPr>
          <w:t>СНиП 2.04.01</w:t>
        </w:r>
      </w:hyperlink>
      <w:r>
        <w:rPr>
          <w:rFonts w:ascii="Times New Roman" w:hAnsi="Times New Roman" w:cs="Times New Roman"/>
          <w:sz w:val="24"/>
          <w:szCs w:val="24"/>
        </w:rPr>
        <w:t>.</w:t>
      </w:r>
    </w:p>
    <w:p w14:paraId="52E33AFA" w14:textId="77777777" w:rsidR="00000000" w:rsidRDefault="00FF5173">
      <w:pPr>
        <w:pStyle w:val="normal"/>
        <w:ind w:firstLine="283"/>
        <w:jc w:val="both"/>
      </w:pPr>
      <w:r>
        <w:rPr>
          <w:rFonts w:ascii="Times New Roman" w:hAnsi="Times New Roman" w:cs="Times New Roman"/>
          <w:sz w:val="24"/>
          <w:szCs w:val="24"/>
        </w:rPr>
        <w:t xml:space="preserve">При монтаже труб </w:t>
      </w:r>
      <w:r>
        <w:rPr>
          <w:rFonts w:ascii="Times New Roman" w:hAnsi="Times New Roman" w:cs="Times New Roman"/>
          <w:sz w:val="24"/>
          <w:szCs w:val="24"/>
        </w:rPr>
        <w:t>на сварке можно применять традиционные схемы прокладки водопроводов - кольцевые и тупиковые, при соединении труб с помощью соединительных деталей системы рекомендуется выполнять с применением коллекторных узлов с размещением в них запорной и регулирующей а</w:t>
      </w:r>
      <w:r>
        <w:rPr>
          <w:rFonts w:ascii="Times New Roman" w:hAnsi="Times New Roman" w:cs="Times New Roman"/>
          <w:sz w:val="24"/>
          <w:szCs w:val="24"/>
        </w:rPr>
        <w:t>рматуры, узлов присоединения участков трубопроводов и приборов учета количества и расхода воды.</w:t>
      </w:r>
    </w:p>
    <w:p w14:paraId="725A7709" w14:textId="77777777" w:rsidR="00000000" w:rsidRDefault="00FF5173">
      <w:pPr>
        <w:pStyle w:val="normal"/>
        <w:ind w:firstLine="283"/>
        <w:jc w:val="both"/>
      </w:pPr>
      <w:r>
        <w:rPr>
          <w:rFonts w:ascii="Times New Roman" w:hAnsi="Times New Roman" w:cs="Times New Roman"/>
          <w:b/>
          <w:bCs/>
          <w:sz w:val="24"/>
          <w:szCs w:val="24"/>
        </w:rPr>
        <w:t>3.4.2</w:t>
      </w:r>
      <w:r>
        <w:rPr>
          <w:rFonts w:ascii="Times New Roman" w:hAnsi="Times New Roman" w:cs="Times New Roman"/>
          <w:sz w:val="24"/>
          <w:szCs w:val="24"/>
        </w:rPr>
        <w:t xml:space="preserve"> Трубопроводы, как правило, должны прокладываться скрыто (в шахтах, штробах и т.д.). Открытая прокладка трубопроводов разрешается в местах подвода воды к в</w:t>
      </w:r>
      <w:r>
        <w:rPr>
          <w:rFonts w:ascii="Times New Roman" w:hAnsi="Times New Roman" w:cs="Times New Roman"/>
          <w:sz w:val="24"/>
          <w:szCs w:val="24"/>
        </w:rPr>
        <w:t>одоразборной арматуре, а также в местах, где исключены их механические повреждения.</w:t>
      </w:r>
    </w:p>
    <w:p w14:paraId="13959BE5" w14:textId="77777777" w:rsidR="00000000" w:rsidRDefault="00FF5173">
      <w:pPr>
        <w:pStyle w:val="normal"/>
        <w:ind w:firstLine="283"/>
        <w:jc w:val="both"/>
      </w:pPr>
      <w:r>
        <w:rPr>
          <w:rFonts w:ascii="Times New Roman" w:hAnsi="Times New Roman" w:cs="Times New Roman"/>
          <w:sz w:val="24"/>
          <w:szCs w:val="24"/>
        </w:rPr>
        <w:t>Прокладывать трубопроводы под перекрытием подвальных помещений следует только в тех случаях, когда предусмотрена защита от механических повреждений.</w:t>
      </w:r>
    </w:p>
    <w:p w14:paraId="6D8A4AF9" w14:textId="77777777" w:rsidR="00000000" w:rsidRDefault="00FF5173">
      <w:pPr>
        <w:pStyle w:val="normal"/>
        <w:ind w:firstLine="283"/>
        <w:jc w:val="both"/>
      </w:pPr>
      <w:r>
        <w:rPr>
          <w:rFonts w:ascii="Times New Roman" w:hAnsi="Times New Roman" w:cs="Times New Roman"/>
          <w:sz w:val="24"/>
          <w:szCs w:val="24"/>
        </w:rPr>
        <w:t>При горизонтальной прок</w:t>
      </w:r>
      <w:r>
        <w:rPr>
          <w:rFonts w:ascii="Times New Roman" w:hAnsi="Times New Roman" w:cs="Times New Roman"/>
          <w:sz w:val="24"/>
          <w:szCs w:val="24"/>
        </w:rPr>
        <w:t>ладке участки водопроводных линий из пластмассовых труб следует прокладывать выше канализационных трубопроводов. При невозможности обеспечить прокладку выше канализационного трубопровода, транспортирующего агрессивные, токсичные, пахучие жидкости, водопров</w:t>
      </w:r>
      <w:r>
        <w:rPr>
          <w:rFonts w:ascii="Times New Roman" w:hAnsi="Times New Roman" w:cs="Times New Roman"/>
          <w:sz w:val="24"/>
          <w:szCs w:val="24"/>
        </w:rPr>
        <w:t>од следует проектировать из труб только со сварными или клеевыми соединениями.</w:t>
      </w:r>
    </w:p>
    <w:p w14:paraId="6D6B27CB" w14:textId="77777777" w:rsidR="00000000" w:rsidRDefault="00FF5173">
      <w:pPr>
        <w:pStyle w:val="normal"/>
        <w:ind w:firstLine="283"/>
        <w:jc w:val="both"/>
      </w:pPr>
      <w:r>
        <w:rPr>
          <w:rFonts w:ascii="Times New Roman" w:hAnsi="Times New Roman" w:cs="Times New Roman"/>
          <w:b/>
          <w:bCs/>
          <w:sz w:val="24"/>
          <w:szCs w:val="24"/>
        </w:rPr>
        <w:t>3.4.3</w:t>
      </w:r>
      <w:r>
        <w:rPr>
          <w:rFonts w:ascii="Times New Roman" w:hAnsi="Times New Roman" w:cs="Times New Roman"/>
          <w:sz w:val="24"/>
          <w:szCs w:val="24"/>
        </w:rPr>
        <w:t>. При проектировании трубопроводов следует полностью использовать компенсирующую способность трубопровода. Это достигается путем выбора рациональной схемы прокладки и прави</w:t>
      </w:r>
      <w:r>
        <w:rPr>
          <w:rFonts w:ascii="Times New Roman" w:hAnsi="Times New Roman" w:cs="Times New Roman"/>
          <w:sz w:val="24"/>
          <w:szCs w:val="24"/>
        </w:rPr>
        <w:t>льным размещением неподвижных опор, делящих трубопровод на участки, температурная деформация которых происходит независимо один от другого и воспринимается компенсирующими элементами трубопровода.</w:t>
      </w:r>
    </w:p>
    <w:p w14:paraId="42E281F8" w14:textId="77777777" w:rsidR="00000000" w:rsidRDefault="00FF5173">
      <w:pPr>
        <w:pStyle w:val="normal"/>
        <w:ind w:firstLine="283"/>
        <w:jc w:val="both"/>
      </w:pPr>
      <w:r>
        <w:rPr>
          <w:rFonts w:ascii="Times New Roman" w:hAnsi="Times New Roman" w:cs="Times New Roman"/>
          <w:sz w:val="24"/>
          <w:szCs w:val="24"/>
        </w:rPr>
        <w:t>Размещение опор производят в следующей последовательности:</w:t>
      </w:r>
    </w:p>
    <w:p w14:paraId="06A0DE3D" w14:textId="77777777" w:rsidR="00000000" w:rsidRDefault="00FF5173">
      <w:pPr>
        <w:pStyle w:val="normal"/>
        <w:ind w:firstLine="283"/>
        <w:jc w:val="both"/>
      </w:pPr>
      <w:r>
        <w:rPr>
          <w:rFonts w:ascii="Times New Roman" w:hAnsi="Times New Roman" w:cs="Times New Roman"/>
          <w:sz w:val="24"/>
          <w:szCs w:val="24"/>
        </w:rPr>
        <w:t>- на схеме трубопроводов намечают места расположения неподвижных опор с учетом компенсации температурных изменений длины труб элементами трубопровода;</w:t>
      </w:r>
    </w:p>
    <w:p w14:paraId="647A8726" w14:textId="77777777" w:rsidR="00000000" w:rsidRDefault="00FF5173">
      <w:pPr>
        <w:pStyle w:val="normal"/>
        <w:ind w:firstLine="283"/>
        <w:jc w:val="both"/>
      </w:pPr>
      <w:r>
        <w:rPr>
          <w:rFonts w:ascii="Times New Roman" w:hAnsi="Times New Roman" w:cs="Times New Roman"/>
          <w:sz w:val="24"/>
          <w:szCs w:val="24"/>
        </w:rPr>
        <w:t>- проверяют расчетом компенсирующую способность участков;</w:t>
      </w:r>
    </w:p>
    <w:p w14:paraId="4B9FB776" w14:textId="77777777" w:rsidR="00000000" w:rsidRDefault="00FF5173">
      <w:pPr>
        <w:pStyle w:val="normal"/>
        <w:ind w:firstLine="283"/>
        <w:jc w:val="both"/>
      </w:pPr>
      <w:r>
        <w:rPr>
          <w:rFonts w:ascii="Times New Roman" w:hAnsi="Times New Roman" w:cs="Times New Roman"/>
          <w:sz w:val="24"/>
          <w:szCs w:val="24"/>
        </w:rPr>
        <w:t xml:space="preserve">- намечают </w:t>
      </w:r>
      <w:r>
        <w:rPr>
          <w:rFonts w:ascii="Times New Roman" w:hAnsi="Times New Roman" w:cs="Times New Roman"/>
          <w:sz w:val="24"/>
          <w:szCs w:val="24"/>
        </w:rPr>
        <w:t>расположение скользящих и неподвижных опор</w:t>
      </w:r>
      <w:r>
        <w:rPr>
          <w:rFonts w:ascii="Times New Roman" w:hAnsi="Times New Roman" w:cs="Times New Roman"/>
          <w:sz w:val="24"/>
          <w:szCs w:val="24"/>
        </w:rPr>
        <w:t>.</w:t>
      </w:r>
    </w:p>
    <w:p w14:paraId="494E10F8" w14:textId="77777777" w:rsidR="00000000" w:rsidRDefault="00FF5173">
      <w:pPr>
        <w:pStyle w:val="normal"/>
        <w:ind w:firstLine="283"/>
        <w:jc w:val="both"/>
      </w:pPr>
      <w:r>
        <w:rPr>
          <w:rFonts w:ascii="Times New Roman" w:hAnsi="Times New Roman" w:cs="Times New Roman"/>
          <w:sz w:val="24"/>
          <w:szCs w:val="24"/>
        </w:rPr>
        <w:t>В тех случаях когда температурные изменения длины трубопровода превышают компенсирующую способность его элементов, на нем необходимо установить дополнительный компенсатор, как правило, посередине между неподвижны</w:t>
      </w:r>
      <w:r>
        <w:rPr>
          <w:rFonts w:ascii="Times New Roman" w:hAnsi="Times New Roman" w:cs="Times New Roman"/>
          <w:sz w:val="24"/>
          <w:szCs w:val="24"/>
        </w:rPr>
        <w:t>ми опорами.</w:t>
      </w:r>
    </w:p>
    <w:p w14:paraId="52EDD189" w14:textId="77777777" w:rsidR="00000000" w:rsidRDefault="00FF5173">
      <w:pPr>
        <w:pStyle w:val="normal"/>
        <w:ind w:firstLine="283"/>
        <w:jc w:val="both"/>
      </w:pPr>
      <w:r>
        <w:rPr>
          <w:rFonts w:ascii="Times New Roman" w:hAnsi="Times New Roman" w:cs="Times New Roman"/>
          <w:sz w:val="24"/>
          <w:szCs w:val="24"/>
        </w:rPr>
        <w:t>При расстановке опор следует учитывать, что перемещение трубы в плоскости, перпендикулярной оси трубы, ограничивается расстоянием от поверхности до стены.</w:t>
      </w:r>
    </w:p>
    <w:p w14:paraId="088C4DA3" w14:textId="77777777" w:rsidR="00000000" w:rsidRDefault="00FF5173">
      <w:pPr>
        <w:pStyle w:val="normal"/>
        <w:ind w:firstLine="283"/>
        <w:jc w:val="both"/>
      </w:pPr>
      <w:r>
        <w:rPr>
          <w:rFonts w:ascii="Times New Roman" w:hAnsi="Times New Roman" w:cs="Times New Roman"/>
          <w:b/>
          <w:bCs/>
          <w:sz w:val="24"/>
          <w:szCs w:val="24"/>
        </w:rPr>
        <w:t>3.4.4</w:t>
      </w:r>
      <w:r>
        <w:rPr>
          <w:rFonts w:ascii="Times New Roman" w:hAnsi="Times New Roman" w:cs="Times New Roman"/>
          <w:sz w:val="24"/>
          <w:szCs w:val="24"/>
        </w:rPr>
        <w:t xml:space="preserve"> Запорная и водоразборная арматура должна иметь неподвижное крепление к строительным</w:t>
      </w:r>
      <w:r>
        <w:rPr>
          <w:rFonts w:ascii="Times New Roman" w:hAnsi="Times New Roman" w:cs="Times New Roman"/>
          <w:sz w:val="24"/>
          <w:szCs w:val="24"/>
        </w:rPr>
        <w:t xml:space="preserve"> конструкциям для того, чтобы усилия, возникающие при пользовании арматурой, не передавались на трубы.</w:t>
      </w:r>
    </w:p>
    <w:p w14:paraId="098B2A07" w14:textId="77777777" w:rsidR="00000000" w:rsidRDefault="00FF5173">
      <w:pPr>
        <w:pStyle w:val="normal"/>
        <w:ind w:firstLine="283"/>
        <w:jc w:val="both"/>
      </w:pPr>
      <w:r>
        <w:rPr>
          <w:rFonts w:ascii="Times New Roman" w:hAnsi="Times New Roman" w:cs="Times New Roman"/>
          <w:sz w:val="24"/>
          <w:szCs w:val="24"/>
        </w:rPr>
        <w:t>Запорную арматуру диаметром до 32 мм с корпусом из полимерных материалов допускается устанавливать без крепления к строительным конструкциям.</w:t>
      </w:r>
    </w:p>
    <w:p w14:paraId="3AD810C8" w14:textId="77777777" w:rsidR="00000000" w:rsidRDefault="00FF5173">
      <w:pPr>
        <w:pStyle w:val="normal"/>
        <w:ind w:firstLine="283"/>
        <w:jc w:val="both"/>
      </w:pPr>
      <w:r>
        <w:rPr>
          <w:rFonts w:ascii="Times New Roman" w:hAnsi="Times New Roman" w:cs="Times New Roman"/>
          <w:b/>
          <w:bCs/>
          <w:sz w:val="24"/>
          <w:szCs w:val="24"/>
        </w:rPr>
        <w:t>3.4.5</w:t>
      </w:r>
      <w:r>
        <w:rPr>
          <w:rFonts w:ascii="Times New Roman" w:hAnsi="Times New Roman" w:cs="Times New Roman"/>
          <w:sz w:val="24"/>
          <w:szCs w:val="24"/>
        </w:rPr>
        <w:t xml:space="preserve"> Расст</w:t>
      </w:r>
      <w:r>
        <w:rPr>
          <w:rFonts w:ascii="Times New Roman" w:hAnsi="Times New Roman" w:cs="Times New Roman"/>
          <w:sz w:val="24"/>
          <w:szCs w:val="24"/>
        </w:rPr>
        <w:t>ояние при параллельной прокладке и между пересекающимися трубопроводами, выполненными из полимерных материалов, и трубопроводами, выполненными из других материалов, в том числе стальными, регламентируется нормативными документами.</w:t>
      </w:r>
    </w:p>
    <w:p w14:paraId="0E089204" w14:textId="77777777" w:rsidR="00000000" w:rsidRDefault="00FF5173">
      <w:pPr>
        <w:pStyle w:val="normal"/>
        <w:ind w:firstLine="283"/>
        <w:jc w:val="both"/>
      </w:pPr>
      <w:r>
        <w:rPr>
          <w:rFonts w:ascii="Times New Roman" w:hAnsi="Times New Roman" w:cs="Times New Roman"/>
          <w:b/>
          <w:bCs/>
          <w:sz w:val="24"/>
          <w:szCs w:val="24"/>
        </w:rPr>
        <w:t>3.4.6</w:t>
      </w:r>
      <w:r>
        <w:rPr>
          <w:rFonts w:ascii="Times New Roman" w:hAnsi="Times New Roman" w:cs="Times New Roman"/>
          <w:sz w:val="24"/>
          <w:szCs w:val="24"/>
        </w:rPr>
        <w:t xml:space="preserve"> Скрытая прокладка в</w:t>
      </w:r>
      <w:r>
        <w:rPr>
          <w:rFonts w:ascii="Times New Roman" w:hAnsi="Times New Roman" w:cs="Times New Roman"/>
          <w:sz w:val="24"/>
          <w:szCs w:val="24"/>
        </w:rPr>
        <w:t xml:space="preserve"> бороздах и штробах должна обеспечивать возможность компенсации деформаций пластмассовых трубопроводов без механических повреждений их элементов.</w:t>
      </w:r>
    </w:p>
    <w:p w14:paraId="79D65042" w14:textId="77777777" w:rsidR="00000000" w:rsidRDefault="00FF5173">
      <w:pPr>
        <w:pStyle w:val="normal"/>
        <w:ind w:firstLine="283"/>
        <w:jc w:val="both"/>
      </w:pPr>
      <w:r>
        <w:rPr>
          <w:rFonts w:ascii="Times New Roman" w:hAnsi="Times New Roman" w:cs="Times New Roman"/>
          <w:b/>
          <w:bCs/>
          <w:sz w:val="24"/>
          <w:szCs w:val="24"/>
        </w:rPr>
        <w:t>3.4.7</w:t>
      </w:r>
      <w:r>
        <w:rPr>
          <w:rFonts w:ascii="Times New Roman" w:hAnsi="Times New Roman" w:cs="Times New Roman"/>
          <w:sz w:val="24"/>
          <w:szCs w:val="24"/>
        </w:rPr>
        <w:t xml:space="preserve"> При сборке фланцевых соединений трубопроводов запрещается устранение перекоса фланцев путем неравномерно</w:t>
      </w:r>
      <w:r>
        <w:rPr>
          <w:rFonts w:ascii="Times New Roman" w:hAnsi="Times New Roman" w:cs="Times New Roman"/>
          <w:sz w:val="24"/>
          <w:szCs w:val="24"/>
        </w:rPr>
        <w:t>го натягивания болтов и устранение зазоров между фланцами при помощи клиновых прокладок и шайб.</w:t>
      </w:r>
    </w:p>
    <w:p w14:paraId="2DD1E5A5" w14:textId="77777777" w:rsidR="00000000" w:rsidRDefault="00FF5173">
      <w:pPr>
        <w:pStyle w:val="normal"/>
        <w:ind w:firstLine="283"/>
        <w:jc w:val="both"/>
      </w:pPr>
      <w:r>
        <w:rPr>
          <w:rFonts w:ascii="Times New Roman" w:hAnsi="Times New Roman" w:cs="Times New Roman"/>
          <w:b/>
          <w:bCs/>
          <w:sz w:val="24"/>
          <w:szCs w:val="24"/>
        </w:rPr>
        <w:t>3.4.8</w:t>
      </w:r>
      <w:r>
        <w:rPr>
          <w:rFonts w:ascii="Times New Roman" w:hAnsi="Times New Roman" w:cs="Times New Roman"/>
          <w:sz w:val="24"/>
          <w:szCs w:val="24"/>
        </w:rPr>
        <w:t xml:space="preserve"> При скрытой прокладке трубопроводов из полимерных материалов внутренняя поверхность борозд или каналов не должна иметь твердых острых выступов.</w:t>
      </w:r>
    </w:p>
    <w:p w14:paraId="6863B38B" w14:textId="77777777" w:rsidR="00000000" w:rsidRDefault="00FF5173">
      <w:pPr>
        <w:pStyle w:val="normal"/>
        <w:ind w:firstLine="283"/>
        <w:jc w:val="both"/>
      </w:pPr>
      <w:r>
        <w:rPr>
          <w:rFonts w:ascii="Times New Roman" w:hAnsi="Times New Roman" w:cs="Times New Roman"/>
          <w:b/>
          <w:bCs/>
          <w:sz w:val="24"/>
          <w:szCs w:val="24"/>
        </w:rPr>
        <w:t>3.4.9</w:t>
      </w:r>
      <w:r>
        <w:rPr>
          <w:rFonts w:ascii="Times New Roman" w:hAnsi="Times New Roman" w:cs="Times New Roman"/>
          <w:sz w:val="24"/>
          <w:szCs w:val="24"/>
        </w:rPr>
        <w:t xml:space="preserve"> При </w:t>
      </w:r>
      <w:r>
        <w:rPr>
          <w:rFonts w:ascii="Times New Roman" w:hAnsi="Times New Roman" w:cs="Times New Roman"/>
          <w:sz w:val="24"/>
          <w:szCs w:val="24"/>
        </w:rPr>
        <w:t>сборке резьбовых соединений должна быть соблюдена соосность металлических и пластмассовых труб и деталей. Поверхность резьбы детали должна быть ровной, чистой и без заусенцев.</w:t>
      </w:r>
    </w:p>
    <w:p w14:paraId="53EBDC12" w14:textId="77777777" w:rsidR="00000000" w:rsidRDefault="00FF5173">
      <w:pPr>
        <w:pStyle w:val="normal"/>
        <w:ind w:firstLine="283"/>
      </w:pPr>
      <w:bookmarkStart w:id="7" w:name="PO0000036"/>
      <w:r>
        <w:rPr>
          <w:rFonts w:ascii="Times New Roman" w:hAnsi="Times New Roman" w:cs="Times New Roman"/>
          <w:b/>
          <w:bCs/>
          <w:sz w:val="24"/>
          <w:szCs w:val="24"/>
        </w:rPr>
        <w:t>3.5 Гидравлический расчет трубопроводов</w:t>
      </w:r>
      <w:bookmarkEnd w:id="7"/>
    </w:p>
    <w:p w14:paraId="1A66930E" w14:textId="77777777" w:rsidR="00000000" w:rsidRDefault="00FF5173">
      <w:pPr>
        <w:pStyle w:val="normal"/>
        <w:ind w:firstLine="283"/>
        <w:jc w:val="both"/>
      </w:pPr>
      <w:r>
        <w:rPr>
          <w:rFonts w:ascii="Times New Roman" w:hAnsi="Times New Roman" w:cs="Times New Roman"/>
          <w:b/>
          <w:bCs/>
          <w:sz w:val="24"/>
          <w:szCs w:val="24"/>
        </w:rPr>
        <w:t>3.5.1</w:t>
      </w:r>
      <w:r>
        <w:rPr>
          <w:rFonts w:ascii="Times New Roman" w:hAnsi="Times New Roman" w:cs="Times New Roman"/>
          <w:sz w:val="24"/>
          <w:szCs w:val="24"/>
        </w:rPr>
        <w:t xml:space="preserve"> Величина напора </w:t>
      </w:r>
      <w:r>
        <w:rPr>
          <w:rFonts w:ascii="Times New Roman" w:hAnsi="Times New Roman" w:cs="Times New Roman"/>
          <w:i/>
          <w:iCs/>
          <w:sz w:val="24"/>
          <w:szCs w:val="24"/>
        </w:rPr>
        <w:t>H</w:t>
      </w:r>
      <w:r>
        <w:rPr>
          <w:rFonts w:ascii="Times New Roman" w:hAnsi="Times New Roman" w:cs="Times New Roman"/>
          <w:sz w:val="24"/>
          <w:szCs w:val="24"/>
          <w:vertAlign w:val="subscript"/>
        </w:rPr>
        <w:t>тр</w:t>
      </w:r>
      <w:r>
        <w:rPr>
          <w:rFonts w:ascii="Times New Roman" w:hAnsi="Times New Roman" w:cs="Times New Roman"/>
          <w:i/>
          <w:iCs/>
          <w:sz w:val="24"/>
          <w:szCs w:val="24"/>
        </w:rPr>
        <w:t>,</w:t>
      </w:r>
      <w:r>
        <w:rPr>
          <w:rFonts w:ascii="Times New Roman" w:hAnsi="Times New Roman" w:cs="Times New Roman"/>
          <w:sz w:val="24"/>
          <w:szCs w:val="24"/>
        </w:rPr>
        <w:t xml:space="preserve"> необходимая д</w:t>
      </w:r>
      <w:r>
        <w:rPr>
          <w:rFonts w:ascii="Times New Roman" w:hAnsi="Times New Roman" w:cs="Times New Roman"/>
          <w:sz w:val="24"/>
          <w:szCs w:val="24"/>
        </w:rPr>
        <w:t>ля подачи воды потребителю, определяется по формуле</w:t>
      </w:r>
    </w:p>
    <w:p w14:paraId="6C2444DE" w14:textId="77777777" w:rsidR="00000000" w:rsidRDefault="00FF5173">
      <w:pPr>
        <w:pStyle w:val="normal"/>
        <w:spacing w:before="120" w:after="120"/>
        <w:jc w:val="right"/>
      </w:pPr>
      <w:r>
        <w:rPr>
          <w:rFonts w:ascii="Times New Roman" w:hAnsi="Times New Roman" w:cs="Times New Roman"/>
          <w:i/>
          <w:iCs/>
          <w:sz w:val="24"/>
          <w:szCs w:val="24"/>
        </w:rPr>
        <w:t>Н</w:t>
      </w:r>
      <w:r>
        <w:rPr>
          <w:rFonts w:ascii="Times New Roman" w:hAnsi="Times New Roman" w:cs="Times New Roman"/>
          <w:sz w:val="24"/>
          <w:szCs w:val="24"/>
          <w:vertAlign w:val="subscript"/>
        </w:rPr>
        <w:t>тр</w:t>
      </w:r>
      <w:r>
        <w:rPr>
          <w:rFonts w:ascii="Times New Roman" w:hAnsi="Times New Roman" w:cs="Times New Roman"/>
          <w:sz w:val="24"/>
          <w:szCs w:val="24"/>
        </w:rPr>
        <w:t xml:space="preserve"> = ∑i</w:t>
      </w:r>
      <w:r>
        <w:rPr>
          <w:rFonts w:ascii="Times New Roman" w:hAnsi="Times New Roman" w:cs="Times New Roman"/>
          <w:sz w:val="24"/>
          <w:szCs w:val="24"/>
          <w:vertAlign w:val="subscript"/>
        </w:rPr>
        <w:t>t</w:t>
      </w:r>
      <w:r>
        <w:rPr>
          <w:rFonts w:ascii="Times New Roman" w:hAnsi="Times New Roman" w:cs="Times New Roman"/>
          <w:i/>
          <w:iCs/>
          <w:sz w:val="24"/>
          <w:szCs w:val="24"/>
        </w:rPr>
        <w:t>l</w:t>
      </w:r>
      <w:r>
        <w:rPr>
          <w:rFonts w:ascii="Times New Roman" w:hAnsi="Times New Roman" w:cs="Times New Roman"/>
          <w:sz w:val="24"/>
          <w:szCs w:val="24"/>
        </w:rPr>
        <w:t xml:space="preserve"> + ∑h</w:t>
      </w:r>
      <w:r>
        <w:rPr>
          <w:rFonts w:ascii="Times New Roman" w:hAnsi="Times New Roman" w:cs="Times New Roman"/>
          <w:sz w:val="24"/>
          <w:szCs w:val="24"/>
          <w:vertAlign w:val="subscript"/>
        </w:rPr>
        <w:t>мс</w:t>
      </w:r>
      <w:r>
        <w:rPr>
          <w:rFonts w:ascii="Times New Roman" w:hAnsi="Times New Roman" w:cs="Times New Roman"/>
          <w:sz w:val="24"/>
          <w:szCs w:val="24"/>
        </w:rPr>
        <w:t xml:space="preserve"> </w:t>
      </w:r>
      <w:r>
        <w:rPr>
          <w:rFonts w:ascii="Times New Roman" w:hAnsi="Times New Roman" w:cs="Times New Roman"/>
          <w:i/>
          <w:iCs/>
          <w:sz w:val="24"/>
          <w:szCs w:val="24"/>
        </w:rPr>
        <w:t>+</w:t>
      </w:r>
      <w:r>
        <w:rPr>
          <w:rFonts w:ascii="Times New Roman" w:hAnsi="Times New Roman" w:cs="Times New Roman"/>
          <w:sz w:val="24"/>
          <w:szCs w:val="24"/>
        </w:rPr>
        <w:t xml:space="preserve"> h</w:t>
      </w:r>
      <w:r>
        <w:rPr>
          <w:rFonts w:ascii="Times New Roman" w:hAnsi="Times New Roman" w:cs="Times New Roman"/>
          <w:sz w:val="24"/>
          <w:szCs w:val="24"/>
          <w:vertAlign w:val="subscript"/>
        </w:rPr>
        <w:t>геом</w:t>
      </w:r>
      <w:r>
        <w:rPr>
          <w:rFonts w:ascii="Times New Roman" w:hAnsi="Times New Roman" w:cs="Times New Roman"/>
          <w:sz w:val="24"/>
          <w:szCs w:val="24"/>
        </w:rPr>
        <w:t xml:space="preserve"> + h</w:t>
      </w:r>
      <w:r>
        <w:rPr>
          <w:rFonts w:ascii="Times New Roman" w:hAnsi="Times New Roman" w:cs="Times New Roman"/>
          <w:sz w:val="24"/>
          <w:szCs w:val="24"/>
          <w:vertAlign w:val="subscript"/>
        </w:rPr>
        <w:t xml:space="preserve">св </w:t>
      </w:r>
      <w:r>
        <w:rPr>
          <w:rFonts w:ascii="Times New Roman" w:hAnsi="Times New Roman" w:cs="Times New Roman"/>
          <w:sz w:val="24"/>
          <w:szCs w:val="24"/>
        </w:rPr>
        <w:t>,                                      (1)</w:t>
      </w:r>
    </w:p>
    <w:p w14:paraId="4672EF1C" w14:textId="77777777" w:rsidR="00000000" w:rsidRDefault="00FF5173">
      <w:pPr>
        <w:pStyle w:val="normal"/>
        <w:ind w:left="1482" w:hanging="1199"/>
        <w:jc w:val="both"/>
      </w:pPr>
      <w:r>
        <w:rPr>
          <w:rFonts w:ascii="Times New Roman" w:hAnsi="Times New Roman" w:cs="Times New Roman"/>
          <w:sz w:val="24"/>
          <w:szCs w:val="24"/>
        </w:rPr>
        <w:t>где               i</w:t>
      </w:r>
      <w:r>
        <w:rPr>
          <w:rFonts w:ascii="Times New Roman" w:hAnsi="Times New Roman" w:cs="Times New Roman"/>
          <w:sz w:val="24"/>
          <w:szCs w:val="24"/>
          <w:vertAlign w:val="subscript"/>
        </w:rPr>
        <w:t>t</w:t>
      </w:r>
      <w:r>
        <w:rPr>
          <w:rFonts w:ascii="Times New Roman" w:hAnsi="Times New Roman" w:cs="Times New Roman"/>
          <w:sz w:val="24"/>
          <w:szCs w:val="24"/>
        </w:rPr>
        <w:t xml:space="preserve"> - удельные потери напора при температуре воды </w:t>
      </w:r>
      <w:r>
        <w:rPr>
          <w:rFonts w:ascii="Times New Roman" w:hAnsi="Times New Roman" w:cs="Times New Roman"/>
          <w:i/>
          <w:iCs/>
          <w:sz w:val="24"/>
          <w:szCs w:val="24"/>
        </w:rPr>
        <w:t>t,</w:t>
      </w:r>
      <w:r>
        <w:rPr>
          <w:rFonts w:ascii="Times New Roman" w:hAnsi="Times New Roman" w:cs="Times New Roman"/>
          <w:sz w:val="24"/>
          <w:szCs w:val="24"/>
        </w:rPr>
        <w:t xml:space="preserve"> °C (потери напора </w:t>
      </w:r>
      <w:r>
        <w:rPr>
          <w:rFonts w:ascii="Times New Roman" w:hAnsi="Times New Roman" w:cs="Times New Roman"/>
          <w:sz w:val="24"/>
          <w:szCs w:val="24"/>
        </w:rPr>
        <w:t>на единицу длины трубопровода), м/м;</w:t>
      </w:r>
    </w:p>
    <w:p w14:paraId="424BE5C1" w14:textId="77777777" w:rsidR="00000000" w:rsidRDefault="00FF5173">
      <w:pPr>
        <w:pStyle w:val="normal"/>
        <w:ind w:left="1482" w:hanging="1199"/>
        <w:jc w:val="both"/>
      </w:pPr>
      <w:r>
        <w:rPr>
          <w:rFonts w:ascii="Times New Roman" w:hAnsi="Times New Roman" w:cs="Times New Roman"/>
          <w:i/>
          <w:iCs/>
          <w:sz w:val="24"/>
          <w:szCs w:val="24"/>
        </w:rPr>
        <w:t>                    l</w:t>
      </w:r>
      <w:r>
        <w:rPr>
          <w:rFonts w:ascii="Times New Roman" w:hAnsi="Times New Roman" w:cs="Times New Roman"/>
          <w:sz w:val="24"/>
          <w:szCs w:val="24"/>
        </w:rPr>
        <w:t xml:space="preserve"> - длина участка трубопровода, м;</w:t>
      </w:r>
    </w:p>
    <w:p w14:paraId="74B9FC1F" w14:textId="77777777" w:rsidR="00000000" w:rsidRDefault="00FF5173">
      <w:pPr>
        <w:pStyle w:val="normal"/>
        <w:ind w:left="1482" w:hanging="1199"/>
        <w:jc w:val="both"/>
      </w:pPr>
      <w:r>
        <w:rPr>
          <w:rFonts w:ascii="Times New Roman" w:hAnsi="Times New Roman" w:cs="Times New Roman"/>
          <w:sz w:val="24"/>
          <w:szCs w:val="24"/>
        </w:rPr>
        <w:t>                    h</w:t>
      </w:r>
      <w:r>
        <w:rPr>
          <w:rFonts w:ascii="Times New Roman" w:hAnsi="Times New Roman" w:cs="Times New Roman"/>
          <w:sz w:val="24"/>
          <w:szCs w:val="24"/>
          <w:vertAlign w:val="subscript"/>
        </w:rPr>
        <w:t>мс</w:t>
      </w:r>
      <w:r>
        <w:rPr>
          <w:rFonts w:ascii="Times New Roman" w:hAnsi="Times New Roman" w:cs="Times New Roman"/>
          <w:sz w:val="24"/>
          <w:szCs w:val="24"/>
        </w:rPr>
        <w:t xml:space="preserve"> - потери напора в стыковых соединениях и в местных сопротивлениях, м;</w:t>
      </w:r>
    </w:p>
    <w:p w14:paraId="1E0A1764" w14:textId="77777777" w:rsidR="00000000" w:rsidRDefault="00FF5173">
      <w:pPr>
        <w:pStyle w:val="normal"/>
        <w:ind w:left="1482" w:hanging="1199"/>
        <w:jc w:val="both"/>
      </w:pPr>
      <w:r>
        <w:rPr>
          <w:rFonts w:ascii="Times New Roman" w:hAnsi="Times New Roman" w:cs="Times New Roman"/>
          <w:sz w:val="24"/>
          <w:szCs w:val="24"/>
        </w:rPr>
        <w:t>                    h</w:t>
      </w:r>
      <w:r>
        <w:rPr>
          <w:rFonts w:ascii="Times New Roman" w:hAnsi="Times New Roman" w:cs="Times New Roman"/>
          <w:sz w:val="24"/>
          <w:szCs w:val="24"/>
          <w:vertAlign w:val="subscript"/>
        </w:rPr>
        <w:t>геом</w:t>
      </w:r>
      <w:r>
        <w:rPr>
          <w:rFonts w:ascii="Times New Roman" w:hAnsi="Times New Roman" w:cs="Times New Roman"/>
          <w:sz w:val="24"/>
          <w:szCs w:val="24"/>
        </w:rPr>
        <w:t xml:space="preserve"> - геометрическая высота (отметка самой высок</w:t>
      </w:r>
      <w:r>
        <w:rPr>
          <w:rFonts w:ascii="Times New Roman" w:hAnsi="Times New Roman" w:cs="Times New Roman"/>
          <w:sz w:val="24"/>
          <w:szCs w:val="24"/>
        </w:rPr>
        <w:t>ой точки расчетного участка трубопровода), м;</w:t>
      </w:r>
    </w:p>
    <w:p w14:paraId="043020FD" w14:textId="77777777" w:rsidR="00000000" w:rsidRDefault="00FF5173">
      <w:pPr>
        <w:pStyle w:val="normal"/>
        <w:spacing w:after="120"/>
        <w:ind w:left="1482" w:hanging="1199"/>
        <w:jc w:val="both"/>
      </w:pPr>
      <w:r>
        <w:rPr>
          <w:rFonts w:ascii="Times New Roman" w:hAnsi="Times New Roman" w:cs="Times New Roman"/>
          <w:sz w:val="24"/>
          <w:szCs w:val="24"/>
        </w:rPr>
        <w:t>                    h</w:t>
      </w:r>
      <w:r>
        <w:rPr>
          <w:rFonts w:ascii="Times New Roman" w:hAnsi="Times New Roman" w:cs="Times New Roman"/>
          <w:sz w:val="24"/>
          <w:szCs w:val="24"/>
          <w:vertAlign w:val="subscript"/>
        </w:rPr>
        <w:t>св</w:t>
      </w:r>
      <w:r>
        <w:rPr>
          <w:rFonts w:ascii="Times New Roman" w:hAnsi="Times New Roman" w:cs="Times New Roman"/>
          <w:sz w:val="24"/>
          <w:szCs w:val="24"/>
        </w:rPr>
        <w:t xml:space="preserve"> - свободный напор на изливе из трубопровода, м (для санитарно-технических приборов принимается по приложению 2 </w:t>
      </w:r>
      <w:hyperlink r:id="rId11" w:tooltip="Внутренний водопровод и канализация зданий" w:history="1">
        <w:r>
          <w:rPr>
            <w:rStyle w:val="a3"/>
            <w:rFonts w:ascii="Times New Roman" w:hAnsi="Times New Roman" w:cs="Times New Roman"/>
            <w:sz w:val="24"/>
            <w:szCs w:val="24"/>
            <w:shd w:val="clear" w:color="auto" w:fill="FFC0CB"/>
          </w:rPr>
          <w:t>СНиП 2.04.01</w:t>
        </w:r>
      </w:hyperlink>
      <w:r>
        <w:rPr>
          <w:rFonts w:ascii="Times New Roman" w:hAnsi="Times New Roman" w:cs="Times New Roman"/>
          <w:sz w:val="24"/>
          <w:szCs w:val="24"/>
        </w:rPr>
        <w:t>).</w:t>
      </w:r>
    </w:p>
    <w:p w14:paraId="456E2C3A" w14:textId="77777777" w:rsidR="00000000" w:rsidRDefault="00FF5173">
      <w:pPr>
        <w:pStyle w:val="normal"/>
        <w:spacing w:after="120"/>
        <w:ind w:firstLine="283"/>
        <w:jc w:val="both"/>
      </w:pPr>
      <w:r>
        <w:rPr>
          <w:rFonts w:ascii="Times New Roman" w:hAnsi="Times New Roman" w:cs="Times New Roman"/>
          <w:b/>
          <w:bCs/>
          <w:i/>
          <w:iCs/>
          <w:sz w:val="20"/>
          <w:szCs w:val="20"/>
        </w:rPr>
        <w:t>Примечание</w:t>
      </w:r>
      <w:r>
        <w:rPr>
          <w:rFonts w:ascii="Times New Roman" w:hAnsi="Times New Roman" w:cs="Times New Roman"/>
          <w:i/>
          <w:iCs/>
          <w:sz w:val="20"/>
          <w:szCs w:val="20"/>
        </w:rPr>
        <w:t xml:space="preserve"> -</w:t>
      </w:r>
      <w:r>
        <w:rPr>
          <w:rFonts w:ascii="Times New Roman" w:hAnsi="Times New Roman" w:cs="Times New Roman"/>
          <w:sz w:val="20"/>
          <w:szCs w:val="20"/>
        </w:rPr>
        <w:t xml:space="preserve"> Допускается ∑h</w:t>
      </w:r>
      <w:r>
        <w:rPr>
          <w:rFonts w:ascii="Times New Roman" w:hAnsi="Times New Roman" w:cs="Times New Roman"/>
          <w:sz w:val="20"/>
          <w:szCs w:val="20"/>
          <w:vertAlign w:val="subscript"/>
        </w:rPr>
        <w:t>мс</w:t>
      </w:r>
      <w:r>
        <w:rPr>
          <w:rFonts w:ascii="Times New Roman" w:hAnsi="Times New Roman" w:cs="Times New Roman"/>
          <w:sz w:val="20"/>
          <w:szCs w:val="20"/>
        </w:rPr>
        <w:t xml:space="preserve"> принимать равной 20-30 % ∑i</w:t>
      </w:r>
      <w:r>
        <w:rPr>
          <w:rFonts w:ascii="Times New Roman" w:hAnsi="Times New Roman" w:cs="Times New Roman"/>
          <w:sz w:val="20"/>
          <w:szCs w:val="20"/>
          <w:vertAlign w:val="subscript"/>
        </w:rPr>
        <w:t>t</w:t>
      </w:r>
      <w:r>
        <w:rPr>
          <w:rFonts w:ascii="Times New Roman" w:hAnsi="Times New Roman" w:cs="Times New Roman"/>
          <w:i/>
          <w:iCs/>
          <w:sz w:val="20"/>
          <w:szCs w:val="20"/>
        </w:rPr>
        <w:t>l.</w:t>
      </w:r>
    </w:p>
    <w:p w14:paraId="2EA38E41" w14:textId="77777777" w:rsidR="00000000" w:rsidRDefault="00FF5173">
      <w:pPr>
        <w:pStyle w:val="normal"/>
        <w:ind w:firstLine="283"/>
        <w:jc w:val="both"/>
      </w:pPr>
      <w:r>
        <w:rPr>
          <w:rFonts w:ascii="Times New Roman" w:hAnsi="Times New Roman" w:cs="Times New Roman"/>
          <w:b/>
          <w:bCs/>
          <w:sz w:val="24"/>
          <w:szCs w:val="24"/>
        </w:rPr>
        <w:t>3.5.2</w:t>
      </w:r>
      <w:r>
        <w:rPr>
          <w:rFonts w:ascii="Times New Roman" w:hAnsi="Times New Roman" w:cs="Times New Roman"/>
          <w:sz w:val="24"/>
          <w:szCs w:val="24"/>
        </w:rPr>
        <w:t xml:space="preserve"> Потери напора на единицу длины трубопровода </w:t>
      </w:r>
      <w:r>
        <w:rPr>
          <w:rFonts w:ascii="Times New Roman" w:hAnsi="Times New Roman" w:cs="Times New Roman"/>
          <w:i/>
          <w:iCs/>
          <w:sz w:val="24"/>
          <w:szCs w:val="24"/>
        </w:rPr>
        <w:t>i,</w:t>
      </w:r>
      <w:r>
        <w:rPr>
          <w:rFonts w:ascii="Times New Roman" w:hAnsi="Times New Roman" w:cs="Times New Roman"/>
          <w:sz w:val="24"/>
          <w:szCs w:val="24"/>
        </w:rPr>
        <w:t xml:space="preserve"> без учета гидравлического сопротивления стыковых соединений следует определять по формуле</w:t>
      </w:r>
    </w:p>
    <w:p w14:paraId="53951DA4" w14:textId="77777777" w:rsidR="00000000" w:rsidRDefault="00FF5173">
      <w:pPr>
        <w:pStyle w:val="normal"/>
        <w:spacing w:before="120" w:after="120"/>
        <w:jc w:val="right"/>
      </w:pPr>
      <w:r>
        <w:rPr>
          <w:rFonts w:ascii="Times New Roman" w:hAnsi="Times New Roman" w:cs="Times New Roman"/>
          <w:b/>
          <w:bCs/>
          <w:noProof/>
          <w:sz w:val="24"/>
          <w:szCs w:val="24"/>
          <w:vertAlign w:val="subscript"/>
        </w:rPr>
        <w:drawing>
          <wp:inline distT="0" distB="0" distL="0" distR="0" wp14:anchorId="65C678DA" wp14:editId="2C75CCD7">
            <wp:extent cx="552450" cy="409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 cy="409575"/>
                    </a:xfrm>
                    <a:prstGeom prst="rect">
                      <a:avLst/>
                    </a:prstGeom>
                    <a:noFill/>
                    <a:ln>
                      <a:noFill/>
                    </a:ln>
                  </pic:spPr>
                </pic:pic>
              </a:graphicData>
            </a:graphic>
          </wp:inline>
        </w:drawing>
      </w:r>
      <w:r>
        <w:rPr>
          <w:rFonts w:ascii="Times New Roman" w:hAnsi="Times New Roman" w:cs="Times New Roman"/>
          <w:sz w:val="24"/>
          <w:szCs w:val="24"/>
        </w:rPr>
        <w:t>,                                                                        (2)</w:t>
      </w:r>
    </w:p>
    <w:p w14:paraId="1A9F081A" w14:textId="77777777" w:rsidR="00000000" w:rsidRDefault="00FF5173">
      <w:pPr>
        <w:pStyle w:val="normal"/>
        <w:ind w:left="1482" w:hanging="1199"/>
        <w:jc w:val="both"/>
      </w:pPr>
      <w:r>
        <w:rPr>
          <w:rFonts w:ascii="Times New Roman" w:hAnsi="Times New Roman" w:cs="Times New Roman"/>
          <w:sz w:val="24"/>
          <w:szCs w:val="24"/>
        </w:rPr>
        <w:t xml:space="preserve">где               λ </w:t>
      </w:r>
      <w:r>
        <w:rPr>
          <w:rFonts w:ascii="Times New Roman" w:hAnsi="Times New Roman" w:cs="Times New Roman"/>
          <w:sz w:val="24"/>
          <w:szCs w:val="24"/>
        </w:rPr>
        <w:t>- коэффициент гидравлического сопротивления по длине трубопровода;</w:t>
      </w:r>
    </w:p>
    <w:p w14:paraId="62069A05" w14:textId="77777777" w:rsidR="00000000" w:rsidRDefault="00FF5173">
      <w:pPr>
        <w:pStyle w:val="normal"/>
        <w:ind w:left="1482" w:hanging="1199"/>
        <w:jc w:val="both"/>
      </w:pPr>
      <w:r>
        <w:rPr>
          <w:rFonts w:ascii="Times New Roman" w:hAnsi="Times New Roman" w:cs="Times New Roman"/>
          <w:i/>
          <w:iCs/>
          <w:sz w:val="24"/>
          <w:szCs w:val="24"/>
        </w:rPr>
        <w:t>                    V -</w:t>
      </w:r>
      <w:r>
        <w:rPr>
          <w:rFonts w:ascii="Times New Roman" w:hAnsi="Times New Roman" w:cs="Times New Roman"/>
          <w:sz w:val="24"/>
          <w:szCs w:val="24"/>
        </w:rPr>
        <w:t xml:space="preserve"> средняя скорость движения воды, м/с;</w:t>
      </w:r>
    </w:p>
    <w:p w14:paraId="324FA415" w14:textId="77777777" w:rsidR="00000000" w:rsidRDefault="00FF5173">
      <w:pPr>
        <w:pStyle w:val="normal"/>
        <w:ind w:left="1482" w:hanging="1199"/>
        <w:jc w:val="both"/>
      </w:pPr>
      <w:r>
        <w:rPr>
          <w:rFonts w:ascii="Times New Roman" w:hAnsi="Times New Roman" w:cs="Times New Roman"/>
          <w:i/>
          <w:iCs/>
          <w:sz w:val="24"/>
          <w:szCs w:val="24"/>
        </w:rPr>
        <w:t>                    g -</w:t>
      </w:r>
      <w:r>
        <w:rPr>
          <w:rFonts w:ascii="Times New Roman" w:hAnsi="Times New Roman" w:cs="Times New Roman"/>
          <w:sz w:val="24"/>
          <w:szCs w:val="24"/>
        </w:rPr>
        <w:t xml:space="preserve"> ускорение свободного падения, м/с</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3456938B" w14:textId="77777777" w:rsidR="00000000" w:rsidRDefault="00FF5173">
      <w:pPr>
        <w:pStyle w:val="normal"/>
        <w:ind w:left="1482" w:hanging="1199"/>
        <w:jc w:val="both"/>
      </w:pPr>
      <w:r>
        <w:rPr>
          <w:rFonts w:ascii="Times New Roman" w:hAnsi="Times New Roman" w:cs="Times New Roman"/>
          <w:i/>
          <w:iCs/>
          <w:sz w:val="24"/>
          <w:szCs w:val="24"/>
        </w:rPr>
        <w:t>                    d -</w:t>
      </w:r>
      <w:r>
        <w:rPr>
          <w:rFonts w:ascii="Times New Roman" w:hAnsi="Times New Roman" w:cs="Times New Roman"/>
          <w:sz w:val="24"/>
          <w:szCs w:val="24"/>
        </w:rPr>
        <w:t xml:space="preserve"> расчетный </w:t>
      </w:r>
      <w:r>
        <w:rPr>
          <w:rFonts w:ascii="Times New Roman" w:hAnsi="Times New Roman" w:cs="Times New Roman"/>
          <w:sz w:val="24"/>
          <w:szCs w:val="24"/>
        </w:rPr>
        <w:t>(внутренний) диаметр трубопровода, м.</w:t>
      </w:r>
    </w:p>
    <w:p w14:paraId="78671422" w14:textId="77777777" w:rsidR="00000000" w:rsidRDefault="00FF5173">
      <w:pPr>
        <w:pStyle w:val="normal"/>
        <w:ind w:firstLine="283"/>
        <w:jc w:val="both"/>
      </w:pPr>
      <w:r>
        <w:rPr>
          <w:rFonts w:ascii="Times New Roman" w:hAnsi="Times New Roman" w:cs="Times New Roman"/>
          <w:sz w:val="24"/>
          <w:szCs w:val="24"/>
        </w:rPr>
        <w:t>Коэффициент гидравлического сопротивления следует определять по формуле</w:t>
      </w:r>
    </w:p>
    <w:p w14:paraId="3C10528A" w14:textId="77777777" w:rsidR="00FF5173" w:rsidRDefault="00FF5173">
      <w:pPr>
        <w:pStyle w:val="normal"/>
        <w:spacing w:before="120" w:after="120"/>
        <w:jc w:val="right"/>
        <w:rPr>
          <w:rFonts w:ascii="Times New Roman" w:hAnsi="Times New Roman" w:cs="Times New Roman"/>
          <w:vanish/>
          <w:color w:val="FFFFFF"/>
          <w:sz w:val="2"/>
          <w:szCs w:val="24"/>
        </w:rPr>
      </w:pPr>
      <w:r>
        <w:rPr>
          <w:rFonts w:ascii="Times New Roman" w:hAnsi="Times New Roman" w:cs="Times New Roman"/>
          <w:vanish/>
          <w:color w:val="FFFFFF"/>
          <w:sz w:val="2"/>
          <w:szCs w:val="24"/>
        </w:rPr>
        <w:t>0508S10-16028</w:t>
      </w:r>
    </w:p>
    <w:p w14:paraId="257C57FC" w14:textId="3E40191D"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35F7FA77" wp14:editId="2DF38E0E">
            <wp:extent cx="2495550"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0" cy="723900"/>
                    </a:xfrm>
                    <a:prstGeom prst="rect">
                      <a:avLst/>
                    </a:prstGeom>
                    <a:noFill/>
                    <a:ln>
                      <a:noFill/>
                    </a:ln>
                  </pic:spPr>
                </pic:pic>
              </a:graphicData>
            </a:graphic>
          </wp:inline>
        </w:drawing>
      </w:r>
      <w:r>
        <w:rPr>
          <w:rFonts w:ascii="Times New Roman" w:hAnsi="Times New Roman" w:cs="Times New Roman"/>
          <w:sz w:val="24"/>
          <w:szCs w:val="24"/>
        </w:rPr>
        <w:t>,                                        (3)</w:t>
      </w:r>
    </w:p>
    <w:p w14:paraId="2E482D4C" w14:textId="77777777" w:rsidR="00000000" w:rsidRDefault="00FF5173">
      <w:pPr>
        <w:pStyle w:val="normal"/>
        <w:ind w:firstLine="283"/>
        <w:jc w:val="both"/>
      </w:pPr>
      <w:r>
        <w:rPr>
          <w:rFonts w:ascii="Times New Roman" w:hAnsi="Times New Roman" w:cs="Times New Roman"/>
          <w:sz w:val="24"/>
          <w:szCs w:val="24"/>
        </w:rPr>
        <w:t xml:space="preserve">где               </w:t>
      </w:r>
      <w:r>
        <w:rPr>
          <w:rFonts w:ascii="Times New Roman" w:hAnsi="Times New Roman" w:cs="Times New Roman"/>
          <w:i/>
          <w:iCs/>
          <w:sz w:val="24"/>
          <w:szCs w:val="24"/>
        </w:rPr>
        <w:t>b -</w:t>
      </w:r>
      <w:r>
        <w:rPr>
          <w:rFonts w:ascii="Times New Roman" w:hAnsi="Times New Roman" w:cs="Times New Roman"/>
          <w:sz w:val="24"/>
          <w:szCs w:val="24"/>
        </w:rPr>
        <w:t xml:space="preserve"> число подобия режимов течения воды;</w:t>
      </w:r>
    </w:p>
    <w:p w14:paraId="21FE92C7" w14:textId="77777777" w:rsidR="00000000" w:rsidRDefault="00FF5173">
      <w:pPr>
        <w:pStyle w:val="normal"/>
        <w:ind w:firstLine="312"/>
        <w:jc w:val="both"/>
      </w:pPr>
      <w:r>
        <w:rPr>
          <w:rFonts w:ascii="Times New Roman" w:hAnsi="Times New Roman" w:cs="Times New Roman"/>
          <w:sz w:val="24"/>
          <w:szCs w:val="24"/>
        </w:rPr>
        <w:t>                    Re</w:t>
      </w:r>
      <w:r>
        <w:rPr>
          <w:rFonts w:ascii="Times New Roman" w:hAnsi="Times New Roman" w:cs="Times New Roman"/>
          <w:sz w:val="24"/>
          <w:szCs w:val="24"/>
          <w:vertAlign w:val="subscript"/>
        </w:rPr>
        <w:t>ф</w:t>
      </w:r>
      <w:r>
        <w:rPr>
          <w:rFonts w:ascii="Times New Roman" w:hAnsi="Times New Roman" w:cs="Times New Roman"/>
          <w:sz w:val="24"/>
          <w:szCs w:val="24"/>
        </w:rPr>
        <w:t xml:space="preserve"> - число Рейнольдса фактическое;</w:t>
      </w:r>
    </w:p>
    <w:p w14:paraId="3E51B1C9" w14:textId="77777777" w:rsidR="00000000" w:rsidRDefault="00FF5173">
      <w:pPr>
        <w:pStyle w:val="normal"/>
        <w:ind w:left="1482" w:hanging="1199"/>
        <w:jc w:val="both"/>
      </w:pPr>
      <w:r>
        <w:rPr>
          <w:rFonts w:ascii="Times New Roman" w:hAnsi="Times New Roman" w:cs="Times New Roman"/>
          <w:i/>
          <w:iCs/>
          <w:sz w:val="24"/>
          <w:szCs w:val="24"/>
        </w:rPr>
        <w:t>                    К</w:t>
      </w:r>
      <w:r>
        <w:rPr>
          <w:rFonts w:ascii="Times New Roman" w:hAnsi="Times New Roman" w:cs="Times New Roman"/>
          <w:i/>
          <w:iCs/>
          <w:sz w:val="24"/>
          <w:szCs w:val="24"/>
          <w:vertAlign w:val="subscript"/>
        </w:rPr>
        <w:t>э</w:t>
      </w:r>
      <w:r>
        <w:rPr>
          <w:rFonts w:ascii="Times New Roman" w:hAnsi="Times New Roman" w:cs="Times New Roman"/>
          <w:i/>
          <w:iCs/>
          <w:sz w:val="24"/>
          <w:szCs w:val="24"/>
        </w:rPr>
        <w:t xml:space="preserve"> -</w:t>
      </w:r>
      <w:r>
        <w:rPr>
          <w:rFonts w:ascii="Times New Roman" w:hAnsi="Times New Roman" w:cs="Times New Roman"/>
          <w:sz w:val="24"/>
          <w:szCs w:val="24"/>
        </w:rPr>
        <w:t xml:space="preserve"> коэф</w:t>
      </w:r>
      <w:r>
        <w:rPr>
          <w:rFonts w:ascii="Times New Roman" w:hAnsi="Times New Roman" w:cs="Times New Roman"/>
          <w:sz w:val="24"/>
          <w:szCs w:val="24"/>
        </w:rPr>
        <w:t xml:space="preserve">фициент эквивалентной шероховатости, м, приводится в отдельных сводах правил, но не менее 0,00001 м. </w:t>
      </w:r>
    </w:p>
    <w:p w14:paraId="5F1E4F86" w14:textId="77777777" w:rsidR="00000000" w:rsidRDefault="00FF5173">
      <w:pPr>
        <w:pStyle w:val="normal"/>
        <w:ind w:left="1482" w:hanging="1199"/>
        <w:jc w:val="both"/>
      </w:pPr>
      <w:r>
        <w:rPr>
          <w:rFonts w:ascii="Times New Roman" w:hAnsi="Times New Roman" w:cs="Times New Roman"/>
          <w:sz w:val="24"/>
          <w:szCs w:val="24"/>
        </w:rPr>
        <w:t xml:space="preserve">Число подобия режимов течения воды </w:t>
      </w:r>
      <w:r>
        <w:rPr>
          <w:rFonts w:ascii="Times New Roman" w:hAnsi="Times New Roman" w:cs="Times New Roman"/>
          <w:i/>
          <w:iCs/>
          <w:sz w:val="24"/>
          <w:szCs w:val="24"/>
        </w:rPr>
        <w:t xml:space="preserve">b </w:t>
      </w:r>
      <w:r>
        <w:rPr>
          <w:rFonts w:ascii="Times New Roman" w:hAnsi="Times New Roman" w:cs="Times New Roman"/>
          <w:sz w:val="24"/>
          <w:szCs w:val="24"/>
        </w:rPr>
        <w:t>определяют по формуле</w:t>
      </w:r>
    </w:p>
    <w:p w14:paraId="28DDA9EA" w14:textId="77777777"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7B748CB8" wp14:editId="0EF8277F">
            <wp:extent cx="914400" cy="438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438150"/>
                    </a:xfrm>
                    <a:prstGeom prst="rect">
                      <a:avLst/>
                    </a:prstGeom>
                    <a:noFill/>
                    <a:ln>
                      <a:noFill/>
                    </a:ln>
                  </pic:spPr>
                </pic:pic>
              </a:graphicData>
            </a:graphic>
          </wp:inline>
        </w:drawing>
      </w:r>
      <w:r>
        <w:rPr>
          <w:rFonts w:ascii="Times New Roman" w:hAnsi="Times New Roman" w:cs="Times New Roman"/>
          <w:sz w:val="24"/>
          <w:szCs w:val="24"/>
        </w:rPr>
        <w:t>                                          </w:t>
      </w:r>
      <w:r>
        <w:rPr>
          <w:rFonts w:ascii="Times New Roman" w:hAnsi="Times New Roman" w:cs="Times New Roman"/>
          <w:sz w:val="24"/>
          <w:szCs w:val="24"/>
        </w:rPr>
        <w:t>                (4)</w:t>
      </w:r>
    </w:p>
    <w:p w14:paraId="5ACC2E81" w14:textId="77777777" w:rsidR="00000000" w:rsidRDefault="00FF5173">
      <w:pPr>
        <w:pStyle w:val="normal"/>
        <w:jc w:val="both"/>
      </w:pPr>
      <w:r>
        <w:rPr>
          <w:rFonts w:ascii="Times New Roman" w:hAnsi="Times New Roman" w:cs="Times New Roman"/>
          <w:sz w:val="24"/>
          <w:szCs w:val="24"/>
        </w:rPr>
        <w:t xml:space="preserve">(при </w:t>
      </w:r>
      <w:r>
        <w:rPr>
          <w:rFonts w:ascii="Times New Roman" w:hAnsi="Times New Roman" w:cs="Times New Roman"/>
          <w:i/>
          <w:iCs/>
          <w:sz w:val="24"/>
          <w:szCs w:val="24"/>
        </w:rPr>
        <w:t>b &gt; 2</w:t>
      </w:r>
      <w:r>
        <w:rPr>
          <w:rFonts w:ascii="Times New Roman" w:hAnsi="Times New Roman" w:cs="Times New Roman"/>
          <w:sz w:val="24"/>
          <w:szCs w:val="24"/>
        </w:rPr>
        <w:t xml:space="preserve"> следует принимать </w:t>
      </w:r>
      <w:r>
        <w:rPr>
          <w:rFonts w:ascii="Times New Roman" w:hAnsi="Times New Roman" w:cs="Times New Roman"/>
          <w:i/>
          <w:iCs/>
          <w:sz w:val="24"/>
          <w:szCs w:val="24"/>
        </w:rPr>
        <w:t>b</w:t>
      </w:r>
      <w:r>
        <w:rPr>
          <w:rFonts w:ascii="Times New Roman" w:hAnsi="Times New Roman" w:cs="Times New Roman"/>
          <w:sz w:val="24"/>
          <w:szCs w:val="24"/>
        </w:rPr>
        <w:t xml:space="preserve"> = 2). Фактическое число Рейнольдса Re</w:t>
      </w:r>
      <w:r>
        <w:rPr>
          <w:rFonts w:ascii="Times New Roman" w:hAnsi="Times New Roman" w:cs="Times New Roman"/>
          <w:sz w:val="24"/>
          <w:szCs w:val="24"/>
          <w:vertAlign w:val="subscript"/>
        </w:rPr>
        <w:t>ф</w:t>
      </w:r>
      <w:r>
        <w:rPr>
          <w:rFonts w:ascii="Times New Roman" w:hAnsi="Times New Roman" w:cs="Times New Roman"/>
          <w:sz w:val="24"/>
          <w:szCs w:val="24"/>
        </w:rPr>
        <w:t xml:space="preserve"> определяется по формуле</w:t>
      </w:r>
    </w:p>
    <w:p w14:paraId="6620E30D" w14:textId="77777777"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69E3EEE7" wp14:editId="51CBD068">
            <wp:extent cx="666750" cy="4000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750" cy="400050"/>
                    </a:xfrm>
                    <a:prstGeom prst="rect">
                      <a:avLst/>
                    </a:prstGeom>
                    <a:noFill/>
                    <a:ln>
                      <a:noFill/>
                    </a:ln>
                  </pic:spPr>
                </pic:pic>
              </a:graphicData>
            </a:graphic>
          </wp:inline>
        </w:drawing>
      </w:r>
      <w:r>
        <w:rPr>
          <w:rFonts w:ascii="Times New Roman" w:hAnsi="Times New Roman" w:cs="Times New Roman"/>
          <w:sz w:val="24"/>
          <w:szCs w:val="24"/>
        </w:rPr>
        <w:t>,                                                                (5)</w:t>
      </w:r>
    </w:p>
    <w:p w14:paraId="16B361E9" w14:textId="77777777" w:rsidR="00000000" w:rsidRDefault="00FF5173">
      <w:pPr>
        <w:pStyle w:val="normal"/>
        <w:ind w:firstLine="283"/>
        <w:jc w:val="both"/>
      </w:pPr>
      <w:r>
        <w:rPr>
          <w:rFonts w:ascii="Times New Roman" w:hAnsi="Times New Roman" w:cs="Times New Roman"/>
          <w:sz w:val="24"/>
          <w:szCs w:val="24"/>
        </w:rPr>
        <w:t>г</w:t>
      </w:r>
      <w:r>
        <w:rPr>
          <w:rFonts w:ascii="Times New Roman" w:hAnsi="Times New Roman" w:cs="Times New Roman"/>
          <w:sz w:val="24"/>
          <w:szCs w:val="24"/>
        </w:rPr>
        <w:t>де             ν - коэффициент кинематической вязкости воды, м</w:t>
      </w:r>
      <w:r>
        <w:rPr>
          <w:rFonts w:ascii="Times New Roman" w:hAnsi="Times New Roman" w:cs="Times New Roman"/>
          <w:sz w:val="24"/>
          <w:szCs w:val="24"/>
          <w:vertAlign w:val="superscript"/>
        </w:rPr>
        <w:t>2</w:t>
      </w:r>
      <w:r>
        <w:rPr>
          <w:rFonts w:ascii="Times New Roman" w:hAnsi="Times New Roman" w:cs="Times New Roman"/>
          <w:sz w:val="24"/>
          <w:szCs w:val="24"/>
        </w:rPr>
        <w:t>/с.</w:t>
      </w:r>
    </w:p>
    <w:p w14:paraId="7ABFE89B" w14:textId="77777777" w:rsidR="00000000" w:rsidRDefault="00FF5173">
      <w:pPr>
        <w:pStyle w:val="normal"/>
        <w:ind w:firstLine="283"/>
        <w:jc w:val="both"/>
      </w:pPr>
      <w:r>
        <w:rPr>
          <w:rFonts w:ascii="Times New Roman" w:hAnsi="Times New Roman" w:cs="Times New Roman"/>
          <w:sz w:val="24"/>
          <w:szCs w:val="24"/>
        </w:rPr>
        <w:t>Число Рейнольдса, соответствующее началу квадратичной области гидравлических сопротивлений при турбулентном движении воды, определяется по формуле</w:t>
      </w:r>
    </w:p>
    <w:p w14:paraId="2F4B6EA8" w14:textId="77777777" w:rsidR="00000000" w:rsidRDefault="00FF5173">
      <w:pPr>
        <w:pStyle w:val="fr3"/>
        <w:spacing w:before="120" w:after="120"/>
        <w:jc w:val="right"/>
      </w:pPr>
      <w:r>
        <w:rPr>
          <w:noProof/>
          <w:vertAlign w:val="subscript"/>
        </w:rPr>
        <w:drawing>
          <wp:inline distT="0" distB="0" distL="0" distR="0" wp14:anchorId="085B6800" wp14:editId="039F5BE7">
            <wp:extent cx="819150" cy="4381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9150" cy="438150"/>
                    </a:xfrm>
                    <a:prstGeom prst="rect">
                      <a:avLst/>
                    </a:prstGeom>
                    <a:noFill/>
                    <a:ln>
                      <a:noFill/>
                    </a:ln>
                  </pic:spPr>
                </pic:pic>
              </a:graphicData>
            </a:graphic>
          </wp:inline>
        </w:drawing>
      </w:r>
      <w:r>
        <w:t xml:space="preserve">,                                                                            </w:t>
      </w:r>
      <w:r>
        <w:rPr>
          <w:sz w:val="24"/>
          <w:szCs w:val="24"/>
        </w:rPr>
        <w:t>(6)</w:t>
      </w:r>
    </w:p>
    <w:p w14:paraId="7BE0EFAE" w14:textId="77777777" w:rsidR="00000000" w:rsidRDefault="00FF5173">
      <w:pPr>
        <w:pStyle w:val="normal"/>
        <w:ind w:firstLine="283"/>
        <w:jc w:val="both"/>
      </w:pPr>
      <w:r>
        <w:rPr>
          <w:rFonts w:ascii="Times New Roman" w:hAnsi="Times New Roman" w:cs="Times New Roman"/>
          <w:b/>
          <w:bCs/>
          <w:sz w:val="24"/>
          <w:szCs w:val="24"/>
        </w:rPr>
        <w:t>3.5</w:t>
      </w:r>
      <w:r>
        <w:rPr>
          <w:rFonts w:ascii="Times New Roman" w:hAnsi="Times New Roman" w:cs="Times New Roman"/>
          <w:b/>
          <w:bCs/>
          <w:sz w:val="24"/>
          <w:szCs w:val="24"/>
        </w:rPr>
        <w:t>.3</w:t>
      </w:r>
      <w:r>
        <w:rPr>
          <w:rFonts w:ascii="Times New Roman" w:hAnsi="Times New Roman" w:cs="Times New Roman"/>
          <w:sz w:val="24"/>
          <w:szCs w:val="24"/>
        </w:rPr>
        <w:t xml:space="preserve"> Для ориентировочных расчетов по вышеприведенным формулам можно использовать номограммы, приведенные в приложении В.</w:t>
      </w:r>
    </w:p>
    <w:p w14:paraId="7F57DF71" w14:textId="77777777" w:rsidR="00000000" w:rsidRDefault="00FF5173">
      <w:pPr>
        <w:pStyle w:val="normal"/>
        <w:ind w:firstLine="283"/>
        <w:jc w:val="both"/>
      </w:pPr>
      <w:r>
        <w:rPr>
          <w:rFonts w:ascii="Times New Roman" w:hAnsi="Times New Roman" w:cs="Times New Roman"/>
          <w:sz w:val="24"/>
          <w:szCs w:val="24"/>
        </w:rPr>
        <w:t xml:space="preserve">Номограммы на </w:t>
      </w:r>
      <w:hyperlink w:anchor="рисВ1" w:tooltip="рис. В.1" w:history="1">
        <w:r>
          <w:rPr>
            <w:rStyle w:val="a3"/>
            <w:rFonts w:ascii="Times New Roman" w:hAnsi="Times New Roman" w:cs="Times New Roman"/>
            <w:sz w:val="24"/>
            <w:szCs w:val="24"/>
          </w:rPr>
          <w:t>рис. В.1</w:t>
        </w:r>
      </w:hyperlink>
      <w:r>
        <w:rPr>
          <w:rFonts w:ascii="Times New Roman" w:hAnsi="Times New Roman" w:cs="Times New Roman"/>
          <w:sz w:val="24"/>
          <w:szCs w:val="24"/>
        </w:rPr>
        <w:t xml:space="preserve"> и </w:t>
      </w:r>
      <w:hyperlink w:anchor="рисВ2" w:tooltip="рис. В.2" w:history="1">
        <w:r>
          <w:rPr>
            <w:rStyle w:val="a3"/>
            <w:rFonts w:ascii="Times New Roman" w:hAnsi="Times New Roman" w:cs="Times New Roman"/>
            <w:sz w:val="24"/>
            <w:szCs w:val="24"/>
          </w:rPr>
          <w:t>В.2</w:t>
        </w:r>
      </w:hyperlink>
      <w:r>
        <w:rPr>
          <w:rFonts w:ascii="Times New Roman" w:hAnsi="Times New Roman" w:cs="Times New Roman"/>
          <w:sz w:val="24"/>
          <w:szCs w:val="24"/>
        </w:rPr>
        <w:t xml:space="preserve"> предназначены для определения удельных потерь напора на трение при транспортировании воды с температурой 10 °С</w:t>
      </w:r>
      <w:r>
        <w:rPr>
          <w:rFonts w:ascii="Times New Roman" w:hAnsi="Times New Roman" w:cs="Times New Roman"/>
          <w:sz w:val="24"/>
          <w:szCs w:val="24"/>
        </w:rPr>
        <w:t>.</w:t>
      </w:r>
    </w:p>
    <w:p w14:paraId="6923EE5B" w14:textId="77777777" w:rsidR="00000000" w:rsidRDefault="00FF5173">
      <w:pPr>
        <w:pStyle w:val="normal"/>
        <w:ind w:firstLine="283"/>
        <w:jc w:val="both"/>
      </w:pPr>
      <w:r>
        <w:rPr>
          <w:rFonts w:ascii="Times New Roman" w:hAnsi="Times New Roman" w:cs="Times New Roman"/>
          <w:sz w:val="24"/>
          <w:szCs w:val="24"/>
        </w:rPr>
        <w:t xml:space="preserve">По номограммам на </w:t>
      </w:r>
      <w:hyperlink w:anchor="рисВ3" w:tooltip="рис. В.3" w:history="1">
        <w:r>
          <w:rPr>
            <w:rStyle w:val="a3"/>
            <w:rFonts w:ascii="Times New Roman" w:hAnsi="Times New Roman" w:cs="Times New Roman"/>
            <w:sz w:val="24"/>
            <w:szCs w:val="24"/>
          </w:rPr>
          <w:t>рис. В.3</w:t>
        </w:r>
      </w:hyperlink>
      <w:r>
        <w:rPr>
          <w:rFonts w:ascii="Times New Roman" w:hAnsi="Times New Roman" w:cs="Times New Roman"/>
          <w:sz w:val="24"/>
          <w:szCs w:val="24"/>
        </w:rPr>
        <w:t xml:space="preserve"> и </w:t>
      </w:r>
      <w:hyperlink w:anchor="рисВ4" w:tooltip="рис. В.4" w:history="1">
        <w:r>
          <w:rPr>
            <w:rStyle w:val="a3"/>
            <w:rFonts w:ascii="Times New Roman" w:hAnsi="Times New Roman" w:cs="Times New Roman"/>
            <w:sz w:val="24"/>
            <w:szCs w:val="24"/>
          </w:rPr>
          <w:t>В.4</w:t>
        </w:r>
      </w:hyperlink>
      <w:r>
        <w:rPr>
          <w:rFonts w:ascii="Times New Roman" w:hAnsi="Times New Roman" w:cs="Times New Roman"/>
          <w:sz w:val="24"/>
          <w:szCs w:val="24"/>
        </w:rPr>
        <w:t xml:space="preserve"> определяется поправочный коэффициент </w:t>
      </w:r>
      <w:r>
        <w:rPr>
          <w:rFonts w:ascii="Times New Roman" w:hAnsi="Times New Roman" w:cs="Times New Roman"/>
          <w:i/>
          <w:iCs/>
          <w:sz w:val="24"/>
          <w:szCs w:val="24"/>
        </w:rPr>
        <w:t>k</w:t>
      </w:r>
      <w:r>
        <w:rPr>
          <w:rFonts w:ascii="Times New Roman" w:hAnsi="Times New Roman" w:cs="Times New Roman"/>
          <w:i/>
          <w:iCs/>
          <w:sz w:val="24"/>
          <w:szCs w:val="24"/>
          <w:vertAlign w:val="subscript"/>
        </w:rPr>
        <w:t>t</w:t>
      </w:r>
      <w:r>
        <w:rPr>
          <w:rFonts w:ascii="Times New Roman" w:hAnsi="Times New Roman" w:cs="Times New Roman"/>
          <w:sz w:val="24"/>
          <w:szCs w:val="24"/>
        </w:rPr>
        <w:t xml:space="preserve"> к величине 1000</w:t>
      </w:r>
      <w:r>
        <w:rPr>
          <w:rFonts w:ascii="Times New Roman" w:hAnsi="Times New Roman" w:cs="Times New Roman"/>
          <w:i/>
          <w:iCs/>
          <w:sz w:val="24"/>
          <w:szCs w:val="24"/>
        </w:rPr>
        <w:t>i</w:t>
      </w:r>
      <w:r>
        <w:rPr>
          <w:rFonts w:ascii="Times New Roman" w:hAnsi="Times New Roman" w:cs="Times New Roman"/>
          <w:sz w:val="24"/>
          <w:szCs w:val="24"/>
          <w:vertAlign w:val="subscript"/>
        </w:rPr>
        <w:t>10</w:t>
      </w:r>
      <w:r>
        <w:rPr>
          <w:rFonts w:ascii="Times New Roman" w:hAnsi="Times New Roman" w:cs="Times New Roman"/>
          <w:sz w:val="24"/>
          <w:szCs w:val="24"/>
        </w:rPr>
        <w:t>, если температура воды отлична от 10 °С.</w:t>
      </w:r>
    </w:p>
    <w:p w14:paraId="227C0016" w14:textId="77777777" w:rsidR="00000000" w:rsidRDefault="00FF5173">
      <w:pPr>
        <w:pStyle w:val="normal"/>
        <w:ind w:firstLine="283"/>
      </w:pPr>
      <w:r>
        <w:rPr>
          <w:rFonts w:ascii="Times New Roman" w:hAnsi="Times New Roman" w:cs="Times New Roman"/>
          <w:b/>
          <w:bCs/>
          <w:sz w:val="24"/>
          <w:szCs w:val="24"/>
        </w:rPr>
        <w:t>3.6 Опоры и крепления</w:t>
      </w:r>
    </w:p>
    <w:p w14:paraId="0A1C1C78" w14:textId="77777777" w:rsidR="00000000" w:rsidRDefault="00FF5173">
      <w:pPr>
        <w:pStyle w:val="normal"/>
        <w:ind w:firstLine="283"/>
        <w:jc w:val="both"/>
      </w:pPr>
      <w:r>
        <w:rPr>
          <w:rFonts w:ascii="Times New Roman" w:hAnsi="Times New Roman" w:cs="Times New Roman"/>
          <w:b/>
          <w:bCs/>
          <w:sz w:val="24"/>
          <w:szCs w:val="24"/>
        </w:rPr>
        <w:t>3.6.1</w:t>
      </w:r>
      <w:r>
        <w:rPr>
          <w:rFonts w:ascii="Times New Roman" w:hAnsi="Times New Roman" w:cs="Times New Roman"/>
          <w:sz w:val="24"/>
          <w:szCs w:val="24"/>
        </w:rPr>
        <w:t xml:space="preserve"> В местах прохода через строительные конструкции трубы из полимерных материалов необходимо прокладывать в гиль</w:t>
      </w:r>
      <w:r>
        <w:rPr>
          <w:rFonts w:ascii="Times New Roman" w:hAnsi="Times New Roman" w:cs="Times New Roman"/>
          <w:sz w:val="24"/>
          <w:szCs w:val="24"/>
        </w:rPr>
        <w:t>зах. Длина гильзы должна превышать толщину строительной конструкции на толщину строительных отделочных материалов, а над поверхностью пола возвышаться на 20 мм. Расположение стыков труб в гильзах не допускается.</w:t>
      </w:r>
    </w:p>
    <w:p w14:paraId="737CDE37" w14:textId="77777777" w:rsidR="00000000" w:rsidRDefault="00FF5173">
      <w:pPr>
        <w:pStyle w:val="normal"/>
        <w:ind w:firstLine="283"/>
        <w:jc w:val="both"/>
      </w:pPr>
      <w:r>
        <w:rPr>
          <w:rFonts w:ascii="Times New Roman" w:hAnsi="Times New Roman" w:cs="Times New Roman"/>
          <w:b/>
          <w:bCs/>
          <w:sz w:val="24"/>
          <w:szCs w:val="24"/>
        </w:rPr>
        <w:t>3.6.2</w:t>
      </w:r>
      <w:r>
        <w:rPr>
          <w:rFonts w:ascii="Times New Roman" w:hAnsi="Times New Roman" w:cs="Times New Roman"/>
          <w:sz w:val="24"/>
          <w:szCs w:val="24"/>
        </w:rPr>
        <w:t xml:space="preserve"> Для трубопроводов из полимерных матери</w:t>
      </w:r>
      <w:r>
        <w:rPr>
          <w:rFonts w:ascii="Times New Roman" w:hAnsi="Times New Roman" w:cs="Times New Roman"/>
          <w:sz w:val="24"/>
          <w:szCs w:val="24"/>
        </w:rPr>
        <w:t>алов применяются подвижные опоры, допускающие перемещение труб в осевом направлении, и неподвижные опоры, не допускающие таких перемещений.</w:t>
      </w:r>
    </w:p>
    <w:p w14:paraId="1865CDC8" w14:textId="77777777" w:rsidR="00000000" w:rsidRDefault="00FF5173">
      <w:pPr>
        <w:pStyle w:val="normal"/>
        <w:ind w:firstLine="283"/>
        <w:jc w:val="both"/>
      </w:pPr>
      <w:r>
        <w:rPr>
          <w:rFonts w:ascii="Times New Roman" w:hAnsi="Times New Roman" w:cs="Times New Roman"/>
          <w:b/>
          <w:bCs/>
          <w:sz w:val="24"/>
          <w:szCs w:val="24"/>
        </w:rPr>
        <w:t>3.6.3</w:t>
      </w:r>
      <w:r>
        <w:rPr>
          <w:rFonts w:ascii="Times New Roman" w:hAnsi="Times New Roman" w:cs="Times New Roman"/>
          <w:sz w:val="24"/>
          <w:szCs w:val="24"/>
        </w:rPr>
        <w:t xml:space="preserve"> Неподвижные </w:t>
      </w:r>
      <w:r>
        <w:rPr>
          <w:rFonts w:ascii="Times New Roman" w:hAnsi="Times New Roman" w:cs="Times New Roman"/>
          <w:sz w:val="24"/>
          <w:szCs w:val="24"/>
        </w:rPr>
        <w:t>опоры на трубах следует выполнять с помощью приваренных или приклеенных (в зависимости от материала труб) к телу трубы упорных колец, муфт - для труб диаметром до 160 мм или сегментов - для труб диаметром больше 160 мм.</w:t>
      </w:r>
    </w:p>
    <w:p w14:paraId="1494376B" w14:textId="77777777" w:rsidR="00000000" w:rsidRDefault="00FF5173">
      <w:pPr>
        <w:pStyle w:val="normal"/>
        <w:ind w:firstLine="283"/>
        <w:jc w:val="both"/>
      </w:pPr>
      <w:r>
        <w:rPr>
          <w:rFonts w:ascii="Times New Roman" w:hAnsi="Times New Roman" w:cs="Times New Roman"/>
          <w:sz w:val="24"/>
          <w:szCs w:val="24"/>
        </w:rPr>
        <w:t>Примеры расстановки опор приведены н</w:t>
      </w:r>
      <w:r>
        <w:rPr>
          <w:rFonts w:ascii="Times New Roman" w:hAnsi="Times New Roman" w:cs="Times New Roman"/>
          <w:sz w:val="24"/>
          <w:szCs w:val="24"/>
        </w:rPr>
        <w:t xml:space="preserve">а </w:t>
      </w:r>
      <w:hyperlink w:anchor="SO0000001" w:tooltip="Рисунок 1" w:history="1">
        <w:r>
          <w:rPr>
            <w:rStyle w:val="a3"/>
            <w:rFonts w:ascii="Times New Roman" w:hAnsi="Times New Roman" w:cs="Times New Roman"/>
            <w:sz w:val="24"/>
            <w:szCs w:val="24"/>
          </w:rPr>
          <w:t>рисунке 1</w:t>
        </w:r>
      </w:hyperlink>
      <w:r>
        <w:rPr>
          <w:rFonts w:ascii="Times New Roman" w:hAnsi="Times New Roman" w:cs="Times New Roman"/>
          <w:sz w:val="24"/>
          <w:szCs w:val="24"/>
        </w:rPr>
        <w:t>.</w:t>
      </w:r>
    </w:p>
    <w:p w14:paraId="6646615A" w14:textId="77777777" w:rsidR="00FF5173" w:rsidRDefault="00FF5173">
      <w:pPr>
        <w:pStyle w:val="normal"/>
        <w:spacing w:before="120" w:after="120"/>
        <w:jc w:val="center"/>
        <w:rPr>
          <w:vanish/>
          <w:color w:val="FFFFFF"/>
          <w:sz w:val="2"/>
        </w:rPr>
      </w:pPr>
      <w:r>
        <w:rPr>
          <w:vanish/>
          <w:color w:val="FFFFFF"/>
          <w:sz w:val="2"/>
        </w:rPr>
        <w:t>0508S10-16028</w:t>
      </w:r>
    </w:p>
    <w:p w14:paraId="151EBB79" w14:textId="13956B69" w:rsidR="00000000" w:rsidRDefault="00FF5173">
      <w:pPr>
        <w:pStyle w:val="normal"/>
        <w:spacing w:before="120" w:after="120"/>
        <w:jc w:val="center"/>
      </w:pPr>
      <w:r>
        <w:rPr>
          <w:rFonts w:ascii="Times New Roman" w:hAnsi="Times New Roman" w:cs="Times New Roman"/>
          <w:noProof/>
          <w:sz w:val="24"/>
          <w:szCs w:val="24"/>
        </w:rPr>
        <w:drawing>
          <wp:inline distT="0" distB="0" distL="0" distR="0" wp14:anchorId="73EC33B9" wp14:editId="6DCEC9E7">
            <wp:extent cx="5438775" cy="26765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38775" cy="2676525"/>
                    </a:xfrm>
                    <a:prstGeom prst="rect">
                      <a:avLst/>
                    </a:prstGeom>
                    <a:noFill/>
                    <a:ln>
                      <a:noFill/>
                    </a:ln>
                  </pic:spPr>
                </pic:pic>
              </a:graphicData>
            </a:graphic>
          </wp:inline>
        </w:drawing>
      </w:r>
    </w:p>
    <w:p w14:paraId="570ABBE4" w14:textId="77777777" w:rsidR="00000000" w:rsidRDefault="00FF5173">
      <w:pPr>
        <w:pStyle w:val="normal"/>
        <w:spacing w:after="120"/>
        <w:jc w:val="center"/>
      </w:pPr>
      <w:bookmarkStart w:id="8" w:name="рис1"/>
      <w:r>
        <w:rPr>
          <w:rFonts w:ascii="Times New Roman" w:hAnsi="Times New Roman" w:cs="Times New Roman"/>
          <w:b/>
          <w:bCs/>
          <w:i/>
          <w:iCs/>
          <w:sz w:val="24"/>
          <w:szCs w:val="24"/>
        </w:rPr>
        <w:t>Рисунок 1</w:t>
      </w:r>
      <w:bookmarkEnd w:id="8"/>
      <w:r>
        <w:rPr>
          <w:rFonts w:ascii="Times New Roman" w:hAnsi="Times New Roman" w:cs="Times New Roman"/>
          <w:i/>
          <w:iCs/>
          <w:sz w:val="24"/>
          <w:szCs w:val="24"/>
        </w:rPr>
        <w:t xml:space="preserve"> -</w:t>
      </w:r>
      <w:r>
        <w:rPr>
          <w:rFonts w:ascii="Times New Roman" w:hAnsi="Times New Roman" w:cs="Times New Roman"/>
          <w:sz w:val="24"/>
          <w:szCs w:val="24"/>
        </w:rPr>
        <w:t xml:space="preserve"> Примеры расстановки неподвижных опор</w:t>
      </w:r>
    </w:p>
    <w:p w14:paraId="51D6F6BD" w14:textId="77777777" w:rsidR="00000000" w:rsidRDefault="00FF5173">
      <w:pPr>
        <w:pStyle w:val="normal"/>
        <w:ind w:firstLine="283"/>
        <w:jc w:val="both"/>
      </w:pPr>
      <w:r>
        <w:rPr>
          <w:rFonts w:ascii="Times New Roman" w:hAnsi="Times New Roman" w:cs="Times New Roman"/>
          <w:sz w:val="24"/>
          <w:szCs w:val="24"/>
        </w:rPr>
        <w:t>Неподвижное крепление трубопровода на опоре путем сжатия трубы не допускается.</w:t>
      </w:r>
    </w:p>
    <w:p w14:paraId="3EC4937E" w14:textId="77777777" w:rsidR="00000000" w:rsidRDefault="00FF5173">
      <w:pPr>
        <w:pStyle w:val="normal"/>
        <w:ind w:firstLine="283"/>
        <w:jc w:val="both"/>
      </w:pPr>
      <w:r>
        <w:rPr>
          <w:rFonts w:ascii="Times New Roman" w:hAnsi="Times New Roman" w:cs="Times New Roman"/>
          <w:sz w:val="24"/>
          <w:szCs w:val="24"/>
        </w:rPr>
        <w:t xml:space="preserve">В качестве </w:t>
      </w:r>
      <w:r>
        <w:rPr>
          <w:rFonts w:ascii="Times New Roman" w:hAnsi="Times New Roman" w:cs="Times New Roman"/>
          <w:sz w:val="24"/>
          <w:szCs w:val="24"/>
        </w:rPr>
        <w:t>подвижных опор следует применять подвесные опоры или хомуты, выполненные из металла или полимерного материала, внутренний диаметр которых должен быть на 1-3 мм (с учетом прокладки и теплового расширения) больше наружного диаметра монтируемого трубопровода.</w:t>
      </w:r>
    </w:p>
    <w:p w14:paraId="165B12A8" w14:textId="77777777" w:rsidR="00000000" w:rsidRDefault="00FF5173">
      <w:pPr>
        <w:pStyle w:val="normal"/>
        <w:ind w:firstLine="283"/>
        <w:jc w:val="both"/>
      </w:pPr>
      <w:r>
        <w:rPr>
          <w:rFonts w:ascii="Times New Roman" w:hAnsi="Times New Roman" w:cs="Times New Roman"/>
          <w:sz w:val="24"/>
          <w:szCs w:val="24"/>
        </w:rPr>
        <w:t>Между трубопроводом и металлическим хомутом следует помещать прокладку из мягкого материала. Ширина прокладки должна превышать ширину хомута не менее чем на 2 мм.</w:t>
      </w:r>
    </w:p>
    <w:p w14:paraId="3EE76E41" w14:textId="77777777" w:rsidR="00000000" w:rsidRDefault="00FF5173">
      <w:pPr>
        <w:pStyle w:val="normal"/>
        <w:ind w:firstLine="283"/>
        <w:jc w:val="both"/>
      </w:pPr>
      <w:r>
        <w:rPr>
          <w:rFonts w:ascii="Times New Roman" w:hAnsi="Times New Roman" w:cs="Times New Roman"/>
          <w:b/>
          <w:bCs/>
          <w:sz w:val="24"/>
          <w:szCs w:val="24"/>
        </w:rPr>
        <w:t>3.6.4</w:t>
      </w:r>
      <w:r>
        <w:rPr>
          <w:rFonts w:ascii="Times New Roman" w:hAnsi="Times New Roman" w:cs="Times New Roman"/>
          <w:sz w:val="24"/>
          <w:szCs w:val="24"/>
        </w:rPr>
        <w:t xml:space="preserve"> Расстановку неподвижных опор следует принимать такой, чтобы температурные изменения дл</w:t>
      </w:r>
      <w:r>
        <w:rPr>
          <w:rFonts w:ascii="Times New Roman" w:hAnsi="Times New Roman" w:cs="Times New Roman"/>
          <w:sz w:val="24"/>
          <w:szCs w:val="24"/>
        </w:rPr>
        <w:t>ины участков трубопроводов не превышали их компенсирующую способность.</w:t>
      </w:r>
    </w:p>
    <w:p w14:paraId="4F7D886E" w14:textId="77777777" w:rsidR="00000000" w:rsidRDefault="00FF5173">
      <w:pPr>
        <w:pStyle w:val="normal"/>
        <w:ind w:firstLine="283"/>
        <w:jc w:val="both"/>
      </w:pPr>
      <w:r>
        <w:rPr>
          <w:rFonts w:ascii="Times New Roman" w:hAnsi="Times New Roman" w:cs="Times New Roman"/>
          <w:b/>
          <w:bCs/>
          <w:sz w:val="24"/>
          <w:szCs w:val="24"/>
        </w:rPr>
        <w:t>3.6.5</w:t>
      </w:r>
      <w:r>
        <w:rPr>
          <w:rFonts w:ascii="Times New Roman" w:hAnsi="Times New Roman" w:cs="Times New Roman"/>
          <w:sz w:val="24"/>
          <w:szCs w:val="24"/>
        </w:rPr>
        <w:t xml:space="preserve"> При невозможности установки креплений на расчетном расстоянии по конструктивным </w:t>
      </w:r>
      <w:r>
        <w:rPr>
          <w:rFonts w:ascii="Times New Roman" w:hAnsi="Times New Roman" w:cs="Times New Roman"/>
          <w:sz w:val="24"/>
          <w:szCs w:val="24"/>
        </w:rPr>
        <w:t>соображениям трубопроводы допускается прокладывать на сплошном основании.</w:t>
      </w:r>
    </w:p>
    <w:p w14:paraId="1DE7D57B" w14:textId="77777777" w:rsidR="00000000" w:rsidRDefault="00FF5173">
      <w:pPr>
        <w:pStyle w:val="normal"/>
        <w:ind w:firstLine="283"/>
        <w:jc w:val="both"/>
      </w:pPr>
      <w:r>
        <w:rPr>
          <w:rFonts w:ascii="Times New Roman" w:hAnsi="Times New Roman" w:cs="Times New Roman"/>
          <w:b/>
          <w:bCs/>
          <w:sz w:val="24"/>
          <w:szCs w:val="24"/>
        </w:rPr>
        <w:t>3.6.6</w:t>
      </w:r>
      <w:r>
        <w:rPr>
          <w:rFonts w:ascii="Times New Roman" w:hAnsi="Times New Roman" w:cs="Times New Roman"/>
          <w:sz w:val="24"/>
          <w:szCs w:val="24"/>
        </w:rPr>
        <w:t xml:space="preserve"> Длина незакрепленных горизонтальных трубопроводов в местах поворотов и присоединения их к приборам, оборудованию, фланцевым соединениям не должна превышать 0,5 м (</w:t>
      </w:r>
      <w:hyperlink w:anchor="SO0000002" w:tooltip="Рисунок 2" w:history="1">
        <w:r>
          <w:rPr>
            <w:rStyle w:val="a3"/>
            <w:rFonts w:ascii="Times New Roman" w:hAnsi="Times New Roman" w:cs="Times New Roman"/>
            <w:sz w:val="24"/>
            <w:szCs w:val="24"/>
          </w:rPr>
          <w:t>рисунок 2</w:t>
        </w:r>
      </w:hyperlink>
      <w:r>
        <w:rPr>
          <w:rFonts w:ascii="Times New Roman" w:hAnsi="Times New Roman" w:cs="Times New Roman"/>
          <w:sz w:val="24"/>
          <w:szCs w:val="24"/>
        </w:rPr>
        <w:t>).</w:t>
      </w:r>
    </w:p>
    <w:p w14:paraId="63FD6051" w14:textId="77777777" w:rsidR="00FF5173" w:rsidRDefault="00FF5173">
      <w:pPr>
        <w:pStyle w:val="normal"/>
        <w:spacing w:before="120" w:after="120"/>
        <w:jc w:val="center"/>
        <w:rPr>
          <w:vanish/>
          <w:color w:val="FFFFFF"/>
          <w:sz w:val="2"/>
        </w:rPr>
      </w:pPr>
      <w:bookmarkStart w:id="9" w:name="SO0000002"/>
      <w:r>
        <w:rPr>
          <w:vanish/>
          <w:color w:val="FFFFFF"/>
          <w:sz w:val="2"/>
        </w:rPr>
        <w:t>0508S10-16028</w:t>
      </w:r>
    </w:p>
    <w:p w14:paraId="61F58A47" w14:textId="3124988E" w:rsidR="00000000" w:rsidRDefault="00FF5173">
      <w:pPr>
        <w:pStyle w:val="normal"/>
        <w:spacing w:before="120" w:after="120"/>
        <w:jc w:val="center"/>
      </w:pPr>
      <w:r>
        <w:rPr>
          <w:rFonts w:ascii="Times New Roman" w:hAnsi="Times New Roman" w:cs="Times New Roman"/>
          <w:b/>
          <w:bCs/>
          <w:noProof/>
          <w:sz w:val="24"/>
          <w:szCs w:val="24"/>
        </w:rPr>
        <w:drawing>
          <wp:inline distT="0" distB="0" distL="0" distR="0" wp14:anchorId="76EBF44D" wp14:editId="2F1291A3">
            <wp:extent cx="3190875" cy="10096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90875" cy="1009650"/>
                    </a:xfrm>
                    <a:prstGeom prst="rect">
                      <a:avLst/>
                    </a:prstGeom>
                    <a:noFill/>
                    <a:ln>
                      <a:noFill/>
                    </a:ln>
                  </pic:spPr>
                </pic:pic>
              </a:graphicData>
            </a:graphic>
          </wp:inline>
        </w:drawing>
      </w:r>
      <w:bookmarkEnd w:id="9"/>
    </w:p>
    <w:p w14:paraId="23C6A148" w14:textId="77777777" w:rsidR="00000000" w:rsidRDefault="00FF5173">
      <w:pPr>
        <w:pStyle w:val="normal"/>
        <w:spacing w:after="120"/>
        <w:jc w:val="center"/>
      </w:pPr>
      <w:bookmarkStart w:id="10" w:name="рис2"/>
      <w:r>
        <w:rPr>
          <w:rFonts w:ascii="Times New Roman" w:hAnsi="Times New Roman" w:cs="Times New Roman"/>
          <w:b/>
          <w:bCs/>
          <w:i/>
          <w:iCs/>
          <w:sz w:val="24"/>
          <w:szCs w:val="24"/>
        </w:rPr>
        <w:t>Рисунок 2</w:t>
      </w:r>
      <w:bookmarkEnd w:id="10"/>
      <w:r>
        <w:rPr>
          <w:rFonts w:ascii="Times New Roman" w:hAnsi="Times New Roman" w:cs="Times New Roman"/>
          <w:i/>
          <w:iCs/>
          <w:sz w:val="24"/>
          <w:szCs w:val="24"/>
        </w:rPr>
        <w:t xml:space="preserve"> -</w:t>
      </w:r>
      <w:r>
        <w:rPr>
          <w:rFonts w:ascii="Times New Roman" w:hAnsi="Times New Roman" w:cs="Times New Roman"/>
          <w:sz w:val="24"/>
          <w:szCs w:val="24"/>
        </w:rPr>
        <w:t xml:space="preserve"> Прокладка трубопроводов в шахтах</w:t>
      </w:r>
    </w:p>
    <w:p w14:paraId="162618AE" w14:textId="77777777" w:rsidR="00000000" w:rsidRDefault="00FF5173">
      <w:pPr>
        <w:pStyle w:val="normal"/>
        <w:ind w:firstLine="283"/>
        <w:jc w:val="both"/>
      </w:pPr>
      <w:r>
        <w:rPr>
          <w:rFonts w:ascii="Times New Roman" w:hAnsi="Times New Roman" w:cs="Times New Roman"/>
          <w:b/>
          <w:bCs/>
          <w:sz w:val="24"/>
          <w:szCs w:val="24"/>
        </w:rPr>
        <w:t>3.6.7</w:t>
      </w:r>
      <w:r>
        <w:rPr>
          <w:rFonts w:ascii="Times New Roman" w:hAnsi="Times New Roman" w:cs="Times New Roman"/>
          <w:sz w:val="24"/>
          <w:szCs w:val="24"/>
        </w:rPr>
        <w:t xml:space="preserve"> Заделку штроб, коробов, отверстий в междуэтажных перекрытиях и стенах следует выполнять после </w:t>
      </w:r>
      <w:r>
        <w:rPr>
          <w:rFonts w:ascii="Times New Roman" w:hAnsi="Times New Roman" w:cs="Times New Roman"/>
          <w:sz w:val="24"/>
          <w:szCs w:val="24"/>
        </w:rPr>
        <w:t>окончания всех работ по монтажу и испытанию трубопроводов.</w:t>
      </w:r>
    </w:p>
    <w:p w14:paraId="4E8D96AA" w14:textId="77777777" w:rsidR="00000000" w:rsidRDefault="00FF5173">
      <w:pPr>
        <w:pStyle w:val="normal"/>
        <w:ind w:firstLine="283"/>
        <w:jc w:val="both"/>
      </w:pPr>
      <w:bookmarkStart w:id="11" w:name="PO0000052"/>
      <w:r>
        <w:rPr>
          <w:rFonts w:ascii="Times New Roman" w:hAnsi="Times New Roman" w:cs="Times New Roman"/>
          <w:b/>
          <w:bCs/>
          <w:sz w:val="24"/>
          <w:szCs w:val="24"/>
        </w:rPr>
        <w:t>3.7 Компенсация температурного удлинения трубопроводов</w:t>
      </w:r>
      <w:bookmarkEnd w:id="11"/>
    </w:p>
    <w:p w14:paraId="28D9CE3A" w14:textId="77777777" w:rsidR="00000000" w:rsidRDefault="00FF5173">
      <w:pPr>
        <w:pStyle w:val="normal"/>
        <w:ind w:firstLine="283"/>
        <w:jc w:val="both"/>
      </w:pPr>
      <w:r>
        <w:rPr>
          <w:rFonts w:ascii="Times New Roman" w:hAnsi="Times New Roman" w:cs="Times New Roman"/>
          <w:b/>
          <w:bCs/>
          <w:sz w:val="24"/>
          <w:szCs w:val="24"/>
        </w:rPr>
        <w:t>3.7.1</w:t>
      </w:r>
      <w:r>
        <w:rPr>
          <w:rFonts w:ascii="Times New Roman" w:hAnsi="Times New Roman" w:cs="Times New Roman"/>
          <w:sz w:val="24"/>
          <w:szCs w:val="24"/>
        </w:rPr>
        <w:t xml:space="preserve"> При проектировании и монтаже трубопроводов из полимерных материалов необходимо учитывать значительные температурные изменения длины и пр</w:t>
      </w:r>
      <w:r>
        <w:rPr>
          <w:rFonts w:ascii="Times New Roman" w:hAnsi="Times New Roman" w:cs="Times New Roman"/>
          <w:sz w:val="24"/>
          <w:szCs w:val="24"/>
        </w:rPr>
        <w:t>инимать соответствующие меры по их компенсации.</w:t>
      </w:r>
    </w:p>
    <w:p w14:paraId="46C95213" w14:textId="77777777" w:rsidR="00000000" w:rsidRDefault="00FF5173">
      <w:pPr>
        <w:pStyle w:val="normal"/>
        <w:ind w:firstLine="283"/>
        <w:jc w:val="both"/>
      </w:pPr>
      <w:r>
        <w:rPr>
          <w:rFonts w:ascii="Times New Roman" w:hAnsi="Times New Roman" w:cs="Times New Roman"/>
          <w:b/>
          <w:bCs/>
          <w:sz w:val="24"/>
          <w:szCs w:val="24"/>
        </w:rPr>
        <w:t>3.7.2</w:t>
      </w:r>
      <w:r>
        <w:rPr>
          <w:rFonts w:ascii="Times New Roman" w:hAnsi="Times New Roman" w:cs="Times New Roman"/>
          <w:sz w:val="24"/>
          <w:szCs w:val="24"/>
        </w:rPr>
        <w:t xml:space="preserve"> Величину температурного изменения длины трубопровода Δ</w:t>
      </w:r>
      <w:r>
        <w:rPr>
          <w:rFonts w:ascii="Times New Roman" w:hAnsi="Times New Roman" w:cs="Times New Roman"/>
          <w:i/>
          <w:iCs/>
          <w:sz w:val="24"/>
          <w:szCs w:val="24"/>
        </w:rPr>
        <w:t>l</w:t>
      </w:r>
      <w:r>
        <w:rPr>
          <w:rFonts w:ascii="Times New Roman" w:hAnsi="Times New Roman" w:cs="Times New Roman"/>
          <w:sz w:val="24"/>
          <w:szCs w:val="24"/>
        </w:rPr>
        <w:t xml:space="preserve"> определяют по формуле</w:t>
      </w:r>
    </w:p>
    <w:p w14:paraId="345E75ED" w14:textId="77777777" w:rsidR="00000000" w:rsidRDefault="00FF5173">
      <w:pPr>
        <w:pStyle w:val="normal"/>
        <w:spacing w:before="120" w:after="120"/>
        <w:jc w:val="right"/>
      </w:pPr>
      <w:r>
        <w:rPr>
          <w:rFonts w:ascii="Times New Roman" w:hAnsi="Times New Roman" w:cs="Times New Roman"/>
          <w:sz w:val="24"/>
          <w:szCs w:val="24"/>
        </w:rPr>
        <w:t>Δ</w:t>
      </w:r>
      <w:r>
        <w:rPr>
          <w:rFonts w:ascii="Times New Roman" w:hAnsi="Times New Roman" w:cs="Times New Roman"/>
          <w:i/>
          <w:iCs/>
          <w:sz w:val="24"/>
          <w:szCs w:val="24"/>
        </w:rPr>
        <w:t>l = α</w:t>
      </w:r>
      <w:r>
        <w:rPr>
          <w:rFonts w:ascii="Times New Roman" w:hAnsi="Times New Roman" w:cs="Times New Roman"/>
          <w:sz w:val="24"/>
          <w:szCs w:val="24"/>
        </w:rPr>
        <w:t>Δ</w:t>
      </w:r>
      <w:r>
        <w:rPr>
          <w:rFonts w:ascii="Times New Roman" w:hAnsi="Times New Roman" w:cs="Times New Roman"/>
          <w:i/>
          <w:iCs/>
          <w:sz w:val="24"/>
          <w:szCs w:val="24"/>
        </w:rPr>
        <w:t>TL,</w:t>
      </w:r>
      <w:r>
        <w:rPr>
          <w:rFonts w:ascii="Times New Roman" w:hAnsi="Times New Roman" w:cs="Times New Roman"/>
          <w:b/>
          <w:bCs/>
          <w:i/>
          <w:iCs/>
          <w:sz w:val="24"/>
          <w:szCs w:val="24"/>
        </w:rPr>
        <w:t xml:space="preserve">                                                                         </w:t>
      </w:r>
      <w:r>
        <w:rPr>
          <w:rFonts w:ascii="Times New Roman" w:hAnsi="Times New Roman" w:cs="Times New Roman"/>
          <w:sz w:val="24"/>
          <w:szCs w:val="24"/>
        </w:rPr>
        <w:t>(7)</w:t>
      </w:r>
    </w:p>
    <w:p w14:paraId="26DEC277" w14:textId="77777777" w:rsidR="00000000" w:rsidRDefault="00FF5173">
      <w:pPr>
        <w:pStyle w:val="normal"/>
        <w:ind w:left="1404" w:hanging="1121"/>
        <w:jc w:val="both"/>
      </w:pPr>
      <w:r>
        <w:rPr>
          <w:rFonts w:ascii="Times New Roman" w:hAnsi="Times New Roman" w:cs="Times New Roman"/>
          <w:sz w:val="24"/>
          <w:szCs w:val="24"/>
        </w:rPr>
        <w:t>где             α - коэффициент тепло</w:t>
      </w:r>
      <w:r>
        <w:rPr>
          <w:rFonts w:ascii="Times New Roman" w:hAnsi="Times New Roman" w:cs="Times New Roman"/>
          <w:sz w:val="24"/>
          <w:szCs w:val="24"/>
        </w:rPr>
        <w:t>вого линейного расширения материала трубы, °С</w:t>
      </w:r>
      <w:r>
        <w:rPr>
          <w:rFonts w:ascii="Times New Roman" w:hAnsi="Times New Roman" w:cs="Times New Roman"/>
          <w:sz w:val="24"/>
          <w:szCs w:val="24"/>
          <w:vertAlign w:val="superscript"/>
        </w:rPr>
        <w:t>-1</w:t>
      </w:r>
      <w:r>
        <w:rPr>
          <w:rFonts w:ascii="Times New Roman" w:hAnsi="Times New Roman" w:cs="Times New Roman"/>
          <w:sz w:val="24"/>
          <w:szCs w:val="24"/>
        </w:rPr>
        <w:t>;</w:t>
      </w:r>
    </w:p>
    <w:p w14:paraId="4AD72001" w14:textId="77777777" w:rsidR="00000000" w:rsidRDefault="00FF5173">
      <w:pPr>
        <w:pStyle w:val="normal"/>
        <w:ind w:left="1404" w:hanging="1121"/>
        <w:jc w:val="both"/>
      </w:pPr>
      <w:r>
        <w:rPr>
          <w:rFonts w:ascii="Times New Roman" w:hAnsi="Times New Roman" w:cs="Times New Roman"/>
          <w:sz w:val="24"/>
          <w:szCs w:val="24"/>
        </w:rPr>
        <w:t>                   Δ</w:t>
      </w:r>
      <w:r>
        <w:rPr>
          <w:rFonts w:ascii="Times New Roman" w:hAnsi="Times New Roman" w:cs="Times New Roman"/>
          <w:i/>
          <w:iCs/>
          <w:sz w:val="24"/>
          <w:szCs w:val="24"/>
        </w:rPr>
        <w:t>T</w:t>
      </w:r>
      <w:r>
        <w:rPr>
          <w:rFonts w:ascii="Times New Roman" w:hAnsi="Times New Roman" w:cs="Times New Roman"/>
          <w:sz w:val="24"/>
          <w:szCs w:val="24"/>
        </w:rPr>
        <w:t xml:space="preserve"> - разность между максимальной и минимальной температурами трубопровода;</w:t>
      </w:r>
    </w:p>
    <w:p w14:paraId="39F398DC" w14:textId="77777777" w:rsidR="00000000" w:rsidRDefault="00FF5173">
      <w:pPr>
        <w:pStyle w:val="normal"/>
        <w:ind w:firstLine="283"/>
        <w:jc w:val="both"/>
      </w:pPr>
      <w:r>
        <w:rPr>
          <w:rFonts w:ascii="Times New Roman" w:hAnsi="Times New Roman" w:cs="Times New Roman"/>
          <w:i/>
          <w:iCs/>
          <w:sz w:val="24"/>
          <w:szCs w:val="24"/>
        </w:rPr>
        <w:t>                   L -</w:t>
      </w:r>
      <w:r>
        <w:rPr>
          <w:rFonts w:ascii="Times New Roman" w:hAnsi="Times New Roman" w:cs="Times New Roman"/>
          <w:sz w:val="24"/>
          <w:szCs w:val="24"/>
        </w:rPr>
        <w:t xml:space="preserve"> длина трубопровода, м. </w:t>
      </w:r>
    </w:p>
    <w:p w14:paraId="513C093C" w14:textId="77777777" w:rsidR="00000000" w:rsidRDefault="00FF5173">
      <w:pPr>
        <w:pStyle w:val="normal"/>
        <w:ind w:firstLine="283"/>
        <w:jc w:val="both"/>
      </w:pPr>
      <w:r>
        <w:rPr>
          <w:rFonts w:ascii="Times New Roman" w:hAnsi="Times New Roman" w:cs="Times New Roman"/>
          <w:b/>
          <w:bCs/>
          <w:sz w:val="24"/>
          <w:szCs w:val="24"/>
        </w:rPr>
        <w:t>3.7.3</w:t>
      </w:r>
      <w:r>
        <w:rPr>
          <w:rFonts w:ascii="Times New Roman" w:hAnsi="Times New Roman" w:cs="Times New Roman"/>
          <w:sz w:val="24"/>
          <w:szCs w:val="24"/>
        </w:rPr>
        <w:t xml:space="preserve"> Продольные усилия N</w:t>
      </w:r>
      <w:r>
        <w:rPr>
          <w:rFonts w:ascii="Times New Roman" w:hAnsi="Times New Roman" w:cs="Times New Roman"/>
          <w:sz w:val="24"/>
          <w:szCs w:val="24"/>
          <w:vertAlign w:val="subscript"/>
        </w:rPr>
        <w:t>t</w:t>
      </w:r>
      <w:r>
        <w:rPr>
          <w:rFonts w:ascii="Times New Roman" w:hAnsi="Times New Roman" w:cs="Times New Roman"/>
          <w:sz w:val="24"/>
          <w:szCs w:val="24"/>
        </w:rPr>
        <w:t>, возникающие в трубопроводе при изменен</w:t>
      </w:r>
      <w:r>
        <w:rPr>
          <w:rFonts w:ascii="Times New Roman" w:hAnsi="Times New Roman" w:cs="Times New Roman"/>
          <w:sz w:val="24"/>
          <w:szCs w:val="24"/>
        </w:rPr>
        <w:t>ии температуры, без учета компенсации температурных деформаций определяют по формуле</w:t>
      </w:r>
    </w:p>
    <w:p w14:paraId="073B306C" w14:textId="77777777" w:rsidR="00000000" w:rsidRDefault="00FF5173">
      <w:pPr>
        <w:pStyle w:val="normal"/>
        <w:spacing w:before="120" w:after="120"/>
        <w:jc w:val="right"/>
      </w:pPr>
      <w:r>
        <w:rPr>
          <w:rFonts w:ascii="Times New Roman" w:hAnsi="Times New Roman" w:cs="Times New Roman"/>
          <w:i/>
          <w:iCs/>
          <w:sz w:val="24"/>
          <w:szCs w:val="24"/>
        </w:rPr>
        <w:t>N</w:t>
      </w:r>
      <w:r>
        <w:rPr>
          <w:rFonts w:ascii="Times New Roman" w:hAnsi="Times New Roman" w:cs="Times New Roman"/>
          <w:i/>
          <w:iCs/>
          <w:sz w:val="24"/>
          <w:szCs w:val="24"/>
          <w:vertAlign w:val="subscript"/>
        </w:rPr>
        <w:t>t</w:t>
      </w:r>
      <w:r>
        <w:rPr>
          <w:rFonts w:ascii="Times New Roman" w:hAnsi="Times New Roman" w:cs="Times New Roman"/>
          <w:i/>
          <w:iCs/>
          <w:sz w:val="24"/>
          <w:szCs w:val="24"/>
        </w:rPr>
        <w:t xml:space="preserve"> = α</w:t>
      </w:r>
      <w:r>
        <w:rPr>
          <w:rFonts w:ascii="Times New Roman" w:hAnsi="Times New Roman" w:cs="Times New Roman"/>
          <w:sz w:val="24"/>
          <w:szCs w:val="24"/>
        </w:rPr>
        <w:t>Δ</w:t>
      </w:r>
      <w:r>
        <w:rPr>
          <w:rFonts w:ascii="Times New Roman" w:hAnsi="Times New Roman" w:cs="Times New Roman"/>
          <w:i/>
          <w:iCs/>
          <w:sz w:val="24"/>
          <w:szCs w:val="24"/>
        </w:rPr>
        <w:t>TE</w:t>
      </w:r>
      <w:r>
        <w:rPr>
          <w:rFonts w:ascii="Times New Roman" w:hAnsi="Times New Roman" w:cs="Times New Roman"/>
          <w:i/>
          <w:iCs/>
          <w:sz w:val="24"/>
          <w:szCs w:val="24"/>
          <w:vertAlign w:val="subscript"/>
        </w:rPr>
        <w:t>0</w:t>
      </w:r>
      <w:r>
        <w:rPr>
          <w:rFonts w:ascii="Times New Roman" w:hAnsi="Times New Roman" w:cs="Times New Roman"/>
          <w:i/>
          <w:iCs/>
          <w:sz w:val="24"/>
          <w:szCs w:val="24"/>
        </w:rPr>
        <w:t>F</w:t>
      </w:r>
      <w:r>
        <w:rPr>
          <w:rFonts w:ascii="Times New Roman" w:hAnsi="Times New Roman" w:cs="Times New Roman"/>
          <w:i/>
          <w:iCs/>
          <w:sz w:val="24"/>
          <w:szCs w:val="24"/>
        </w:rPr>
        <w:t>,</w:t>
      </w:r>
      <w:r>
        <w:rPr>
          <w:rFonts w:ascii="Times New Roman" w:hAnsi="Times New Roman" w:cs="Times New Roman"/>
          <w:sz w:val="24"/>
          <w:szCs w:val="24"/>
        </w:rPr>
        <w:t xml:space="preserve">                                                      (8)</w:t>
      </w:r>
    </w:p>
    <w:p w14:paraId="04BD48C0" w14:textId="77777777" w:rsidR="00000000" w:rsidRDefault="00FF5173">
      <w:pPr>
        <w:pStyle w:val="normal"/>
        <w:ind w:firstLine="283"/>
        <w:jc w:val="both"/>
      </w:pPr>
      <w:r>
        <w:rPr>
          <w:rFonts w:ascii="Times New Roman" w:hAnsi="Times New Roman" w:cs="Times New Roman"/>
          <w:sz w:val="24"/>
          <w:szCs w:val="24"/>
        </w:rPr>
        <w:t xml:space="preserve">где             </w:t>
      </w:r>
      <w:r>
        <w:rPr>
          <w:rFonts w:ascii="Times New Roman" w:hAnsi="Times New Roman" w:cs="Times New Roman"/>
          <w:i/>
          <w:iCs/>
          <w:caps/>
          <w:sz w:val="24"/>
          <w:szCs w:val="24"/>
        </w:rPr>
        <w:t>E</w:t>
      </w:r>
      <w:r>
        <w:rPr>
          <w:rFonts w:ascii="Times New Roman" w:hAnsi="Times New Roman" w:cs="Times New Roman"/>
          <w:i/>
          <w:iCs/>
          <w:caps/>
          <w:sz w:val="24"/>
          <w:szCs w:val="24"/>
          <w:vertAlign w:val="subscript"/>
        </w:rPr>
        <w:t>0</w:t>
      </w:r>
      <w:r>
        <w:rPr>
          <w:rFonts w:ascii="Times New Roman" w:hAnsi="Times New Roman" w:cs="Times New Roman"/>
          <w:i/>
          <w:iCs/>
          <w:caps/>
          <w:sz w:val="24"/>
          <w:szCs w:val="24"/>
        </w:rPr>
        <w:t xml:space="preserve"> </w:t>
      </w:r>
      <w:r>
        <w:rPr>
          <w:rFonts w:ascii="Times New Roman" w:hAnsi="Times New Roman" w:cs="Times New Roman"/>
          <w:i/>
          <w:iCs/>
          <w:sz w:val="24"/>
          <w:szCs w:val="24"/>
        </w:rPr>
        <w:t>-</w:t>
      </w:r>
      <w:r>
        <w:rPr>
          <w:rFonts w:ascii="Times New Roman" w:hAnsi="Times New Roman" w:cs="Times New Roman"/>
          <w:sz w:val="24"/>
          <w:szCs w:val="24"/>
        </w:rPr>
        <w:t xml:space="preserve"> модуль упругости материала трубы, МПа;</w:t>
      </w:r>
    </w:p>
    <w:p w14:paraId="6C9C92FD" w14:textId="77777777" w:rsidR="00000000" w:rsidRDefault="00FF5173">
      <w:pPr>
        <w:pStyle w:val="normal"/>
        <w:ind w:firstLine="283"/>
        <w:jc w:val="both"/>
      </w:pPr>
      <w:r>
        <w:rPr>
          <w:rFonts w:ascii="Times New Roman" w:hAnsi="Times New Roman" w:cs="Times New Roman"/>
          <w:i/>
          <w:iCs/>
          <w:sz w:val="24"/>
          <w:szCs w:val="24"/>
        </w:rPr>
        <w:t>                   F -</w:t>
      </w:r>
      <w:r>
        <w:rPr>
          <w:rFonts w:ascii="Times New Roman" w:hAnsi="Times New Roman" w:cs="Times New Roman"/>
          <w:sz w:val="24"/>
          <w:szCs w:val="24"/>
        </w:rPr>
        <w:t xml:space="preserve"> площадь </w:t>
      </w:r>
      <w:r>
        <w:rPr>
          <w:rFonts w:ascii="Times New Roman" w:hAnsi="Times New Roman" w:cs="Times New Roman"/>
          <w:sz w:val="24"/>
          <w:szCs w:val="24"/>
        </w:rPr>
        <w:t>поперечного сечения стенки трубы, м</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4DBFD850" w14:textId="77777777" w:rsidR="00000000" w:rsidRDefault="00FF5173">
      <w:pPr>
        <w:pStyle w:val="normal"/>
        <w:ind w:firstLine="283"/>
        <w:jc w:val="both"/>
      </w:pPr>
      <w:r>
        <w:rPr>
          <w:rFonts w:ascii="Times New Roman" w:hAnsi="Times New Roman" w:cs="Times New Roman"/>
          <w:sz w:val="24"/>
          <w:szCs w:val="24"/>
        </w:rPr>
        <w:t>Температурные напряжения необходимо учитывать в любом закрепленном участке трубопровода при любой длине участка.</w:t>
      </w:r>
    </w:p>
    <w:p w14:paraId="53DA5E30" w14:textId="77777777" w:rsidR="00000000" w:rsidRDefault="00FF5173">
      <w:pPr>
        <w:pStyle w:val="normal"/>
        <w:ind w:firstLine="283"/>
        <w:jc w:val="both"/>
      </w:pPr>
      <w:r>
        <w:rPr>
          <w:rFonts w:ascii="Times New Roman" w:hAnsi="Times New Roman" w:cs="Times New Roman"/>
          <w:b/>
          <w:bCs/>
          <w:sz w:val="24"/>
          <w:szCs w:val="24"/>
        </w:rPr>
        <w:t>3.7.4</w:t>
      </w:r>
      <w:r>
        <w:rPr>
          <w:rFonts w:ascii="Times New Roman" w:hAnsi="Times New Roman" w:cs="Times New Roman"/>
          <w:sz w:val="24"/>
          <w:szCs w:val="24"/>
        </w:rPr>
        <w:t xml:space="preserve"> Основными </w:t>
      </w:r>
      <w:r>
        <w:rPr>
          <w:rFonts w:ascii="Times New Roman" w:hAnsi="Times New Roman" w:cs="Times New Roman"/>
          <w:sz w:val="24"/>
          <w:szCs w:val="24"/>
        </w:rPr>
        <w:t>компенсирующими элементами трубопровода являются отводы, петлеобразные, П-образные, сильфонные и другие виды компенсаторов.</w:t>
      </w:r>
    </w:p>
    <w:p w14:paraId="7B5C2B34" w14:textId="77777777" w:rsidR="00000000" w:rsidRDefault="00FF5173">
      <w:pPr>
        <w:pStyle w:val="normal"/>
        <w:ind w:firstLine="283"/>
        <w:jc w:val="both"/>
      </w:pPr>
      <w:r>
        <w:rPr>
          <w:rFonts w:ascii="Times New Roman" w:hAnsi="Times New Roman" w:cs="Times New Roman"/>
          <w:b/>
          <w:bCs/>
          <w:sz w:val="24"/>
          <w:szCs w:val="24"/>
        </w:rPr>
        <w:t>3.7.5</w:t>
      </w:r>
      <w:r>
        <w:rPr>
          <w:rFonts w:ascii="Times New Roman" w:hAnsi="Times New Roman" w:cs="Times New Roman"/>
          <w:sz w:val="24"/>
          <w:szCs w:val="24"/>
        </w:rPr>
        <w:t xml:space="preserve"> Компенсирующая способность отвода под углом 90° определяется по формуле</w:t>
      </w:r>
    </w:p>
    <w:p w14:paraId="554F6219" w14:textId="77777777" w:rsidR="00FF5173" w:rsidRDefault="00FF5173">
      <w:pPr>
        <w:pStyle w:val="normal"/>
        <w:spacing w:before="120" w:after="120"/>
        <w:jc w:val="right"/>
        <w:rPr>
          <w:rFonts w:ascii="Times New Roman" w:hAnsi="Times New Roman" w:cs="Times New Roman"/>
          <w:vanish/>
          <w:color w:val="FFFFFF"/>
          <w:sz w:val="2"/>
          <w:szCs w:val="24"/>
        </w:rPr>
      </w:pPr>
      <w:r>
        <w:rPr>
          <w:rFonts w:ascii="Times New Roman" w:hAnsi="Times New Roman" w:cs="Times New Roman"/>
          <w:vanish/>
          <w:color w:val="FFFFFF"/>
          <w:sz w:val="2"/>
          <w:szCs w:val="24"/>
        </w:rPr>
        <w:t>0508S10-16028</w:t>
      </w:r>
    </w:p>
    <w:p w14:paraId="19F26CF1" w14:textId="7669D64E"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33A9FFA6" wp14:editId="78E7BC4F">
            <wp:extent cx="1885950" cy="4572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85950" cy="457200"/>
                    </a:xfrm>
                    <a:prstGeom prst="rect">
                      <a:avLst/>
                    </a:prstGeom>
                    <a:noFill/>
                    <a:ln>
                      <a:noFill/>
                    </a:ln>
                  </pic:spPr>
                </pic:pic>
              </a:graphicData>
            </a:graphic>
          </wp:inline>
        </w:drawing>
      </w:r>
      <w:r>
        <w:rPr>
          <w:rFonts w:ascii="Times New Roman" w:hAnsi="Times New Roman" w:cs="Times New Roman"/>
          <w:sz w:val="24"/>
          <w:szCs w:val="24"/>
        </w:rPr>
        <w:t>,                                 (9)</w:t>
      </w:r>
    </w:p>
    <w:p w14:paraId="044A278E" w14:textId="77777777" w:rsidR="00000000" w:rsidRDefault="00FF5173">
      <w:pPr>
        <w:pStyle w:val="normal"/>
        <w:ind w:left="1404" w:hanging="1121"/>
        <w:jc w:val="both"/>
      </w:pPr>
      <w:r>
        <w:rPr>
          <w:rFonts w:ascii="Times New Roman" w:hAnsi="Times New Roman" w:cs="Times New Roman"/>
          <w:sz w:val="24"/>
          <w:szCs w:val="24"/>
        </w:rPr>
        <w:t>где             Δ</w:t>
      </w:r>
      <w:r>
        <w:rPr>
          <w:rFonts w:ascii="Times New Roman" w:hAnsi="Times New Roman" w:cs="Times New Roman"/>
          <w:i/>
          <w:iCs/>
          <w:sz w:val="24"/>
          <w:szCs w:val="24"/>
        </w:rPr>
        <w:t>l</w:t>
      </w:r>
      <w:r>
        <w:rPr>
          <w:rFonts w:ascii="Times New Roman" w:hAnsi="Times New Roman" w:cs="Times New Roman"/>
          <w:i/>
          <w:iCs/>
          <w:sz w:val="24"/>
          <w:szCs w:val="24"/>
          <w:vertAlign w:val="subscript"/>
        </w:rPr>
        <w:t>д</w:t>
      </w:r>
      <w:r>
        <w:rPr>
          <w:rFonts w:ascii="Times New Roman" w:hAnsi="Times New Roman" w:cs="Times New Roman"/>
          <w:sz w:val="24"/>
          <w:szCs w:val="24"/>
        </w:rPr>
        <w:t xml:space="preserve"> - максимально </w:t>
      </w:r>
      <w:r>
        <w:rPr>
          <w:rFonts w:ascii="Times New Roman" w:hAnsi="Times New Roman" w:cs="Times New Roman"/>
          <w:sz w:val="24"/>
          <w:szCs w:val="24"/>
        </w:rPr>
        <w:t>допустимое продольное перемещение трубопровода от действия температуры, которое может быть компенсировано отводом, м;</w:t>
      </w:r>
    </w:p>
    <w:p w14:paraId="2BDC296F" w14:textId="77777777" w:rsidR="00000000" w:rsidRDefault="00FF5173">
      <w:pPr>
        <w:pStyle w:val="normal"/>
        <w:ind w:left="1404"/>
        <w:jc w:val="both"/>
      </w:pPr>
      <w:r>
        <w:rPr>
          <w:rFonts w:ascii="Times New Roman" w:hAnsi="Times New Roman" w:cs="Times New Roman"/>
          <w:i/>
          <w:iCs/>
          <w:sz w:val="24"/>
          <w:szCs w:val="24"/>
        </w:rPr>
        <w:t>l</w:t>
      </w:r>
      <w:r>
        <w:rPr>
          <w:rFonts w:ascii="Times New Roman" w:hAnsi="Times New Roman" w:cs="Times New Roman"/>
          <w:sz w:val="24"/>
          <w:szCs w:val="24"/>
          <w:vertAlign w:val="subscript"/>
        </w:rPr>
        <w:t>1</w:t>
      </w:r>
      <w:r>
        <w:rPr>
          <w:rFonts w:ascii="Times New Roman" w:hAnsi="Times New Roman" w:cs="Times New Roman"/>
          <w:sz w:val="24"/>
          <w:szCs w:val="24"/>
        </w:rPr>
        <w:t xml:space="preserve"> - длина прилегающего к отводу прямого участка трубопровода до подвижной опоры, м;</w:t>
      </w:r>
    </w:p>
    <w:p w14:paraId="382E5FAA" w14:textId="77777777" w:rsidR="00000000" w:rsidRDefault="00FF5173">
      <w:pPr>
        <w:pStyle w:val="normal"/>
        <w:ind w:left="1404"/>
        <w:jc w:val="both"/>
      </w:pPr>
      <w:r>
        <w:rPr>
          <w:rFonts w:ascii="Times New Roman" w:hAnsi="Times New Roman" w:cs="Times New Roman"/>
          <w:i/>
          <w:iCs/>
          <w:sz w:val="24"/>
          <w:szCs w:val="24"/>
        </w:rPr>
        <w:t>r</w:t>
      </w:r>
      <w:r>
        <w:rPr>
          <w:rFonts w:ascii="Times New Roman" w:hAnsi="Times New Roman" w:cs="Times New Roman"/>
          <w:sz w:val="24"/>
          <w:szCs w:val="24"/>
        </w:rPr>
        <w:t xml:space="preserve"> - радиус изгиба отвода, м;</w:t>
      </w:r>
    </w:p>
    <w:p w14:paraId="6618DC84" w14:textId="77777777" w:rsidR="00000000" w:rsidRDefault="00FF5173">
      <w:pPr>
        <w:pStyle w:val="normal"/>
        <w:ind w:left="1404"/>
        <w:jc w:val="both"/>
      </w:pPr>
      <w:r>
        <w:rPr>
          <w:rFonts w:ascii="Times New Roman" w:hAnsi="Times New Roman" w:cs="Times New Roman"/>
          <w:i/>
          <w:iCs/>
          <w:sz w:val="24"/>
          <w:szCs w:val="24"/>
        </w:rPr>
        <w:t>D</w:t>
      </w:r>
      <w:r>
        <w:rPr>
          <w:rFonts w:ascii="Times New Roman" w:hAnsi="Times New Roman" w:cs="Times New Roman"/>
          <w:sz w:val="24"/>
          <w:szCs w:val="24"/>
        </w:rPr>
        <w:t xml:space="preserve"> - наружный диаметр тру</w:t>
      </w:r>
      <w:r>
        <w:rPr>
          <w:rFonts w:ascii="Times New Roman" w:hAnsi="Times New Roman" w:cs="Times New Roman"/>
          <w:sz w:val="24"/>
          <w:szCs w:val="24"/>
        </w:rPr>
        <w:t>б, м;</w:t>
      </w:r>
    </w:p>
    <w:p w14:paraId="62D09309" w14:textId="77777777" w:rsidR="00000000" w:rsidRDefault="00FF5173">
      <w:pPr>
        <w:pStyle w:val="normal"/>
        <w:ind w:left="1404"/>
        <w:jc w:val="both"/>
      </w:pPr>
      <w:r>
        <w:rPr>
          <w:rFonts w:ascii="Times New Roman" w:hAnsi="Times New Roman" w:cs="Times New Roman"/>
          <w:sz w:val="24"/>
          <w:szCs w:val="24"/>
        </w:rPr>
        <w:t>[</w:t>
      </w:r>
      <w:r>
        <w:rPr>
          <w:rFonts w:ascii="Times New Roman" w:hAnsi="Times New Roman" w:cs="Times New Roman"/>
          <w:i/>
          <w:iCs/>
          <w:sz w:val="24"/>
          <w:szCs w:val="24"/>
        </w:rPr>
        <w:t>σ</w:t>
      </w:r>
      <w:r>
        <w:rPr>
          <w:rFonts w:ascii="Times New Roman" w:hAnsi="Times New Roman" w:cs="Times New Roman"/>
          <w:sz w:val="24"/>
          <w:szCs w:val="24"/>
        </w:rPr>
        <w:t>] - расчетная прочность, МПа;</w:t>
      </w:r>
    </w:p>
    <w:p w14:paraId="76A5AD5D" w14:textId="77777777" w:rsidR="00000000" w:rsidRDefault="00FF5173">
      <w:pPr>
        <w:pStyle w:val="normal"/>
        <w:ind w:left="1404"/>
        <w:jc w:val="both"/>
      </w:pPr>
      <w:r>
        <w:rPr>
          <w:rFonts w:ascii="Times New Roman" w:hAnsi="Times New Roman" w:cs="Times New Roman"/>
          <w:i/>
          <w:iCs/>
          <w:sz w:val="24"/>
          <w:szCs w:val="24"/>
        </w:rPr>
        <w:t>E</w:t>
      </w:r>
      <w:r>
        <w:rPr>
          <w:rFonts w:ascii="Times New Roman" w:hAnsi="Times New Roman" w:cs="Times New Roman"/>
          <w:i/>
          <w:iCs/>
          <w:sz w:val="24"/>
          <w:szCs w:val="24"/>
          <w:vertAlign w:val="subscript"/>
        </w:rPr>
        <w:t>0</w:t>
      </w:r>
      <w:r>
        <w:rPr>
          <w:rFonts w:ascii="Times New Roman" w:hAnsi="Times New Roman" w:cs="Times New Roman"/>
          <w:sz w:val="24"/>
          <w:szCs w:val="24"/>
        </w:rPr>
        <w:t xml:space="preserve"> - модуль упругости, МПа.</w:t>
      </w:r>
    </w:p>
    <w:p w14:paraId="4CF8B49B" w14:textId="77777777" w:rsidR="00000000" w:rsidRDefault="00FF5173">
      <w:pPr>
        <w:pStyle w:val="normal"/>
        <w:ind w:firstLine="283"/>
        <w:jc w:val="both"/>
      </w:pPr>
      <w:r>
        <w:rPr>
          <w:rFonts w:ascii="Times New Roman" w:hAnsi="Times New Roman" w:cs="Times New Roman"/>
          <w:sz w:val="24"/>
          <w:szCs w:val="24"/>
        </w:rPr>
        <w:t xml:space="preserve">Схемы гнутого отвода и компенсатора показаны на </w:t>
      </w:r>
      <w:hyperlink w:anchor="SO0000003" w:tooltip="Рисунок 3" w:history="1">
        <w:r>
          <w:rPr>
            <w:rStyle w:val="a3"/>
            <w:rFonts w:ascii="Times New Roman" w:hAnsi="Times New Roman" w:cs="Times New Roman"/>
            <w:sz w:val="24"/>
            <w:szCs w:val="24"/>
          </w:rPr>
          <w:t>рисунке 3</w:t>
        </w:r>
      </w:hyperlink>
      <w:r>
        <w:rPr>
          <w:rFonts w:ascii="Times New Roman" w:hAnsi="Times New Roman" w:cs="Times New Roman"/>
          <w:sz w:val="24"/>
          <w:szCs w:val="24"/>
        </w:rPr>
        <w:t>.</w:t>
      </w:r>
    </w:p>
    <w:p w14:paraId="7C3586D5" w14:textId="77777777" w:rsidR="00000000" w:rsidRDefault="00FF5173">
      <w:pPr>
        <w:pStyle w:val="normal"/>
        <w:ind w:firstLine="283"/>
        <w:jc w:val="both"/>
      </w:pPr>
      <w:r>
        <w:rPr>
          <w:rFonts w:ascii="Times New Roman" w:hAnsi="Times New Roman" w:cs="Times New Roman"/>
          <w:b/>
          <w:bCs/>
          <w:sz w:val="24"/>
          <w:szCs w:val="24"/>
        </w:rPr>
        <w:t>3.7.6</w:t>
      </w:r>
      <w:r>
        <w:rPr>
          <w:rFonts w:ascii="Times New Roman" w:hAnsi="Times New Roman" w:cs="Times New Roman"/>
          <w:sz w:val="24"/>
          <w:szCs w:val="24"/>
        </w:rPr>
        <w:t xml:space="preserve"> Компенсирующая способность П-образного компенсатора определяется по формуле</w:t>
      </w:r>
    </w:p>
    <w:p w14:paraId="690E5CCE" w14:textId="77777777" w:rsidR="00FF5173" w:rsidRDefault="00FF5173">
      <w:pPr>
        <w:pStyle w:val="fr3"/>
        <w:spacing w:before="120" w:after="120"/>
        <w:jc w:val="right"/>
        <w:rPr>
          <w:vanish/>
          <w:color w:val="FFFFFF"/>
          <w:sz w:val="2"/>
          <w:szCs w:val="24"/>
        </w:rPr>
      </w:pPr>
      <w:r>
        <w:rPr>
          <w:vanish/>
          <w:color w:val="FFFFFF"/>
          <w:sz w:val="2"/>
          <w:szCs w:val="24"/>
        </w:rPr>
        <w:t>0508S10-16028</w:t>
      </w:r>
    </w:p>
    <w:p w14:paraId="2C828221" w14:textId="6D3017CF" w:rsidR="00000000" w:rsidRDefault="00FF5173">
      <w:pPr>
        <w:pStyle w:val="fr3"/>
        <w:spacing w:before="120" w:after="120"/>
        <w:jc w:val="right"/>
      </w:pPr>
      <w:r>
        <w:rPr>
          <w:noProof/>
          <w:sz w:val="24"/>
          <w:szCs w:val="24"/>
          <w:vertAlign w:val="subscript"/>
        </w:rPr>
        <w:drawing>
          <wp:inline distT="0" distB="0" distL="0" distR="0" wp14:anchorId="61536650" wp14:editId="5B5E6247">
            <wp:extent cx="2933700" cy="4381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33700" cy="438150"/>
                    </a:xfrm>
                    <a:prstGeom prst="rect">
                      <a:avLst/>
                    </a:prstGeom>
                    <a:noFill/>
                    <a:ln>
                      <a:noFill/>
                    </a:ln>
                  </pic:spPr>
                </pic:pic>
              </a:graphicData>
            </a:graphic>
          </wp:inline>
        </w:drawing>
      </w:r>
      <w:r>
        <w:rPr>
          <w:sz w:val="24"/>
          <w:szCs w:val="24"/>
        </w:rPr>
        <w:t>,       </w:t>
      </w:r>
      <w:r>
        <w:rPr>
          <w:sz w:val="24"/>
          <w:szCs w:val="24"/>
        </w:rPr>
        <w:t>                   (10)</w:t>
      </w:r>
    </w:p>
    <w:p w14:paraId="25C7036E" w14:textId="77777777" w:rsidR="00000000" w:rsidRDefault="00FF5173">
      <w:pPr>
        <w:pStyle w:val="normal"/>
        <w:ind w:left="1404" w:hanging="1121"/>
        <w:jc w:val="both"/>
      </w:pPr>
      <w:r>
        <w:rPr>
          <w:rFonts w:ascii="Times New Roman" w:hAnsi="Times New Roman" w:cs="Times New Roman"/>
          <w:sz w:val="24"/>
          <w:szCs w:val="24"/>
        </w:rPr>
        <w:t>где             Δ</w:t>
      </w:r>
      <w:r>
        <w:rPr>
          <w:rFonts w:ascii="Times New Roman" w:hAnsi="Times New Roman" w:cs="Times New Roman"/>
          <w:i/>
          <w:iCs/>
          <w:sz w:val="24"/>
          <w:szCs w:val="24"/>
        </w:rPr>
        <w:t>l</w:t>
      </w:r>
      <w:r>
        <w:rPr>
          <w:rFonts w:ascii="Times New Roman" w:hAnsi="Times New Roman" w:cs="Times New Roman"/>
          <w:sz w:val="24"/>
          <w:szCs w:val="24"/>
        </w:rPr>
        <w:t xml:space="preserve"> - максимально допустимое продольное перемещение трубопровода от действия температуры, которое может быть воспринято компенсатором, м;</w:t>
      </w:r>
    </w:p>
    <w:p w14:paraId="5EDB6BD3" w14:textId="77777777" w:rsidR="00000000" w:rsidRDefault="00FF5173">
      <w:pPr>
        <w:pStyle w:val="normal"/>
        <w:ind w:left="1404"/>
        <w:jc w:val="both"/>
      </w:pPr>
      <w:r>
        <w:rPr>
          <w:rFonts w:ascii="Times New Roman" w:hAnsi="Times New Roman" w:cs="Times New Roman"/>
          <w:i/>
          <w:iCs/>
          <w:sz w:val="24"/>
          <w:szCs w:val="24"/>
        </w:rPr>
        <w:t>h -</w:t>
      </w:r>
      <w:r>
        <w:rPr>
          <w:rFonts w:ascii="Times New Roman" w:hAnsi="Times New Roman" w:cs="Times New Roman"/>
          <w:sz w:val="24"/>
          <w:szCs w:val="24"/>
        </w:rPr>
        <w:t xml:space="preserve"> вылет компенсатора, м;</w:t>
      </w:r>
    </w:p>
    <w:p w14:paraId="22C467D4" w14:textId="77777777" w:rsidR="00000000" w:rsidRDefault="00FF5173">
      <w:pPr>
        <w:pStyle w:val="normal"/>
        <w:ind w:left="1404"/>
        <w:jc w:val="both"/>
      </w:pPr>
      <w:r>
        <w:rPr>
          <w:rFonts w:ascii="Times New Roman" w:hAnsi="Times New Roman" w:cs="Times New Roman"/>
          <w:i/>
          <w:iCs/>
          <w:sz w:val="24"/>
          <w:szCs w:val="24"/>
        </w:rPr>
        <w:t>r</w:t>
      </w:r>
      <w:r>
        <w:rPr>
          <w:rFonts w:ascii="Times New Roman" w:hAnsi="Times New Roman" w:cs="Times New Roman"/>
          <w:sz w:val="24"/>
          <w:szCs w:val="24"/>
        </w:rPr>
        <w:t xml:space="preserve"> - радиус изгиба отводов компенсатора, м;</w:t>
      </w:r>
    </w:p>
    <w:p w14:paraId="63CFF240" w14:textId="77777777" w:rsidR="00000000" w:rsidRDefault="00FF5173">
      <w:pPr>
        <w:pStyle w:val="normal"/>
        <w:ind w:left="1404"/>
        <w:jc w:val="both"/>
      </w:pPr>
      <w:r>
        <w:rPr>
          <w:rFonts w:ascii="Times New Roman" w:hAnsi="Times New Roman" w:cs="Times New Roman"/>
          <w:i/>
          <w:iCs/>
          <w:sz w:val="24"/>
          <w:szCs w:val="24"/>
        </w:rPr>
        <w:t>а -</w:t>
      </w:r>
      <w:r>
        <w:rPr>
          <w:rFonts w:ascii="Times New Roman" w:hAnsi="Times New Roman" w:cs="Times New Roman"/>
          <w:sz w:val="24"/>
          <w:szCs w:val="24"/>
        </w:rPr>
        <w:t xml:space="preserve"> длина</w:t>
      </w:r>
      <w:r>
        <w:rPr>
          <w:rFonts w:ascii="Times New Roman" w:hAnsi="Times New Roman" w:cs="Times New Roman"/>
          <w:sz w:val="24"/>
          <w:szCs w:val="24"/>
        </w:rPr>
        <w:t xml:space="preserve"> прямого участка компенсатора, м;</w:t>
      </w:r>
    </w:p>
    <w:p w14:paraId="3B8D70F8" w14:textId="77777777" w:rsidR="00000000" w:rsidRDefault="00FF5173">
      <w:pPr>
        <w:pStyle w:val="normal"/>
        <w:ind w:left="1404"/>
        <w:jc w:val="both"/>
      </w:pPr>
      <w:r>
        <w:rPr>
          <w:rFonts w:ascii="Times New Roman" w:hAnsi="Times New Roman" w:cs="Times New Roman"/>
          <w:i/>
          <w:iCs/>
          <w:sz w:val="24"/>
          <w:szCs w:val="24"/>
        </w:rPr>
        <w:t>D -</w:t>
      </w:r>
      <w:r>
        <w:rPr>
          <w:rFonts w:ascii="Times New Roman" w:hAnsi="Times New Roman" w:cs="Times New Roman"/>
          <w:sz w:val="24"/>
          <w:szCs w:val="24"/>
        </w:rPr>
        <w:t xml:space="preserve"> наружный диаметр трубы, м;</w:t>
      </w:r>
    </w:p>
    <w:p w14:paraId="3C33AD44" w14:textId="77777777" w:rsidR="00000000" w:rsidRDefault="00FF5173">
      <w:pPr>
        <w:pStyle w:val="normal"/>
        <w:ind w:left="1404"/>
        <w:jc w:val="both"/>
      </w:pPr>
      <w:r>
        <w:rPr>
          <w:rFonts w:ascii="Times New Roman" w:hAnsi="Times New Roman" w:cs="Times New Roman"/>
          <w:sz w:val="24"/>
          <w:szCs w:val="24"/>
        </w:rPr>
        <w:t>[</w:t>
      </w:r>
      <w:r>
        <w:rPr>
          <w:rFonts w:ascii="Times New Roman" w:hAnsi="Times New Roman" w:cs="Times New Roman"/>
          <w:i/>
          <w:iCs/>
          <w:sz w:val="24"/>
          <w:szCs w:val="24"/>
        </w:rPr>
        <w:t>σ</w:t>
      </w:r>
      <w:r>
        <w:rPr>
          <w:rFonts w:ascii="Times New Roman" w:hAnsi="Times New Roman" w:cs="Times New Roman"/>
          <w:sz w:val="24"/>
          <w:szCs w:val="24"/>
        </w:rPr>
        <w:t xml:space="preserve">] - допускаемое напряжение из условий длительной прочности, МПа. </w:t>
      </w:r>
    </w:p>
    <w:p w14:paraId="258AD502" w14:textId="77777777" w:rsidR="00000000" w:rsidRDefault="00FF5173">
      <w:pPr>
        <w:pStyle w:val="normal"/>
        <w:ind w:firstLine="283"/>
        <w:jc w:val="both"/>
      </w:pPr>
      <w:r>
        <w:rPr>
          <w:rFonts w:ascii="Times New Roman" w:hAnsi="Times New Roman" w:cs="Times New Roman"/>
          <w:b/>
          <w:bCs/>
          <w:sz w:val="24"/>
          <w:szCs w:val="24"/>
        </w:rPr>
        <w:t>3.7.7</w:t>
      </w:r>
      <w:r>
        <w:rPr>
          <w:rFonts w:ascii="Times New Roman" w:hAnsi="Times New Roman" w:cs="Times New Roman"/>
          <w:sz w:val="24"/>
          <w:szCs w:val="24"/>
        </w:rPr>
        <w:t xml:space="preserve"> Максимально допустимое расстояние от оси компенсатора до оси неподвижной опоры трубопровода L</w:t>
      </w:r>
      <w:r>
        <w:rPr>
          <w:rFonts w:ascii="Times New Roman" w:hAnsi="Times New Roman" w:cs="Times New Roman"/>
          <w:sz w:val="24"/>
          <w:szCs w:val="24"/>
          <w:vertAlign w:val="subscript"/>
        </w:rPr>
        <w:t>ком</w:t>
      </w:r>
      <w:r>
        <w:rPr>
          <w:rFonts w:ascii="Times New Roman" w:hAnsi="Times New Roman" w:cs="Times New Roman"/>
          <w:sz w:val="24"/>
          <w:szCs w:val="24"/>
        </w:rPr>
        <w:t>, см, должно вычислят</w:t>
      </w:r>
      <w:r>
        <w:rPr>
          <w:rFonts w:ascii="Times New Roman" w:hAnsi="Times New Roman" w:cs="Times New Roman"/>
          <w:sz w:val="24"/>
          <w:szCs w:val="24"/>
        </w:rPr>
        <w:t>ься по формуле</w:t>
      </w:r>
    </w:p>
    <w:p w14:paraId="5A1A7642" w14:textId="77777777"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3DFDF2D6" wp14:editId="57DFE3E7">
            <wp:extent cx="838200" cy="4000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8200" cy="400050"/>
                    </a:xfrm>
                    <a:prstGeom prst="rect">
                      <a:avLst/>
                    </a:prstGeom>
                    <a:noFill/>
                    <a:ln>
                      <a:noFill/>
                    </a:ln>
                  </pic:spPr>
                </pic:pic>
              </a:graphicData>
            </a:graphic>
          </wp:inline>
        </w:drawing>
      </w:r>
      <w:r>
        <w:rPr>
          <w:rFonts w:ascii="Times New Roman" w:hAnsi="Times New Roman" w:cs="Times New Roman"/>
          <w:sz w:val="24"/>
          <w:szCs w:val="24"/>
        </w:rPr>
        <w:t>.       </w:t>
      </w:r>
      <w:r>
        <w:rPr>
          <w:rFonts w:ascii="Times New Roman" w:hAnsi="Times New Roman" w:cs="Times New Roman"/>
          <w:sz w:val="24"/>
          <w:szCs w:val="24"/>
        </w:rPr>
        <w:t>                                                     (11)</w:t>
      </w:r>
    </w:p>
    <w:p w14:paraId="44379539" w14:textId="77777777" w:rsidR="00000000" w:rsidRDefault="00FF5173">
      <w:pPr>
        <w:pStyle w:val="normal"/>
        <w:ind w:firstLine="283"/>
        <w:jc w:val="both"/>
      </w:pPr>
      <w:r>
        <w:rPr>
          <w:rFonts w:ascii="Times New Roman" w:hAnsi="Times New Roman" w:cs="Times New Roman"/>
          <w:b/>
          <w:bCs/>
          <w:sz w:val="24"/>
          <w:szCs w:val="24"/>
        </w:rPr>
        <w:t>3.7.8</w:t>
      </w:r>
      <w:r>
        <w:rPr>
          <w:rFonts w:ascii="Times New Roman" w:hAnsi="Times New Roman" w:cs="Times New Roman"/>
          <w:sz w:val="24"/>
          <w:szCs w:val="24"/>
        </w:rPr>
        <w:t xml:space="preserve"> Расстояние </w:t>
      </w:r>
      <w:r>
        <w:rPr>
          <w:rFonts w:ascii="Times New Roman" w:hAnsi="Times New Roman" w:cs="Times New Roman"/>
          <w:i/>
          <w:iCs/>
          <w:sz w:val="24"/>
          <w:szCs w:val="24"/>
        </w:rPr>
        <w:t>l</w:t>
      </w:r>
      <w:r>
        <w:rPr>
          <w:rFonts w:ascii="Times New Roman" w:hAnsi="Times New Roman" w:cs="Times New Roman"/>
          <w:sz w:val="24"/>
          <w:szCs w:val="24"/>
        </w:rPr>
        <w:t xml:space="preserve"> от оси трубы отвода до оси установки скользящей опоры (</w:t>
      </w:r>
      <w:hyperlink w:anchor="SO0000004" w:tooltip="Рисунок 4" w:history="1">
        <w:r>
          <w:rPr>
            <w:rStyle w:val="a3"/>
            <w:rFonts w:ascii="Times New Roman" w:hAnsi="Times New Roman" w:cs="Times New Roman"/>
            <w:sz w:val="24"/>
            <w:szCs w:val="24"/>
          </w:rPr>
          <w:t>рисунок 4</w:t>
        </w:r>
      </w:hyperlink>
      <w:r>
        <w:rPr>
          <w:rFonts w:ascii="Times New Roman" w:hAnsi="Times New Roman" w:cs="Times New Roman"/>
          <w:sz w:val="24"/>
          <w:szCs w:val="24"/>
        </w:rPr>
        <w:t>) следует принимать равным</w:t>
      </w:r>
    </w:p>
    <w:p w14:paraId="23647DFB" w14:textId="77777777"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5875488E" wp14:editId="48096A94">
            <wp:extent cx="742950" cy="228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42950" cy="228600"/>
                    </a:xfrm>
                    <a:prstGeom prst="rect">
                      <a:avLst/>
                    </a:prstGeom>
                    <a:noFill/>
                    <a:ln>
                      <a:noFill/>
                    </a:ln>
                  </pic:spPr>
                </pic:pic>
              </a:graphicData>
            </a:graphic>
          </wp:inline>
        </w:drawing>
      </w:r>
      <w:r>
        <w:rPr>
          <w:rFonts w:ascii="Times New Roman" w:hAnsi="Times New Roman" w:cs="Times New Roman"/>
          <w:sz w:val="24"/>
          <w:szCs w:val="24"/>
        </w:rPr>
        <w:t>,                                                              (12)</w:t>
      </w:r>
    </w:p>
    <w:p w14:paraId="6141CA97" w14:textId="77777777" w:rsidR="00000000" w:rsidRDefault="00FF5173">
      <w:pPr>
        <w:pStyle w:val="fr3"/>
        <w:ind w:left="1404" w:hanging="1121"/>
        <w:jc w:val="both"/>
      </w:pPr>
      <w:r>
        <w:rPr>
          <w:sz w:val="24"/>
          <w:szCs w:val="24"/>
        </w:rPr>
        <w:t xml:space="preserve">где             </w:t>
      </w:r>
      <w:r>
        <w:rPr>
          <w:i/>
          <w:iCs/>
          <w:sz w:val="24"/>
          <w:szCs w:val="24"/>
        </w:rPr>
        <w:t xml:space="preserve">К - </w:t>
      </w:r>
      <w:r>
        <w:rPr>
          <w:sz w:val="24"/>
          <w:szCs w:val="24"/>
        </w:rPr>
        <w:t>коэффициент, определяемый прочностными и упругими св</w:t>
      </w:r>
      <w:r>
        <w:rPr>
          <w:sz w:val="24"/>
          <w:szCs w:val="24"/>
        </w:rPr>
        <w:t>ойствами полимерного материала труб по формуле</w:t>
      </w:r>
    </w:p>
    <w:p w14:paraId="3405FCD7" w14:textId="77777777"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49CC0A97" wp14:editId="4D50D648">
            <wp:extent cx="704850" cy="4381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4850" cy="438150"/>
                    </a:xfrm>
                    <a:prstGeom prst="rect">
                      <a:avLst/>
                    </a:prstGeom>
                    <a:noFill/>
                    <a:ln>
                      <a:noFill/>
                    </a:ln>
                  </pic:spPr>
                </pic:pic>
              </a:graphicData>
            </a:graphic>
          </wp:inline>
        </w:drawing>
      </w:r>
      <w:r>
        <w:rPr>
          <w:rFonts w:ascii="Times New Roman" w:hAnsi="Times New Roman" w:cs="Times New Roman"/>
          <w:sz w:val="24"/>
          <w:szCs w:val="24"/>
        </w:rPr>
        <w:t>,                                                            (13)</w:t>
      </w:r>
    </w:p>
    <w:p w14:paraId="64C192DA" w14:textId="77777777" w:rsidR="00000000" w:rsidRDefault="00FF5173">
      <w:pPr>
        <w:pStyle w:val="normal"/>
        <w:ind w:firstLine="283"/>
        <w:jc w:val="both"/>
      </w:pPr>
      <w:r>
        <w:rPr>
          <w:rFonts w:ascii="Times New Roman" w:hAnsi="Times New Roman" w:cs="Times New Roman"/>
          <w:sz w:val="24"/>
          <w:szCs w:val="24"/>
        </w:rPr>
        <w:t xml:space="preserve">где             </w:t>
      </w:r>
      <w:r>
        <w:rPr>
          <w:rFonts w:ascii="Times New Roman" w:hAnsi="Times New Roman" w:cs="Times New Roman"/>
          <w:i/>
          <w:iCs/>
          <w:sz w:val="24"/>
          <w:szCs w:val="24"/>
        </w:rPr>
        <w:t>σ</w:t>
      </w:r>
      <w:r>
        <w:rPr>
          <w:rFonts w:ascii="Times New Roman" w:hAnsi="Times New Roman" w:cs="Times New Roman"/>
          <w:sz w:val="24"/>
          <w:szCs w:val="24"/>
        </w:rPr>
        <w:t xml:space="preserve"> - расчетная прочность материала трубы, МПа.</w:t>
      </w:r>
    </w:p>
    <w:p w14:paraId="712BB1B9" w14:textId="77777777" w:rsidR="00000000" w:rsidRDefault="00FF5173">
      <w:pPr>
        <w:pStyle w:val="normal"/>
        <w:ind w:firstLine="283"/>
        <w:jc w:val="both"/>
      </w:pPr>
      <w:r>
        <w:rPr>
          <w:rFonts w:ascii="Times New Roman" w:hAnsi="Times New Roman" w:cs="Times New Roman"/>
          <w:b/>
          <w:bCs/>
          <w:sz w:val="24"/>
          <w:szCs w:val="24"/>
        </w:rPr>
        <w:t>3.7.</w:t>
      </w:r>
      <w:r>
        <w:rPr>
          <w:rFonts w:ascii="Times New Roman" w:hAnsi="Times New Roman" w:cs="Times New Roman"/>
          <w:b/>
          <w:bCs/>
          <w:sz w:val="24"/>
          <w:szCs w:val="24"/>
        </w:rPr>
        <w:t>9</w:t>
      </w:r>
      <w:r>
        <w:rPr>
          <w:rFonts w:ascii="Times New Roman" w:hAnsi="Times New Roman" w:cs="Times New Roman"/>
          <w:sz w:val="24"/>
          <w:szCs w:val="24"/>
        </w:rPr>
        <w:t xml:space="preserve"> В необходимых случаях компенсирующая способность трубопроводов может быть повышена за счет введения дополнительных поворотов, спусков и подъемов.</w:t>
      </w:r>
    </w:p>
    <w:p w14:paraId="344E0211" w14:textId="77777777" w:rsidR="00000000" w:rsidRDefault="00FF5173">
      <w:pPr>
        <w:pStyle w:val="normal"/>
        <w:ind w:firstLine="283"/>
        <w:jc w:val="both"/>
      </w:pPr>
      <w:r>
        <w:rPr>
          <w:rFonts w:ascii="Times New Roman" w:hAnsi="Times New Roman" w:cs="Times New Roman"/>
          <w:b/>
          <w:bCs/>
          <w:sz w:val="24"/>
          <w:szCs w:val="24"/>
        </w:rPr>
        <w:t>3.7.10</w:t>
      </w:r>
      <w:r>
        <w:rPr>
          <w:rFonts w:ascii="Times New Roman" w:hAnsi="Times New Roman" w:cs="Times New Roman"/>
          <w:sz w:val="24"/>
          <w:szCs w:val="24"/>
        </w:rPr>
        <w:t xml:space="preserve"> Компенсация теплового линейного удлинения труб из полимерных материалов может обеспечиваться продольн</w:t>
      </w:r>
      <w:r>
        <w:rPr>
          <w:rFonts w:ascii="Times New Roman" w:hAnsi="Times New Roman" w:cs="Times New Roman"/>
          <w:sz w:val="24"/>
          <w:szCs w:val="24"/>
        </w:rPr>
        <w:t>ым изгибом при укладке их в виде «змейки» на опоре, ширина которой должна допускать возможность изгиба трубопровода при перепаде температур.</w:t>
      </w:r>
    </w:p>
    <w:p w14:paraId="028538E6" w14:textId="77777777" w:rsidR="00FF5173" w:rsidRDefault="00FF5173">
      <w:pPr>
        <w:pStyle w:val="normal"/>
        <w:spacing w:before="120" w:after="120"/>
        <w:jc w:val="center"/>
        <w:rPr>
          <w:vanish/>
          <w:color w:val="FFFFFF"/>
          <w:sz w:val="2"/>
        </w:rPr>
      </w:pPr>
      <w:bookmarkStart w:id="12" w:name="SO0000003"/>
      <w:r>
        <w:rPr>
          <w:vanish/>
          <w:color w:val="FFFFFF"/>
          <w:sz w:val="2"/>
        </w:rPr>
        <w:t>0508S10-16028</w:t>
      </w:r>
    </w:p>
    <w:p w14:paraId="2FB20365" w14:textId="31396931" w:rsidR="00000000" w:rsidRDefault="00FF5173">
      <w:pPr>
        <w:pStyle w:val="normal"/>
        <w:spacing w:before="120" w:after="120"/>
        <w:jc w:val="center"/>
      </w:pPr>
      <w:r>
        <w:rPr>
          <w:rFonts w:ascii="Times New Roman" w:hAnsi="Times New Roman" w:cs="Times New Roman"/>
          <w:noProof/>
          <w:sz w:val="24"/>
          <w:szCs w:val="24"/>
        </w:rPr>
        <w:drawing>
          <wp:inline distT="0" distB="0" distL="0" distR="0" wp14:anchorId="4363E55D" wp14:editId="17908166">
            <wp:extent cx="5629275" cy="18383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29275" cy="1838325"/>
                    </a:xfrm>
                    <a:prstGeom prst="rect">
                      <a:avLst/>
                    </a:prstGeom>
                    <a:noFill/>
                    <a:ln>
                      <a:noFill/>
                    </a:ln>
                  </pic:spPr>
                </pic:pic>
              </a:graphicData>
            </a:graphic>
          </wp:inline>
        </w:drawing>
      </w:r>
      <w:bookmarkEnd w:id="12"/>
    </w:p>
    <w:p w14:paraId="5B38FC87" w14:textId="77777777" w:rsidR="00000000" w:rsidRDefault="00FF5173">
      <w:pPr>
        <w:pStyle w:val="normal"/>
        <w:jc w:val="center"/>
      </w:pPr>
      <w:r>
        <w:rPr>
          <w:rFonts w:ascii="Times New Roman" w:hAnsi="Times New Roman" w:cs="Times New Roman"/>
          <w:sz w:val="20"/>
          <w:szCs w:val="20"/>
        </w:rPr>
        <w:t xml:space="preserve">а - отвод; б - компенсатор </w:t>
      </w:r>
    </w:p>
    <w:p w14:paraId="343CA1C8" w14:textId="77777777" w:rsidR="00000000" w:rsidRDefault="00FF5173">
      <w:pPr>
        <w:pStyle w:val="normal"/>
        <w:spacing w:before="120" w:after="120"/>
        <w:jc w:val="center"/>
      </w:pPr>
      <w:bookmarkStart w:id="13" w:name="рис3"/>
      <w:r>
        <w:rPr>
          <w:rFonts w:ascii="Times New Roman" w:hAnsi="Times New Roman" w:cs="Times New Roman"/>
          <w:b/>
          <w:bCs/>
          <w:i/>
          <w:iCs/>
          <w:sz w:val="24"/>
          <w:szCs w:val="24"/>
        </w:rPr>
        <w:t>Рисунок 3</w:t>
      </w:r>
      <w:bookmarkEnd w:id="13"/>
      <w:r>
        <w:rPr>
          <w:rFonts w:ascii="Times New Roman" w:hAnsi="Times New Roman" w:cs="Times New Roman"/>
          <w:i/>
          <w:iCs/>
          <w:sz w:val="24"/>
          <w:szCs w:val="24"/>
        </w:rPr>
        <w:t xml:space="preserve"> -</w:t>
      </w:r>
      <w:r>
        <w:rPr>
          <w:rFonts w:ascii="Times New Roman" w:hAnsi="Times New Roman" w:cs="Times New Roman"/>
          <w:sz w:val="24"/>
          <w:szCs w:val="24"/>
        </w:rPr>
        <w:t xml:space="preserve"> Схемы гнутого отвода и компенсатора</w:t>
      </w:r>
    </w:p>
    <w:p w14:paraId="15174E39" w14:textId="77777777" w:rsidR="00000000" w:rsidRDefault="00FF5173">
      <w:pPr>
        <w:pStyle w:val="normal"/>
        <w:ind w:firstLine="283"/>
        <w:jc w:val="both"/>
      </w:pPr>
      <w:r>
        <w:rPr>
          <w:rFonts w:ascii="Times New Roman" w:hAnsi="Times New Roman" w:cs="Times New Roman"/>
          <w:b/>
          <w:bCs/>
          <w:sz w:val="24"/>
          <w:szCs w:val="24"/>
        </w:rPr>
        <w:t>3.7.11</w:t>
      </w:r>
      <w:r>
        <w:rPr>
          <w:rFonts w:ascii="Times New Roman" w:hAnsi="Times New Roman" w:cs="Times New Roman"/>
          <w:sz w:val="24"/>
          <w:szCs w:val="24"/>
        </w:rPr>
        <w:t xml:space="preserve"> При </w:t>
      </w:r>
      <w:r>
        <w:rPr>
          <w:rFonts w:ascii="Times New Roman" w:hAnsi="Times New Roman" w:cs="Times New Roman"/>
          <w:sz w:val="24"/>
          <w:szCs w:val="24"/>
        </w:rPr>
        <w:t>необходимости увеличения компенсирующей способности Г-, Z- и П-образных элементов трубопроводов применяют метод «растяжки» (предварительное напряжение) при монтаже трубопровода.</w:t>
      </w:r>
    </w:p>
    <w:p w14:paraId="3A20AF02" w14:textId="77777777" w:rsidR="00000000" w:rsidRDefault="00FF5173">
      <w:pPr>
        <w:pStyle w:val="normal"/>
        <w:ind w:firstLine="283"/>
      </w:pPr>
      <w:r>
        <w:rPr>
          <w:rFonts w:ascii="Times New Roman" w:hAnsi="Times New Roman" w:cs="Times New Roman"/>
          <w:b/>
          <w:bCs/>
          <w:sz w:val="24"/>
          <w:szCs w:val="24"/>
        </w:rPr>
        <w:t>3.8 Тепловая изоляция трубопроводов</w:t>
      </w:r>
    </w:p>
    <w:p w14:paraId="12E6B273" w14:textId="77777777" w:rsidR="00000000" w:rsidRDefault="00FF5173">
      <w:pPr>
        <w:pStyle w:val="normal"/>
        <w:ind w:firstLine="283"/>
        <w:jc w:val="both"/>
      </w:pPr>
      <w:r>
        <w:rPr>
          <w:rFonts w:ascii="Times New Roman" w:hAnsi="Times New Roman" w:cs="Times New Roman"/>
          <w:b/>
          <w:bCs/>
          <w:sz w:val="24"/>
          <w:szCs w:val="24"/>
        </w:rPr>
        <w:t>3.8.1</w:t>
      </w:r>
      <w:r>
        <w:rPr>
          <w:rFonts w:ascii="Times New Roman" w:hAnsi="Times New Roman" w:cs="Times New Roman"/>
          <w:sz w:val="24"/>
          <w:szCs w:val="24"/>
        </w:rPr>
        <w:t xml:space="preserve"> Трубопроводы для горячей воды (кроме</w:t>
      </w:r>
      <w:r>
        <w:rPr>
          <w:rFonts w:ascii="Times New Roman" w:hAnsi="Times New Roman" w:cs="Times New Roman"/>
          <w:sz w:val="24"/>
          <w:szCs w:val="24"/>
        </w:rPr>
        <w:t xml:space="preserve"> подводок к водоразборным приборам) из полимерных труб должны иметь тепловую изоляцию</w:t>
      </w:r>
      <w:r>
        <w:rPr>
          <w:rFonts w:ascii="Times New Roman" w:hAnsi="Times New Roman" w:cs="Times New Roman"/>
          <w:sz w:val="24"/>
          <w:szCs w:val="24"/>
        </w:rPr>
        <w:t>.</w:t>
      </w:r>
    </w:p>
    <w:p w14:paraId="09C7EF32" w14:textId="77777777" w:rsidR="00FF5173" w:rsidRDefault="00FF5173">
      <w:pPr>
        <w:pStyle w:val="normal"/>
        <w:spacing w:before="120" w:after="120"/>
        <w:jc w:val="center"/>
        <w:rPr>
          <w:vanish/>
          <w:color w:val="FFFFFF"/>
          <w:sz w:val="2"/>
        </w:rPr>
      </w:pPr>
      <w:bookmarkStart w:id="14" w:name="SO0000004"/>
      <w:r>
        <w:rPr>
          <w:vanish/>
          <w:color w:val="FFFFFF"/>
          <w:sz w:val="2"/>
        </w:rPr>
        <w:t>0508S10-16028</w:t>
      </w:r>
    </w:p>
    <w:p w14:paraId="3758ADA2" w14:textId="1DC0D569" w:rsidR="00000000" w:rsidRDefault="00FF5173">
      <w:pPr>
        <w:pStyle w:val="normal"/>
        <w:spacing w:before="120" w:after="120"/>
        <w:jc w:val="center"/>
      </w:pPr>
      <w:r>
        <w:rPr>
          <w:rFonts w:ascii="Times New Roman" w:hAnsi="Times New Roman" w:cs="Times New Roman"/>
          <w:noProof/>
          <w:sz w:val="24"/>
          <w:szCs w:val="24"/>
        </w:rPr>
        <w:drawing>
          <wp:inline distT="0" distB="0" distL="0" distR="0" wp14:anchorId="74BC60B2" wp14:editId="5D1CD80E">
            <wp:extent cx="3648075" cy="20097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48075" cy="2009775"/>
                    </a:xfrm>
                    <a:prstGeom prst="rect">
                      <a:avLst/>
                    </a:prstGeom>
                    <a:noFill/>
                    <a:ln>
                      <a:noFill/>
                    </a:ln>
                  </pic:spPr>
                </pic:pic>
              </a:graphicData>
            </a:graphic>
          </wp:inline>
        </w:drawing>
      </w:r>
      <w:bookmarkEnd w:id="14"/>
    </w:p>
    <w:p w14:paraId="600A011B" w14:textId="77777777" w:rsidR="00000000" w:rsidRDefault="00FF5173">
      <w:pPr>
        <w:pStyle w:val="normal"/>
        <w:jc w:val="center"/>
      </w:pPr>
      <w:r>
        <w:rPr>
          <w:rFonts w:ascii="Times New Roman" w:hAnsi="Times New Roman" w:cs="Times New Roman"/>
          <w:sz w:val="20"/>
          <w:szCs w:val="20"/>
        </w:rPr>
        <w:t xml:space="preserve">а - на отводе; б - на тройниковом ответвлении </w:t>
      </w:r>
    </w:p>
    <w:p w14:paraId="7AD9602B" w14:textId="77777777" w:rsidR="00000000" w:rsidRDefault="00FF5173">
      <w:pPr>
        <w:pStyle w:val="normal"/>
        <w:spacing w:before="120" w:after="120"/>
        <w:jc w:val="center"/>
      </w:pPr>
      <w:bookmarkStart w:id="15" w:name="рис4"/>
      <w:r>
        <w:rPr>
          <w:rFonts w:ascii="Times New Roman" w:hAnsi="Times New Roman" w:cs="Times New Roman"/>
          <w:b/>
          <w:bCs/>
          <w:i/>
          <w:iCs/>
          <w:sz w:val="24"/>
          <w:szCs w:val="24"/>
        </w:rPr>
        <w:t>Рисунок 4</w:t>
      </w:r>
      <w:bookmarkEnd w:id="15"/>
      <w:r>
        <w:rPr>
          <w:rFonts w:ascii="Times New Roman" w:hAnsi="Times New Roman" w:cs="Times New Roman"/>
          <w:i/>
          <w:iCs/>
          <w:sz w:val="24"/>
          <w:szCs w:val="24"/>
        </w:rPr>
        <w:t xml:space="preserve"> -</w:t>
      </w:r>
      <w:r>
        <w:rPr>
          <w:rFonts w:ascii="Times New Roman" w:hAnsi="Times New Roman" w:cs="Times New Roman"/>
          <w:sz w:val="24"/>
          <w:szCs w:val="24"/>
        </w:rPr>
        <w:t xml:space="preserve"> Схемы расположения опор</w:t>
      </w:r>
    </w:p>
    <w:p w14:paraId="004B3907" w14:textId="77777777" w:rsidR="00000000" w:rsidRDefault="00FF5173">
      <w:pPr>
        <w:pStyle w:val="normal"/>
        <w:ind w:firstLine="283"/>
        <w:jc w:val="both"/>
      </w:pPr>
      <w:r>
        <w:rPr>
          <w:rFonts w:ascii="Times New Roman" w:hAnsi="Times New Roman" w:cs="Times New Roman"/>
          <w:b/>
          <w:bCs/>
          <w:sz w:val="24"/>
          <w:szCs w:val="24"/>
        </w:rPr>
        <w:t>3.8.2</w:t>
      </w:r>
      <w:r>
        <w:rPr>
          <w:rFonts w:ascii="Times New Roman" w:hAnsi="Times New Roman" w:cs="Times New Roman"/>
          <w:sz w:val="24"/>
          <w:szCs w:val="24"/>
        </w:rPr>
        <w:t xml:space="preserve"> Тепловую изоляцию трубопроводов определяют расчетом согласно </w:t>
      </w:r>
      <w:hyperlink r:id="rId26" w:tooltip="Тепловая изоляция оборудования и трубопроводов" w:history="1">
        <w:r>
          <w:rPr>
            <w:rStyle w:val="a3"/>
            <w:rFonts w:ascii="Times New Roman" w:hAnsi="Times New Roman" w:cs="Times New Roman"/>
            <w:sz w:val="24"/>
            <w:szCs w:val="24"/>
            <w:shd w:val="clear" w:color="auto" w:fill="FFC0CB"/>
          </w:rPr>
          <w:t>СНиП 2.04.14</w:t>
        </w:r>
      </w:hyperlink>
      <w:r>
        <w:rPr>
          <w:rFonts w:ascii="Times New Roman" w:hAnsi="Times New Roman" w:cs="Times New Roman"/>
          <w:sz w:val="24"/>
          <w:szCs w:val="24"/>
        </w:rPr>
        <w:t>. Коэффициент теплопроводности материала должен быть не более 0,05 Вт/(м</w:t>
      </w:r>
      <w:r>
        <w:rPr>
          <w:rFonts w:ascii="Times New Roman" w:hAnsi="Times New Roman" w:cs="Times New Roman"/>
          <w:b/>
          <w:bCs/>
          <w:sz w:val="24"/>
          <w:szCs w:val="24"/>
          <w:vertAlign w:val="superscript"/>
        </w:rPr>
        <w:t>.</w:t>
      </w:r>
      <w:r>
        <w:rPr>
          <w:rFonts w:ascii="Times New Roman" w:hAnsi="Times New Roman" w:cs="Times New Roman"/>
          <w:sz w:val="24"/>
          <w:szCs w:val="24"/>
        </w:rPr>
        <w:t>°С), но при этом толщина тепловой изоляции должна быть не менее 10 мм.</w:t>
      </w:r>
    </w:p>
    <w:p w14:paraId="60D76821" w14:textId="77777777" w:rsidR="00000000" w:rsidRDefault="00FF5173">
      <w:pPr>
        <w:pStyle w:val="1"/>
        <w:rPr>
          <w:rFonts w:eastAsia="Times New Roman"/>
        </w:rPr>
      </w:pPr>
      <w:bookmarkStart w:id="16" w:name="_Toc518575010"/>
      <w:r>
        <w:rPr>
          <w:rFonts w:eastAsia="Times New Roman"/>
        </w:rPr>
        <w:t>4 ПРОЕКТ</w:t>
      </w:r>
      <w:r>
        <w:rPr>
          <w:rFonts w:eastAsia="Times New Roman"/>
        </w:rPr>
        <w:t>ИРОВАНИЕ ВНУТРЕННЕЙ КАНАЛИЗАЦИИ И ВОДОСТОКОВ</w:t>
      </w:r>
      <w:bookmarkEnd w:id="16"/>
    </w:p>
    <w:p w14:paraId="42C2A8BC" w14:textId="77777777" w:rsidR="00000000" w:rsidRDefault="00FF5173">
      <w:pPr>
        <w:pStyle w:val="normal"/>
        <w:ind w:firstLine="283"/>
        <w:jc w:val="both"/>
      </w:pPr>
      <w:r>
        <w:rPr>
          <w:rFonts w:ascii="Times New Roman" w:hAnsi="Times New Roman" w:cs="Times New Roman"/>
          <w:b/>
          <w:bCs/>
          <w:sz w:val="24"/>
          <w:szCs w:val="24"/>
        </w:rPr>
        <w:t>4.1 Общие требования</w:t>
      </w:r>
    </w:p>
    <w:p w14:paraId="40D007FE" w14:textId="77777777" w:rsidR="00000000" w:rsidRDefault="00FF5173">
      <w:pPr>
        <w:pStyle w:val="normal"/>
        <w:ind w:firstLine="283"/>
        <w:jc w:val="both"/>
      </w:pPr>
      <w:r>
        <w:rPr>
          <w:rFonts w:ascii="Times New Roman" w:hAnsi="Times New Roman" w:cs="Times New Roman"/>
          <w:b/>
          <w:bCs/>
          <w:sz w:val="24"/>
          <w:szCs w:val="24"/>
        </w:rPr>
        <w:t>4.1.1</w:t>
      </w:r>
      <w:r>
        <w:rPr>
          <w:rFonts w:ascii="Times New Roman" w:hAnsi="Times New Roman" w:cs="Times New Roman"/>
          <w:sz w:val="24"/>
          <w:szCs w:val="24"/>
        </w:rPr>
        <w:t xml:space="preserve"> Системы внутренней канализации зданий следует проектировать из канализационных труб, рассчитанных на транспортирование сточных вод с постоянной температурой не ниже 75 °С и кратковреме</w:t>
      </w:r>
      <w:r>
        <w:rPr>
          <w:rFonts w:ascii="Times New Roman" w:hAnsi="Times New Roman" w:cs="Times New Roman"/>
          <w:sz w:val="24"/>
          <w:szCs w:val="24"/>
        </w:rPr>
        <w:t>нно не менее 1 мин с температурой не менее 90 °С.</w:t>
      </w:r>
    </w:p>
    <w:p w14:paraId="07CF70FF" w14:textId="77777777" w:rsidR="00000000" w:rsidRDefault="00FF5173">
      <w:pPr>
        <w:pStyle w:val="normal"/>
        <w:ind w:firstLine="283"/>
        <w:jc w:val="both"/>
      </w:pPr>
      <w:r>
        <w:rPr>
          <w:rFonts w:ascii="Times New Roman" w:hAnsi="Times New Roman" w:cs="Times New Roman"/>
          <w:b/>
          <w:bCs/>
          <w:sz w:val="24"/>
          <w:szCs w:val="24"/>
        </w:rPr>
        <w:t>4.1.2</w:t>
      </w:r>
      <w:r>
        <w:rPr>
          <w:rFonts w:ascii="Times New Roman" w:hAnsi="Times New Roman" w:cs="Times New Roman"/>
          <w:sz w:val="24"/>
          <w:szCs w:val="24"/>
        </w:rPr>
        <w:t xml:space="preserve"> Проектирование системы канализации из труб и соединительных деталей из различных полимерных материалов не допускается.</w:t>
      </w:r>
    </w:p>
    <w:p w14:paraId="3C2E9252" w14:textId="77777777" w:rsidR="00000000" w:rsidRDefault="00FF5173">
      <w:pPr>
        <w:pStyle w:val="normal"/>
        <w:ind w:firstLine="283"/>
        <w:jc w:val="both"/>
      </w:pPr>
      <w:r>
        <w:rPr>
          <w:rFonts w:ascii="Times New Roman" w:hAnsi="Times New Roman" w:cs="Times New Roman"/>
          <w:b/>
          <w:bCs/>
          <w:sz w:val="24"/>
          <w:szCs w:val="24"/>
        </w:rPr>
        <w:t>4.1.3</w:t>
      </w:r>
      <w:r>
        <w:rPr>
          <w:rFonts w:ascii="Times New Roman" w:hAnsi="Times New Roman" w:cs="Times New Roman"/>
          <w:sz w:val="24"/>
          <w:szCs w:val="24"/>
        </w:rPr>
        <w:t xml:space="preserve"> Системы внутренних водостоков для зданий высотой до 10 м допускается выполн</w:t>
      </w:r>
      <w:r>
        <w:rPr>
          <w:rFonts w:ascii="Times New Roman" w:hAnsi="Times New Roman" w:cs="Times New Roman"/>
          <w:sz w:val="24"/>
          <w:szCs w:val="24"/>
        </w:rPr>
        <w:t>ять из безнапорных труб, при большей высоте здания следует применять напорные трубы.</w:t>
      </w:r>
    </w:p>
    <w:p w14:paraId="61B029A8" w14:textId="77777777" w:rsidR="00000000" w:rsidRDefault="00FF5173">
      <w:pPr>
        <w:pStyle w:val="normal"/>
        <w:ind w:firstLine="283"/>
        <w:jc w:val="both"/>
      </w:pPr>
      <w:r>
        <w:rPr>
          <w:rFonts w:ascii="Times New Roman" w:hAnsi="Times New Roman" w:cs="Times New Roman"/>
          <w:b/>
          <w:bCs/>
          <w:sz w:val="24"/>
          <w:szCs w:val="24"/>
        </w:rPr>
        <w:t>4.1.4</w:t>
      </w:r>
      <w:r>
        <w:rPr>
          <w:rFonts w:ascii="Times New Roman" w:hAnsi="Times New Roman" w:cs="Times New Roman"/>
          <w:sz w:val="24"/>
          <w:szCs w:val="24"/>
        </w:rPr>
        <w:t xml:space="preserve"> Трубы из полимерных материалов должны быть проложены, как правило, скрыто - в шахтах, коробах, бороздах и т.п.</w:t>
      </w:r>
    </w:p>
    <w:p w14:paraId="3E3AF204" w14:textId="77777777" w:rsidR="00000000" w:rsidRDefault="00FF5173">
      <w:pPr>
        <w:pStyle w:val="normal"/>
        <w:ind w:firstLine="283"/>
        <w:jc w:val="both"/>
      </w:pPr>
      <w:r>
        <w:rPr>
          <w:rFonts w:ascii="Times New Roman" w:hAnsi="Times New Roman" w:cs="Times New Roman"/>
          <w:sz w:val="24"/>
          <w:szCs w:val="24"/>
        </w:rPr>
        <w:t>В местах возможного механического повреждения труб сле</w:t>
      </w:r>
      <w:r>
        <w:rPr>
          <w:rFonts w:ascii="Times New Roman" w:hAnsi="Times New Roman" w:cs="Times New Roman"/>
          <w:sz w:val="24"/>
          <w:szCs w:val="24"/>
        </w:rPr>
        <w:t>дует применять только скрытую прокладку.</w:t>
      </w:r>
    </w:p>
    <w:p w14:paraId="76635113" w14:textId="77777777" w:rsidR="00000000" w:rsidRDefault="00FF5173">
      <w:pPr>
        <w:pStyle w:val="normal"/>
        <w:ind w:firstLine="283"/>
        <w:jc w:val="both"/>
      </w:pPr>
      <w:r>
        <w:rPr>
          <w:rFonts w:ascii="Times New Roman" w:hAnsi="Times New Roman" w:cs="Times New Roman"/>
          <w:sz w:val="24"/>
          <w:szCs w:val="24"/>
        </w:rPr>
        <w:t>Допускается открытая прокладка канализационных и водосточных трубопроводов в подвалах зданий, не оборудованных под производственные, складские или служебные помещения, на чердаках и в санузлах зданий.</w:t>
      </w:r>
    </w:p>
    <w:p w14:paraId="5B2A4CFF" w14:textId="77777777" w:rsidR="00000000" w:rsidRDefault="00FF5173">
      <w:pPr>
        <w:pStyle w:val="normal"/>
        <w:ind w:firstLine="283"/>
        <w:jc w:val="both"/>
      </w:pPr>
      <w:r>
        <w:rPr>
          <w:rFonts w:ascii="Times New Roman" w:hAnsi="Times New Roman" w:cs="Times New Roman"/>
          <w:b/>
          <w:bCs/>
          <w:sz w:val="24"/>
          <w:szCs w:val="24"/>
        </w:rPr>
        <w:t>4.1.5</w:t>
      </w:r>
      <w:r>
        <w:rPr>
          <w:rFonts w:ascii="Times New Roman" w:hAnsi="Times New Roman" w:cs="Times New Roman"/>
          <w:sz w:val="24"/>
          <w:szCs w:val="24"/>
        </w:rPr>
        <w:t xml:space="preserve"> К местам</w:t>
      </w:r>
      <w:r>
        <w:rPr>
          <w:rFonts w:ascii="Times New Roman" w:hAnsi="Times New Roman" w:cs="Times New Roman"/>
          <w:sz w:val="24"/>
          <w:szCs w:val="24"/>
        </w:rPr>
        <w:t xml:space="preserve"> прочистки трубопроводов из полимерных материалов должен быть обеспечен легкий доступ посредством установки дверок, съемных щитов, решеток и т.п.</w:t>
      </w:r>
    </w:p>
    <w:p w14:paraId="00D8BFA9" w14:textId="77777777" w:rsidR="00000000" w:rsidRDefault="00FF5173">
      <w:pPr>
        <w:pStyle w:val="normal"/>
        <w:ind w:firstLine="283"/>
      </w:pPr>
      <w:r>
        <w:rPr>
          <w:rFonts w:ascii="Times New Roman" w:hAnsi="Times New Roman" w:cs="Times New Roman"/>
          <w:b/>
          <w:bCs/>
          <w:sz w:val="24"/>
          <w:szCs w:val="24"/>
        </w:rPr>
        <w:t>4.2 Размеры труб</w:t>
      </w:r>
    </w:p>
    <w:p w14:paraId="163D74E3" w14:textId="77777777" w:rsidR="00000000" w:rsidRDefault="00FF5173">
      <w:pPr>
        <w:pStyle w:val="normal"/>
        <w:ind w:firstLine="283"/>
        <w:jc w:val="both"/>
      </w:pPr>
      <w:r>
        <w:rPr>
          <w:rFonts w:ascii="Times New Roman" w:hAnsi="Times New Roman" w:cs="Times New Roman"/>
          <w:sz w:val="24"/>
          <w:szCs w:val="24"/>
        </w:rPr>
        <w:t xml:space="preserve">Диаметры </w:t>
      </w:r>
      <w:r>
        <w:rPr>
          <w:rFonts w:ascii="Times New Roman" w:hAnsi="Times New Roman" w:cs="Times New Roman"/>
          <w:sz w:val="24"/>
          <w:szCs w:val="24"/>
        </w:rPr>
        <w:t xml:space="preserve">канализационных труб и соединительных деталей должны быть унифицированы по наружному диаметру: 32, 40, 50, 75, 90, 110 и 160 мм. Толщина стенок труб и соединительных деталей зависит от вида полимерного материала и указывается в соответствующих нормативных </w:t>
      </w:r>
      <w:r>
        <w:rPr>
          <w:rFonts w:ascii="Times New Roman" w:hAnsi="Times New Roman" w:cs="Times New Roman"/>
          <w:sz w:val="24"/>
          <w:szCs w:val="24"/>
        </w:rPr>
        <w:t>документах.</w:t>
      </w:r>
    </w:p>
    <w:p w14:paraId="4EB9EEAC" w14:textId="77777777" w:rsidR="00000000" w:rsidRDefault="00FF5173">
      <w:pPr>
        <w:pStyle w:val="normal"/>
        <w:ind w:firstLine="283"/>
      </w:pPr>
      <w:r>
        <w:rPr>
          <w:rFonts w:ascii="Times New Roman" w:hAnsi="Times New Roman" w:cs="Times New Roman"/>
          <w:b/>
          <w:bCs/>
          <w:sz w:val="24"/>
          <w:szCs w:val="24"/>
        </w:rPr>
        <w:t>4.3 Виды и способы соединения труб</w:t>
      </w:r>
    </w:p>
    <w:p w14:paraId="4E062964" w14:textId="77777777" w:rsidR="00000000" w:rsidRDefault="00FF5173">
      <w:pPr>
        <w:pStyle w:val="normal"/>
        <w:ind w:firstLine="283"/>
        <w:jc w:val="both"/>
      </w:pPr>
      <w:r>
        <w:rPr>
          <w:rFonts w:ascii="Times New Roman" w:hAnsi="Times New Roman" w:cs="Times New Roman"/>
          <w:b/>
          <w:bCs/>
          <w:sz w:val="24"/>
          <w:szCs w:val="24"/>
        </w:rPr>
        <w:t>4.3.1</w:t>
      </w:r>
      <w:r>
        <w:rPr>
          <w:rFonts w:ascii="Times New Roman" w:hAnsi="Times New Roman" w:cs="Times New Roman"/>
          <w:sz w:val="24"/>
          <w:szCs w:val="24"/>
        </w:rPr>
        <w:t xml:space="preserve"> Трубопроводы для систем внутренней канализации соединяются с помощью раструбных соединений с использованием уплотнительных колец, а для труб ПВХ - также на клею.</w:t>
      </w:r>
    </w:p>
    <w:p w14:paraId="5D6ECEDF" w14:textId="77777777" w:rsidR="00000000" w:rsidRDefault="00FF5173">
      <w:pPr>
        <w:pStyle w:val="normal"/>
        <w:ind w:firstLine="283"/>
        <w:jc w:val="both"/>
      </w:pPr>
      <w:r>
        <w:rPr>
          <w:rFonts w:ascii="Times New Roman" w:hAnsi="Times New Roman" w:cs="Times New Roman"/>
          <w:b/>
          <w:bCs/>
          <w:sz w:val="24"/>
          <w:szCs w:val="24"/>
        </w:rPr>
        <w:t>4.3.2</w:t>
      </w:r>
      <w:r>
        <w:rPr>
          <w:rFonts w:ascii="Times New Roman" w:hAnsi="Times New Roman" w:cs="Times New Roman"/>
          <w:sz w:val="24"/>
          <w:szCs w:val="24"/>
        </w:rPr>
        <w:t xml:space="preserve"> Фланцевые соединения используются в</w:t>
      </w:r>
      <w:r>
        <w:rPr>
          <w:rFonts w:ascii="Times New Roman" w:hAnsi="Times New Roman" w:cs="Times New Roman"/>
          <w:sz w:val="24"/>
          <w:szCs w:val="24"/>
        </w:rPr>
        <w:t xml:space="preserve"> местах перехода трубопровода на чугунные или стальные трубы или для подключения к оборудованию.</w:t>
      </w:r>
    </w:p>
    <w:p w14:paraId="7F033047" w14:textId="77777777" w:rsidR="00000000" w:rsidRDefault="00FF5173">
      <w:pPr>
        <w:pStyle w:val="normal"/>
        <w:ind w:firstLine="283"/>
        <w:jc w:val="both"/>
      </w:pPr>
      <w:r>
        <w:rPr>
          <w:rFonts w:ascii="Times New Roman" w:hAnsi="Times New Roman" w:cs="Times New Roman"/>
          <w:b/>
          <w:bCs/>
          <w:sz w:val="24"/>
          <w:szCs w:val="24"/>
        </w:rPr>
        <w:t>4.3.3</w:t>
      </w:r>
      <w:r>
        <w:rPr>
          <w:rFonts w:ascii="Times New Roman" w:hAnsi="Times New Roman" w:cs="Times New Roman"/>
          <w:sz w:val="24"/>
          <w:szCs w:val="24"/>
        </w:rPr>
        <w:t xml:space="preserve"> Соединение отводящих трубопроводов со стояками надлежит производить на раструбе с уплотнительным кольцом. При соединении гладких труб между собой допуска</w:t>
      </w:r>
      <w:r>
        <w:rPr>
          <w:rFonts w:ascii="Times New Roman" w:hAnsi="Times New Roman" w:cs="Times New Roman"/>
          <w:sz w:val="24"/>
          <w:szCs w:val="24"/>
        </w:rPr>
        <w:t>ется применение двухраструбных муфт, при этом муфты необходимо закреплять на опорах.</w:t>
      </w:r>
    </w:p>
    <w:p w14:paraId="386009E1" w14:textId="77777777" w:rsidR="00000000" w:rsidRDefault="00FF5173">
      <w:pPr>
        <w:pStyle w:val="normal"/>
        <w:ind w:firstLine="283"/>
        <w:jc w:val="both"/>
      </w:pPr>
      <w:r>
        <w:rPr>
          <w:rFonts w:ascii="Times New Roman" w:hAnsi="Times New Roman" w:cs="Times New Roman"/>
          <w:b/>
          <w:bCs/>
          <w:sz w:val="24"/>
          <w:szCs w:val="24"/>
        </w:rPr>
        <w:t>4.3.4</w:t>
      </w:r>
      <w:r>
        <w:rPr>
          <w:rFonts w:ascii="Times New Roman" w:hAnsi="Times New Roman" w:cs="Times New Roman"/>
          <w:sz w:val="24"/>
          <w:szCs w:val="24"/>
        </w:rPr>
        <w:t xml:space="preserve"> Гладкие концы чугунных деталей (выпуски трапов, водосточные воронки и т.п.) следует соединять с трубами из полимерных материалов соединительными раструбными патрубка</w:t>
      </w:r>
      <w:r>
        <w:rPr>
          <w:rFonts w:ascii="Times New Roman" w:hAnsi="Times New Roman" w:cs="Times New Roman"/>
          <w:sz w:val="24"/>
          <w:szCs w:val="24"/>
        </w:rPr>
        <w:t>ми с уплотнительными кольцами или манжетами.</w:t>
      </w:r>
    </w:p>
    <w:p w14:paraId="5767E0C4" w14:textId="77777777" w:rsidR="00000000" w:rsidRDefault="00FF5173">
      <w:pPr>
        <w:pStyle w:val="normal"/>
        <w:ind w:firstLine="283"/>
        <w:jc w:val="both"/>
      </w:pPr>
      <w:r>
        <w:rPr>
          <w:rFonts w:ascii="Times New Roman" w:hAnsi="Times New Roman" w:cs="Times New Roman"/>
          <w:b/>
          <w:bCs/>
          <w:sz w:val="24"/>
          <w:szCs w:val="24"/>
        </w:rPr>
        <w:t>4.3.5</w:t>
      </w:r>
      <w:r>
        <w:rPr>
          <w:rFonts w:ascii="Times New Roman" w:hAnsi="Times New Roman" w:cs="Times New Roman"/>
          <w:sz w:val="24"/>
          <w:szCs w:val="24"/>
        </w:rPr>
        <w:t xml:space="preserve"> Соединение гладких концов канализационных труб из полимерных материалов с раструбом чугунной канализационной трубы того же диаметра следует производить с применением специальных уплотнительных колец или ма</w:t>
      </w:r>
      <w:r>
        <w:rPr>
          <w:rFonts w:ascii="Times New Roman" w:hAnsi="Times New Roman" w:cs="Times New Roman"/>
          <w:sz w:val="24"/>
          <w:szCs w:val="24"/>
        </w:rPr>
        <w:t>нжет.</w:t>
      </w:r>
    </w:p>
    <w:p w14:paraId="4726ABD9" w14:textId="77777777" w:rsidR="00000000" w:rsidRDefault="00FF5173">
      <w:pPr>
        <w:pStyle w:val="normal"/>
        <w:ind w:firstLine="283"/>
      </w:pPr>
      <w:r>
        <w:rPr>
          <w:rFonts w:ascii="Times New Roman" w:hAnsi="Times New Roman" w:cs="Times New Roman"/>
          <w:b/>
          <w:bCs/>
          <w:sz w:val="24"/>
          <w:szCs w:val="24"/>
        </w:rPr>
        <w:t>4.4 Прокладка трубопроводов</w:t>
      </w:r>
    </w:p>
    <w:p w14:paraId="319B8C35" w14:textId="77777777" w:rsidR="00000000" w:rsidRDefault="00FF5173">
      <w:pPr>
        <w:pStyle w:val="normal"/>
        <w:ind w:firstLine="283"/>
        <w:jc w:val="both"/>
      </w:pPr>
      <w:r>
        <w:rPr>
          <w:rFonts w:ascii="Times New Roman" w:hAnsi="Times New Roman" w:cs="Times New Roman"/>
          <w:b/>
          <w:bCs/>
          <w:sz w:val="24"/>
          <w:szCs w:val="24"/>
        </w:rPr>
        <w:t>4.4.1</w:t>
      </w:r>
      <w:r>
        <w:rPr>
          <w:rFonts w:ascii="Times New Roman" w:hAnsi="Times New Roman" w:cs="Times New Roman"/>
          <w:sz w:val="24"/>
          <w:szCs w:val="24"/>
        </w:rPr>
        <w:t xml:space="preserve"> При прокладке канализационных стояков в коммуникационных шахтах, штробах, каналах и коробах ограждающие конструкции, обеспечивающие доступ в шахту, короб и т.п., должны быть выполнены в соответствии со </w:t>
      </w:r>
      <w:hyperlink r:id="rId27" w:tooltip="Внутренний водопровод и канализация зданий" w:history="1">
        <w:r>
          <w:rPr>
            <w:rStyle w:val="a3"/>
            <w:rFonts w:ascii="Times New Roman" w:hAnsi="Times New Roman" w:cs="Times New Roman"/>
            <w:sz w:val="24"/>
            <w:szCs w:val="24"/>
            <w:shd w:val="clear" w:color="auto" w:fill="FFC0CB"/>
          </w:rPr>
          <w:t>СНиП 2.04.01</w:t>
        </w:r>
      </w:hyperlink>
      <w:r>
        <w:rPr>
          <w:rFonts w:ascii="Times New Roman" w:hAnsi="Times New Roman" w:cs="Times New Roman"/>
          <w:sz w:val="24"/>
          <w:szCs w:val="24"/>
        </w:rPr>
        <w:t>.</w:t>
      </w:r>
    </w:p>
    <w:p w14:paraId="375EA811" w14:textId="77777777" w:rsidR="00000000" w:rsidRDefault="00FF5173">
      <w:pPr>
        <w:pStyle w:val="normal"/>
        <w:ind w:firstLine="283"/>
        <w:jc w:val="both"/>
      </w:pPr>
      <w:r>
        <w:rPr>
          <w:rFonts w:ascii="Times New Roman" w:hAnsi="Times New Roman" w:cs="Times New Roman"/>
          <w:b/>
          <w:bCs/>
          <w:sz w:val="24"/>
          <w:szCs w:val="24"/>
        </w:rPr>
        <w:t>4.4.2</w:t>
      </w:r>
      <w:r>
        <w:rPr>
          <w:rFonts w:ascii="Times New Roman" w:hAnsi="Times New Roman" w:cs="Times New Roman"/>
          <w:sz w:val="24"/>
          <w:szCs w:val="24"/>
        </w:rPr>
        <w:t xml:space="preserve"> Места прохода стояков через перекрытия допускается заделывать цементным раствором на всю толщину перекрытия.</w:t>
      </w:r>
    </w:p>
    <w:p w14:paraId="456273B6" w14:textId="77777777" w:rsidR="00000000" w:rsidRDefault="00FF5173">
      <w:pPr>
        <w:pStyle w:val="normal"/>
        <w:ind w:firstLine="283"/>
        <w:jc w:val="both"/>
      </w:pPr>
      <w:r>
        <w:rPr>
          <w:rFonts w:ascii="Times New Roman" w:hAnsi="Times New Roman" w:cs="Times New Roman"/>
          <w:sz w:val="24"/>
          <w:szCs w:val="24"/>
        </w:rPr>
        <w:t>При прокладке труб в перекрытии их следует обертывать</w:t>
      </w:r>
      <w:r>
        <w:rPr>
          <w:rFonts w:ascii="Times New Roman" w:hAnsi="Times New Roman" w:cs="Times New Roman"/>
          <w:sz w:val="24"/>
          <w:szCs w:val="24"/>
        </w:rPr>
        <w:t xml:space="preserve"> гидроизоляционным материалом без зазора.</w:t>
      </w:r>
    </w:p>
    <w:p w14:paraId="6CFDD74B" w14:textId="77777777" w:rsidR="00000000" w:rsidRDefault="00FF5173">
      <w:pPr>
        <w:pStyle w:val="normal"/>
        <w:ind w:firstLine="283"/>
        <w:jc w:val="both"/>
      </w:pPr>
      <w:r>
        <w:rPr>
          <w:rFonts w:ascii="Times New Roman" w:hAnsi="Times New Roman" w:cs="Times New Roman"/>
          <w:b/>
          <w:bCs/>
          <w:sz w:val="24"/>
          <w:szCs w:val="24"/>
        </w:rPr>
        <w:t>4.4.3</w:t>
      </w:r>
      <w:r>
        <w:rPr>
          <w:rFonts w:ascii="Times New Roman" w:hAnsi="Times New Roman" w:cs="Times New Roman"/>
          <w:sz w:val="24"/>
          <w:szCs w:val="24"/>
        </w:rPr>
        <w:t xml:space="preserve"> Трубопроводы не должны примыкать вплотную к поверхности строительных конструкций</w:t>
      </w:r>
      <w:r>
        <w:rPr>
          <w:rFonts w:ascii="Times New Roman" w:hAnsi="Times New Roman" w:cs="Times New Roman"/>
          <w:sz w:val="24"/>
          <w:szCs w:val="24"/>
        </w:rPr>
        <w:t>.</w:t>
      </w:r>
      <w:r>
        <w:rPr>
          <w:rFonts w:ascii="Times New Roman" w:hAnsi="Times New Roman" w:cs="Times New Roman"/>
          <w:sz w:val="24"/>
          <w:szCs w:val="24"/>
        </w:rPr>
        <w:t xml:space="preserve"> Расстояние в свету между трубами и строительными конструкциями должно быть не менее 20 мм.</w:t>
      </w:r>
    </w:p>
    <w:p w14:paraId="613951B4" w14:textId="77777777" w:rsidR="00000000" w:rsidRDefault="00FF5173">
      <w:pPr>
        <w:pStyle w:val="normal"/>
        <w:ind w:firstLine="283"/>
        <w:jc w:val="both"/>
      </w:pPr>
      <w:r>
        <w:rPr>
          <w:rFonts w:ascii="Times New Roman" w:hAnsi="Times New Roman" w:cs="Times New Roman"/>
          <w:b/>
          <w:bCs/>
          <w:sz w:val="24"/>
          <w:szCs w:val="24"/>
        </w:rPr>
        <w:t>4.4.4</w:t>
      </w:r>
      <w:r>
        <w:rPr>
          <w:rFonts w:ascii="Times New Roman" w:hAnsi="Times New Roman" w:cs="Times New Roman"/>
          <w:sz w:val="24"/>
          <w:szCs w:val="24"/>
        </w:rPr>
        <w:t xml:space="preserve"> Компенсация температурного уд</w:t>
      </w:r>
      <w:r>
        <w:rPr>
          <w:rFonts w:ascii="Times New Roman" w:hAnsi="Times New Roman" w:cs="Times New Roman"/>
          <w:sz w:val="24"/>
          <w:szCs w:val="24"/>
        </w:rPr>
        <w:t>линения трубопроводов при использовании сварных и клеевых соединений должна обеспечиваться с помощью раструбных соединений с уплотнительными кольцами, вставляемыми в обычный или компенсационный (удлиненный) раструб.</w:t>
      </w:r>
    </w:p>
    <w:p w14:paraId="6F005129" w14:textId="77777777" w:rsidR="00000000" w:rsidRDefault="00FF5173">
      <w:pPr>
        <w:pStyle w:val="normal"/>
        <w:ind w:firstLine="283"/>
        <w:jc w:val="both"/>
      </w:pPr>
      <w:r>
        <w:rPr>
          <w:rFonts w:ascii="Times New Roman" w:hAnsi="Times New Roman" w:cs="Times New Roman"/>
          <w:b/>
          <w:bCs/>
          <w:sz w:val="24"/>
          <w:szCs w:val="24"/>
        </w:rPr>
        <w:t>4.4.5</w:t>
      </w:r>
      <w:r>
        <w:rPr>
          <w:rFonts w:ascii="Times New Roman" w:hAnsi="Times New Roman" w:cs="Times New Roman"/>
          <w:sz w:val="24"/>
          <w:szCs w:val="24"/>
        </w:rPr>
        <w:t xml:space="preserve"> Следует предусматривать жесткое и </w:t>
      </w:r>
      <w:r>
        <w:rPr>
          <w:rFonts w:ascii="Times New Roman" w:hAnsi="Times New Roman" w:cs="Times New Roman"/>
          <w:sz w:val="24"/>
          <w:szCs w:val="24"/>
        </w:rPr>
        <w:t>прочное крепление санитарных приборов к строительным конструкциям без передачи усилий на трубопроводы.</w:t>
      </w:r>
    </w:p>
    <w:p w14:paraId="7A368BE0" w14:textId="77777777" w:rsidR="00000000" w:rsidRDefault="00FF5173">
      <w:pPr>
        <w:pStyle w:val="normal"/>
        <w:ind w:firstLine="283"/>
      </w:pPr>
      <w:bookmarkStart w:id="17" w:name="PO0000094"/>
      <w:r>
        <w:rPr>
          <w:rFonts w:ascii="Times New Roman" w:hAnsi="Times New Roman" w:cs="Times New Roman"/>
          <w:b/>
          <w:bCs/>
          <w:sz w:val="24"/>
          <w:szCs w:val="24"/>
        </w:rPr>
        <w:t>4.5 Гидравлический расчет трубопроводов</w:t>
      </w:r>
      <w:bookmarkEnd w:id="17"/>
    </w:p>
    <w:p w14:paraId="19A1057E" w14:textId="77777777" w:rsidR="00000000" w:rsidRDefault="00FF5173">
      <w:pPr>
        <w:pStyle w:val="normal"/>
        <w:ind w:firstLine="283"/>
        <w:jc w:val="both"/>
      </w:pPr>
      <w:r>
        <w:rPr>
          <w:rFonts w:ascii="Times New Roman" w:hAnsi="Times New Roman" w:cs="Times New Roman"/>
          <w:b/>
          <w:bCs/>
          <w:sz w:val="24"/>
          <w:szCs w:val="24"/>
        </w:rPr>
        <w:t>4.5.1</w:t>
      </w:r>
      <w:r>
        <w:rPr>
          <w:rFonts w:ascii="Times New Roman" w:hAnsi="Times New Roman" w:cs="Times New Roman"/>
          <w:sz w:val="24"/>
          <w:szCs w:val="24"/>
        </w:rPr>
        <w:t xml:space="preserve"> Диаметр канализационного стояка рассчитывается на пропуск расчетного расхода воды из условия устойчивости п</w:t>
      </w:r>
      <w:r>
        <w:rPr>
          <w:rFonts w:ascii="Times New Roman" w:hAnsi="Times New Roman" w:cs="Times New Roman"/>
          <w:sz w:val="24"/>
          <w:szCs w:val="24"/>
        </w:rPr>
        <w:t>ротив срыва гидравлических затворов санитарно-технических приборов, присоединенных к этому стояку. При этом величина разрежения, возникающего в стояке, не должна превышать минимальной высоты гидравлических затворов.</w:t>
      </w:r>
    </w:p>
    <w:p w14:paraId="515C62A7" w14:textId="77777777" w:rsidR="00000000" w:rsidRDefault="00FF5173">
      <w:pPr>
        <w:pStyle w:val="normal"/>
        <w:ind w:firstLine="283"/>
        <w:jc w:val="both"/>
      </w:pPr>
      <w:r>
        <w:rPr>
          <w:rFonts w:ascii="Times New Roman" w:hAnsi="Times New Roman" w:cs="Times New Roman"/>
          <w:sz w:val="24"/>
          <w:szCs w:val="24"/>
        </w:rPr>
        <w:t>Все отводные канализационные трубопровод</w:t>
      </w:r>
      <w:r>
        <w:rPr>
          <w:rFonts w:ascii="Times New Roman" w:hAnsi="Times New Roman" w:cs="Times New Roman"/>
          <w:sz w:val="24"/>
          <w:szCs w:val="24"/>
        </w:rPr>
        <w:t>ы, как правило, следует рассчитывать так, чтобы при расчетном расходе стоков они работали в безнапорном режиме.</w:t>
      </w:r>
    </w:p>
    <w:p w14:paraId="60417D21" w14:textId="77777777" w:rsidR="00000000" w:rsidRDefault="00FF5173">
      <w:pPr>
        <w:pStyle w:val="normal"/>
        <w:ind w:firstLine="283"/>
        <w:jc w:val="both"/>
      </w:pPr>
      <w:r>
        <w:rPr>
          <w:rFonts w:ascii="Times New Roman" w:hAnsi="Times New Roman" w:cs="Times New Roman"/>
          <w:sz w:val="24"/>
          <w:szCs w:val="24"/>
        </w:rPr>
        <w:t>Водосточные стояки и соединения должны быть герметичными при давлении воды, равном высоте стояка, и прочными при засорении и переполнении.</w:t>
      </w:r>
    </w:p>
    <w:p w14:paraId="4B6A3A5F" w14:textId="77777777" w:rsidR="00000000" w:rsidRDefault="00FF5173">
      <w:pPr>
        <w:pStyle w:val="normal"/>
        <w:ind w:firstLine="283"/>
        <w:jc w:val="both"/>
      </w:pPr>
      <w:r>
        <w:rPr>
          <w:rFonts w:ascii="Times New Roman" w:hAnsi="Times New Roman" w:cs="Times New Roman"/>
          <w:b/>
          <w:bCs/>
          <w:sz w:val="24"/>
          <w:szCs w:val="24"/>
        </w:rPr>
        <w:t>4.5.2</w:t>
      </w:r>
      <w:r>
        <w:rPr>
          <w:rFonts w:ascii="Times New Roman" w:hAnsi="Times New Roman" w:cs="Times New Roman"/>
          <w:sz w:val="24"/>
          <w:szCs w:val="24"/>
        </w:rPr>
        <w:t xml:space="preserve"> Допустимая величина разрежения в вентилируемых и невентилируемых канализационных стояках не должна превышать 0,9h</w:t>
      </w:r>
      <w:r>
        <w:rPr>
          <w:rFonts w:ascii="Times New Roman" w:hAnsi="Times New Roman" w:cs="Times New Roman"/>
          <w:sz w:val="24"/>
          <w:szCs w:val="24"/>
          <w:vertAlign w:val="subscript"/>
        </w:rPr>
        <w:t>з</w:t>
      </w:r>
      <w:r>
        <w:rPr>
          <w:rFonts w:ascii="Times New Roman" w:hAnsi="Times New Roman" w:cs="Times New Roman"/>
          <w:sz w:val="24"/>
          <w:szCs w:val="24"/>
        </w:rPr>
        <w:t xml:space="preserve">, где </w:t>
      </w:r>
      <w:r>
        <w:rPr>
          <w:rFonts w:ascii="Times New Roman" w:hAnsi="Times New Roman" w:cs="Times New Roman"/>
          <w:i/>
          <w:iCs/>
          <w:sz w:val="24"/>
          <w:szCs w:val="24"/>
        </w:rPr>
        <w:t>h</w:t>
      </w:r>
      <w:r>
        <w:rPr>
          <w:rFonts w:ascii="Times New Roman" w:hAnsi="Times New Roman" w:cs="Times New Roman"/>
          <w:i/>
          <w:iCs/>
          <w:sz w:val="24"/>
          <w:szCs w:val="24"/>
          <w:vertAlign w:val="subscript"/>
        </w:rPr>
        <w:t>з</w:t>
      </w:r>
      <w:r>
        <w:rPr>
          <w:rFonts w:ascii="Times New Roman" w:hAnsi="Times New Roman" w:cs="Times New Roman"/>
          <w:i/>
          <w:iCs/>
          <w:sz w:val="24"/>
          <w:szCs w:val="24"/>
        </w:rPr>
        <w:t xml:space="preserve"> - </w:t>
      </w:r>
      <w:r>
        <w:rPr>
          <w:rFonts w:ascii="Times New Roman" w:hAnsi="Times New Roman" w:cs="Times New Roman"/>
          <w:sz w:val="24"/>
          <w:szCs w:val="24"/>
        </w:rPr>
        <w:t xml:space="preserve">высота </w:t>
      </w:r>
      <w:r>
        <w:rPr>
          <w:rFonts w:ascii="Times New Roman" w:hAnsi="Times New Roman" w:cs="Times New Roman"/>
          <w:sz w:val="24"/>
          <w:szCs w:val="24"/>
        </w:rPr>
        <w:t>наименьшего из гидравлических затворов санитарно-технических приборов, присоединенных к канализационному стояку.</w:t>
      </w:r>
    </w:p>
    <w:p w14:paraId="454E311E" w14:textId="77777777" w:rsidR="00000000" w:rsidRDefault="00FF5173">
      <w:pPr>
        <w:pStyle w:val="normal"/>
        <w:ind w:firstLine="283"/>
        <w:jc w:val="both"/>
      </w:pPr>
      <w:r>
        <w:rPr>
          <w:rFonts w:ascii="Times New Roman" w:hAnsi="Times New Roman" w:cs="Times New Roman"/>
          <w:b/>
          <w:bCs/>
          <w:sz w:val="24"/>
          <w:szCs w:val="24"/>
        </w:rPr>
        <w:t>4.5.3</w:t>
      </w:r>
      <w:r>
        <w:rPr>
          <w:rFonts w:ascii="Times New Roman" w:hAnsi="Times New Roman" w:cs="Times New Roman"/>
          <w:sz w:val="24"/>
          <w:szCs w:val="24"/>
        </w:rPr>
        <w:t xml:space="preserve"> Величину разрежения в вентилируемом канализационном стояке следует определять по формуле</w:t>
      </w:r>
    </w:p>
    <w:p w14:paraId="3984D6CB" w14:textId="77777777" w:rsidR="00FF5173" w:rsidRDefault="00FF5173">
      <w:pPr>
        <w:pStyle w:val="fr3"/>
        <w:spacing w:before="120" w:after="120"/>
        <w:jc w:val="right"/>
        <w:rPr>
          <w:vanish/>
          <w:color w:val="FFFFFF"/>
          <w:sz w:val="2"/>
          <w:szCs w:val="24"/>
        </w:rPr>
      </w:pPr>
      <w:r>
        <w:rPr>
          <w:vanish/>
          <w:color w:val="FFFFFF"/>
          <w:sz w:val="2"/>
          <w:szCs w:val="24"/>
        </w:rPr>
        <w:t>0508S10-16028</w:t>
      </w:r>
    </w:p>
    <w:p w14:paraId="63BF273C" w14:textId="36997E08" w:rsidR="00000000" w:rsidRDefault="00FF5173">
      <w:pPr>
        <w:pStyle w:val="fr3"/>
        <w:spacing w:before="120" w:after="120"/>
        <w:jc w:val="right"/>
      </w:pPr>
      <w:r>
        <w:rPr>
          <w:noProof/>
          <w:sz w:val="24"/>
          <w:szCs w:val="24"/>
          <w:vertAlign w:val="subscript"/>
        </w:rPr>
        <w:drawing>
          <wp:inline distT="0" distB="0" distL="0" distR="0" wp14:anchorId="35DB9E80" wp14:editId="0BDCA390">
            <wp:extent cx="1905000" cy="990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0" cy="990600"/>
                    </a:xfrm>
                    <a:prstGeom prst="rect">
                      <a:avLst/>
                    </a:prstGeom>
                    <a:noFill/>
                    <a:ln>
                      <a:noFill/>
                    </a:ln>
                  </pic:spPr>
                </pic:pic>
              </a:graphicData>
            </a:graphic>
          </wp:inline>
        </w:drawing>
      </w:r>
      <w:r>
        <w:rPr>
          <w:sz w:val="24"/>
          <w:szCs w:val="24"/>
        </w:rPr>
        <w:t>,</w:t>
      </w:r>
      <w:r>
        <w:rPr>
          <w:b/>
          <w:bCs/>
          <w:sz w:val="24"/>
          <w:szCs w:val="24"/>
        </w:rPr>
        <w:t xml:space="preserve">                                               </w:t>
      </w:r>
      <w:r>
        <w:rPr>
          <w:sz w:val="24"/>
          <w:szCs w:val="24"/>
        </w:rPr>
        <w:t>(14)</w:t>
      </w:r>
    </w:p>
    <w:p w14:paraId="375112BF" w14:textId="77777777" w:rsidR="00000000" w:rsidRDefault="00FF5173">
      <w:pPr>
        <w:pStyle w:val="fr3"/>
        <w:ind w:firstLine="283"/>
        <w:jc w:val="both"/>
      </w:pPr>
      <w:r>
        <w:rPr>
          <w:sz w:val="24"/>
          <w:szCs w:val="24"/>
        </w:rPr>
        <w:t>где</w:t>
      </w:r>
      <w:r>
        <w:t xml:space="preserve">                  </w:t>
      </w:r>
      <w:r>
        <w:rPr>
          <w:sz w:val="24"/>
          <w:szCs w:val="24"/>
        </w:rPr>
        <w:t>Δ</w:t>
      </w:r>
      <w:r>
        <w:rPr>
          <w:i/>
          <w:iCs/>
          <w:sz w:val="24"/>
          <w:szCs w:val="24"/>
        </w:rPr>
        <w:t>p</w:t>
      </w:r>
      <w:r>
        <w:t xml:space="preserve"> - </w:t>
      </w:r>
      <w:r>
        <w:rPr>
          <w:sz w:val="24"/>
          <w:szCs w:val="24"/>
        </w:rPr>
        <w:t>величина ра</w:t>
      </w:r>
      <w:r>
        <w:rPr>
          <w:sz w:val="24"/>
          <w:szCs w:val="24"/>
        </w:rPr>
        <w:t>зрежения в стояке, мм вод. ст.;</w:t>
      </w:r>
    </w:p>
    <w:p w14:paraId="3C48FD15" w14:textId="77777777" w:rsidR="00000000" w:rsidRDefault="00FF5173">
      <w:pPr>
        <w:pStyle w:val="normal"/>
        <w:ind w:firstLine="1404"/>
        <w:jc w:val="both"/>
      </w:pPr>
      <w:r>
        <w:rPr>
          <w:rFonts w:ascii="Times New Roman" w:hAnsi="Times New Roman" w:cs="Times New Roman"/>
          <w:i/>
          <w:iCs/>
          <w:sz w:val="24"/>
          <w:szCs w:val="24"/>
        </w:rPr>
        <w:t>q</w:t>
      </w:r>
      <w:r>
        <w:rPr>
          <w:rFonts w:ascii="Times New Roman" w:hAnsi="Times New Roman" w:cs="Times New Roman"/>
          <w:i/>
          <w:iCs/>
          <w:sz w:val="24"/>
          <w:szCs w:val="24"/>
          <w:vertAlign w:val="subscript"/>
        </w:rPr>
        <w:t>s</w:t>
      </w:r>
      <w:r>
        <w:rPr>
          <w:rFonts w:ascii="Times New Roman" w:hAnsi="Times New Roman" w:cs="Times New Roman"/>
          <w:sz w:val="24"/>
          <w:szCs w:val="24"/>
        </w:rPr>
        <w:t xml:space="preserve"> - расчетный расход стоков, мс;</w:t>
      </w:r>
    </w:p>
    <w:p w14:paraId="5721E459" w14:textId="77777777" w:rsidR="00000000" w:rsidRDefault="00FF5173">
      <w:pPr>
        <w:pStyle w:val="normal"/>
        <w:ind w:firstLine="1404"/>
        <w:jc w:val="both"/>
      </w:pPr>
      <w:r>
        <w:rPr>
          <w:rFonts w:ascii="Times New Roman" w:hAnsi="Times New Roman" w:cs="Times New Roman"/>
          <w:i/>
          <w:iCs/>
          <w:sz w:val="24"/>
          <w:szCs w:val="24"/>
        </w:rPr>
        <w:t>α</w:t>
      </w:r>
      <w:r>
        <w:rPr>
          <w:rFonts w:ascii="Times New Roman" w:hAnsi="Times New Roman" w:cs="Times New Roman"/>
          <w:i/>
          <w:iCs/>
          <w:sz w:val="24"/>
          <w:szCs w:val="24"/>
          <w:vertAlign w:val="subscript"/>
        </w:rPr>
        <w:t>0</w:t>
      </w:r>
      <w:r>
        <w:rPr>
          <w:rFonts w:ascii="Times New Roman" w:hAnsi="Times New Roman" w:cs="Times New Roman"/>
          <w:caps/>
          <w:sz w:val="24"/>
          <w:szCs w:val="24"/>
        </w:rPr>
        <w:t xml:space="preserve"> </w:t>
      </w:r>
      <w:r>
        <w:rPr>
          <w:rFonts w:ascii="Times New Roman" w:hAnsi="Times New Roman" w:cs="Times New Roman"/>
          <w:sz w:val="24"/>
          <w:szCs w:val="24"/>
        </w:rPr>
        <w:t>- угол присоединения поэтажного отвода к стояку, град.;</w:t>
      </w:r>
    </w:p>
    <w:p w14:paraId="4A41FC61" w14:textId="77777777" w:rsidR="00000000" w:rsidRDefault="00FF5173">
      <w:pPr>
        <w:pStyle w:val="normal"/>
        <w:ind w:firstLine="1404"/>
        <w:jc w:val="both"/>
      </w:pPr>
      <w:r>
        <w:rPr>
          <w:rFonts w:ascii="Times New Roman" w:hAnsi="Times New Roman" w:cs="Times New Roman"/>
          <w:i/>
          <w:iCs/>
          <w:sz w:val="24"/>
          <w:szCs w:val="24"/>
        </w:rPr>
        <w:t>D</w:t>
      </w:r>
      <w:r>
        <w:rPr>
          <w:rFonts w:ascii="Times New Roman" w:hAnsi="Times New Roman" w:cs="Times New Roman"/>
          <w:i/>
          <w:iCs/>
          <w:sz w:val="24"/>
          <w:szCs w:val="24"/>
          <w:vertAlign w:val="subscript"/>
        </w:rPr>
        <w:t>ст</w:t>
      </w:r>
      <w:r>
        <w:rPr>
          <w:rFonts w:ascii="Times New Roman" w:hAnsi="Times New Roman" w:cs="Times New Roman"/>
          <w:i/>
          <w:iCs/>
          <w:sz w:val="24"/>
          <w:szCs w:val="24"/>
        </w:rPr>
        <w:t xml:space="preserve"> -</w:t>
      </w:r>
      <w:r>
        <w:rPr>
          <w:rFonts w:ascii="Times New Roman" w:hAnsi="Times New Roman" w:cs="Times New Roman"/>
          <w:sz w:val="24"/>
          <w:szCs w:val="24"/>
        </w:rPr>
        <w:t xml:space="preserve"> диаметр стояка (внутренний), м;</w:t>
      </w:r>
    </w:p>
    <w:p w14:paraId="607BEB1B" w14:textId="77777777" w:rsidR="00000000" w:rsidRDefault="00FF5173">
      <w:pPr>
        <w:pStyle w:val="normal"/>
        <w:ind w:firstLine="1404"/>
        <w:jc w:val="both"/>
      </w:pPr>
      <w:r>
        <w:rPr>
          <w:rFonts w:ascii="Times New Roman" w:hAnsi="Times New Roman" w:cs="Times New Roman"/>
          <w:i/>
          <w:iCs/>
          <w:sz w:val="24"/>
          <w:szCs w:val="24"/>
        </w:rPr>
        <w:t>d</w:t>
      </w:r>
      <w:r>
        <w:rPr>
          <w:rFonts w:ascii="Times New Roman" w:hAnsi="Times New Roman" w:cs="Times New Roman"/>
          <w:i/>
          <w:iCs/>
          <w:sz w:val="24"/>
          <w:szCs w:val="24"/>
          <w:vertAlign w:val="subscript"/>
        </w:rPr>
        <w:t>отв</w:t>
      </w:r>
      <w:r>
        <w:rPr>
          <w:rFonts w:ascii="Times New Roman" w:hAnsi="Times New Roman" w:cs="Times New Roman"/>
          <w:i/>
          <w:iCs/>
          <w:sz w:val="24"/>
          <w:szCs w:val="24"/>
        </w:rPr>
        <w:t xml:space="preserve"> -</w:t>
      </w:r>
      <w:r>
        <w:rPr>
          <w:rFonts w:ascii="Times New Roman" w:hAnsi="Times New Roman" w:cs="Times New Roman"/>
          <w:sz w:val="24"/>
          <w:szCs w:val="24"/>
        </w:rPr>
        <w:t xml:space="preserve"> диаметр поэтажного отвода, м;</w:t>
      </w:r>
    </w:p>
    <w:p w14:paraId="0CF74ACC" w14:textId="77777777" w:rsidR="00000000" w:rsidRDefault="00FF5173">
      <w:pPr>
        <w:pStyle w:val="normal"/>
        <w:ind w:firstLine="1404"/>
        <w:jc w:val="both"/>
      </w:pPr>
      <w:r>
        <w:rPr>
          <w:rFonts w:ascii="Times New Roman" w:hAnsi="Times New Roman" w:cs="Times New Roman"/>
          <w:i/>
          <w:iCs/>
          <w:sz w:val="24"/>
          <w:szCs w:val="24"/>
        </w:rPr>
        <w:t>L</w:t>
      </w:r>
      <w:r>
        <w:rPr>
          <w:rFonts w:ascii="Times New Roman" w:hAnsi="Times New Roman" w:cs="Times New Roman"/>
          <w:i/>
          <w:iCs/>
          <w:sz w:val="24"/>
          <w:szCs w:val="24"/>
          <w:vertAlign w:val="subscript"/>
        </w:rPr>
        <w:t>ст</w:t>
      </w:r>
      <w:r>
        <w:rPr>
          <w:rFonts w:ascii="Times New Roman" w:hAnsi="Times New Roman" w:cs="Times New Roman"/>
          <w:i/>
          <w:iCs/>
          <w:sz w:val="24"/>
          <w:szCs w:val="24"/>
        </w:rPr>
        <w:t xml:space="preserve"> -</w:t>
      </w:r>
      <w:r>
        <w:rPr>
          <w:rFonts w:ascii="Times New Roman" w:hAnsi="Times New Roman" w:cs="Times New Roman"/>
          <w:sz w:val="24"/>
          <w:szCs w:val="24"/>
        </w:rPr>
        <w:t xml:space="preserve"> рабочая высота стояка, м.</w:t>
      </w:r>
    </w:p>
    <w:p w14:paraId="05FD1B60" w14:textId="77777777" w:rsidR="00000000" w:rsidRDefault="00FF5173">
      <w:pPr>
        <w:pStyle w:val="fr5"/>
        <w:spacing w:before="120" w:after="120"/>
        <w:ind w:firstLine="283"/>
      </w:pPr>
      <w:bookmarkStart w:id="18" w:name="прим453"/>
      <w:r>
        <w:rPr>
          <w:b/>
          <w:bCs/>
          <w:i/>
          <w:iCs/>
          <w:sz w:val="20"/>
          <w:szCs w:val="20"/>
        </w:rPr>
        <w:t xml:space="preserve">Примечание </w:t>
      </w:r>
      <w:bookmarkEnd w:id="18"/>
      <w:r>
        <w:rPr>
          <w:i/>
          <w:iCs/>
          <w:sz w:val="20"/>
          <w:szCs w:val="20"/>
        </w:rPr>
        <w:t>-</w:t>
      </w:r>
      <w:r>
        <w:rPr>
          <w:sz w:val="20"/>
          <w:szCs w:val="20"/>
        </w:rPr>
        <w:t xml:space="preserve"> </w:t>
      </w:r>
      <w:r>
        <w:rPr>
          <w:sz w:val="20"/>
          <w:szCs w:val="20"/>
        </w:rPr>
        <w:t>При 90D</w:t>
      </w:r>
      <w:r>
        <w:rPr>
          <w:sz w:val="20"/>
          <w:szCs w:val="20"/>
          <w:vertAlign w:val="subscript"/>
        </w:rPr>
        <w:t>ст</w:t>
      </w:r>
      <w:r>
        <w:rPr>
          <w:sz w:val="20"/>
          <w:szCs w:val="20"/>
        </w:rPr>
        <w:t xml:space="preserve"> &gt; </w:t>
      </w:r>
      <w:r>
        <w:rPr>
          <w:i/>
          <w:iCs/>
          <w:sz w:val="20"/>
          <w:szCs w:val="20"/>
        </w:rPr>
        <w:t>L</w:t>
      </w:r>
      <w:r>
        <w:rPr>
          <w:i/>
          <w:iCs/>
          <w:sz w:val="20"/>
          <w:szCs w:val="20"/>
          <w:vertAlign w:val="subscript"/>
        </w:rPr>
        <w:t>ст</w:t>
      </w:r>
      <w:r>
        <w:rPr>
          <w:sz w:val="20"/>
          <w:szCs w:val="20"/>
        </w:rPr>
        <w:t xml:space="preserve"> следует принимать 90D</w:t>
      </w:r>
      <w:r>
        <w:rPr>
          <w:sz w:val="20"/>
          <w:szCs w:val="20"/>
          <w:vertAlign w:val="subscript"/>
        </w:rPr>
        <w:t>ст</w:t>
      </w:r>
      <w:r>
        <w:rPr>
          <w:sz w:val="20"/>
          <w:szCs w:val="20"/>
        </w:rPr>
        <w:t xml:space="preserve"> = </w:t>
      </w:r>
      <w:r>
        <w:rPr>
          <w:i/>
          <w:iCs/>
          <w:sz w:val="20"/>
          <w:szCs w:val="20"/>
        </w:rPr>
        <w:t>L</w:t>
      </w:r>
      <w:r>
        <w:rPr>
          <w:i/>
          <w:iCs/>
          <w:sz w:val="20"/>
          <w:szCs w:val="20"/>
          <w:vertAlign w:val="subscript"/>
        </w:rPr>
        <w:t>ст</w:t>
      </w:r>
      <w:r>
        <w:rPr>
          <w:sz w:val="20"/>
          <w:szCs w:val="20"/>
        </w:rPr>
        <w:t>.</w:t>
      </w:r>
    </w:p>
    <w:p w14:paraId="5A0FEC3E" w14:textId="77777777" w:rsidR="00000000" w:rsidRDefault="00FF5173">
      <w:pPr>
        <w:pStyle w:val="normal"/>
        <w:ind w:firstLine="283"/>
        <w:jc w:val="both"/>
      </w:pPr>
      <w:r>
        <w:rPr>
          <w:rFonts w:ascii="Times New Roman" w:hAnsi="Times New Roman" w:cs="Times New Roman"/>
          <w:b/>
          <w:bCs/>
          <w:sz w:val="24"/>
          <w:szCs w:val="24"/>
        </w:rPr>
        <w:t>4.5.4</w:t>
      </w:r>
      <w:r>
        <w:rPr>
          <w:rFonts w:ascii="Times New Roman" w:hAnsi="Times New Roman" w:cs="Times New Roman"/>
          <w:sz w:val="24"/>
          <w:szCs w:val="24"/>
        </w:rPr>
        <w:t xml:space="preserve"> Величину разрежения в невентилируемом канализационном стояке следует определять по формуле</w:t>
      </w:r>
    </w:p>
    <w:p w14:paraId="2FE6F378" w14:textId="77777777" w:rsidR="00000000" w:rsidRDefault="00FF5173">
      <w:pPr>
        <w:pStyle w:val="fr3"/>
        <w:spacing w:before="120" w:after="120"/>
        <w:jc w:val="right"/>
      </w:pPr>
      <w:r>
        <w:rPr>
          <w:sz w:val="24"/>
          <w:szCs w:val="24"/>
        </w:rPr>
        <w:t>Δp = 0,31V</w:t>
      </w:r>
      <w:r>
        <w:rPr>
          <w:sz w:val="24"/>
          <w:szCs w:val="24"/>
          <w:vertAlign w:val="subscript"/>
        </w:rPr>
        <w:t>см</w:t>
      </w:r>
      <w:r>
        <w:rPr>
          <w:sz w:val="24"/>
          <w:szCs w:val="24"/>
          <w:vertAlign w:val="superscript"/>
        </w:rPr>
        <w:t>4,3</w:t>
      </w:r>
      <w:r>
        <w:rPr>
          <w:sz w:val="24"/>
          <w:szCs w:val="24"/>
        </w:rPr>
        <w:t>,                                                             (15)</w:t>
      </w:r>
    </w:p>
    <w:p w14:paraId="4A17207B" w14:textId="77777777" w:rsidR="00000000" w:rsidRDefault="00FF5173">
      <w:pPr>
        <w:pStyle w:val="normal"/>
        <w:ind w:left="1404" w:hanging="1121"/>
        <w:jc w:val="both"/>
      </w:pPr>
      <w:r>
        <w:rPr>
          <w:rFonts w:ascii="Times New Roman" w:hAnsi="Times New Roman" w:cs="Times New Roman"/>
          <w:sz w:val="24"/>
          <w:szCs w:val="24"/>
        </w:rPr>
        <w:t xml:space="preserve">где             </w:t>
      </w:r>
      <w:r>
        <w:rPr>
          <w:rFonts w:ascii="Times New Roman" w:hAnsi="Times New Roman" w:cs="Times New Roman"/>
          <w:i/>
          <w:iCs/>
          <w:sz w:val="24"/>
          <w:szCs w:val="24"/>
        </w:rPr>
        <w:t>V</w:t>
      </w:r>
      <w:r>
        <w:rPr>
          <w:rFonts w:ascii="Times New Roman" w:hAnsi="Times New Roman" w:cs="Times New Roman"/>
          <w:i/>
          <w:iCs/>
          <w:sz w:val="24"/>
          <w:szCs w:val="24"/>
          <w:vertAlign w:val="subscript"/>
        </w:rPr>
        <w:t>см</w:t>
      </w:r>
      <w:r>
        <w:rPr>
          <w:rFonts w:ascii="Times New Roman" w:hAnsi="Times New Roman" w:cs="Times New Roman"/>
          <w:i/>
          <w:iCs/>
          <w:sz w:val="24"/>
          <w:szCs w:val="24"/>
        </w:rPr>
        <w:t xml:space="preserve"> -</w:t>
      </w:r>
      <w:r>
        <w:rPr>
          <w:rFonts w:ascii="Times New Roman" w:hAnsi="Times New Roman" w:cs="Times New Roman"/>
          <w:sz w:val="24"/>
          <w:szCs w:val="24"/>
        </w:rPr>
        <w:t xml:space="preserve"> скорость</w:t>
      </w:r>
      <w:r>
        <w:rPr>
          <w:rFonts w:ascii="Times New Roman" w:hAnsi="Times New Roman" w:cs="Times New Roman"/>
          <w:sz w:val="24"/>
          <w:szCs w:val="24"/>
        </w:rPr>
        <w:t xml:space="preserve"> водовоздушной смеси, м/с, которую определяют по формуле</w:t>
      </w:r>
    </w:p>
    <w:p w14:paraId="7445D902" w14:textId="77777777"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023BFCBC" wp14:editId="3563EFA1">
            <wp:extent cx="857250" cy="4000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57250" cy="400050"/>
                    </a:xfrm>
                    <a:prstGeom prst="rect">
                      <a:avLst/>
                    </a:prstGeom>
                    <a:noFill/>
                    <a:ln>
                      <a:noFill/>
                    </a:ln>
                  </pic:spPr>
                </pic:pic>
              </a:graphicData>
            </a:graphic>
          </wp:inline>
        </w:drawing>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(16)</w:t>
      </w:r>
    </w:p>
    <w:p w14:paraId="36A3291F" w14:textId="77777777" w:rsidR="00000000" w:rsidRDefault="00FF5173">
      <w:pPr>
        <w:pStyle w:val="normal"/>
        <w:ind w:left="1404" w:hanging="1121"/>
        <w:jc w:val="both"/>
      </w:pPr>
      <w:r>
        <w:rPr>
          <w:rFonts w:ascii="Times New Roman" w:hAnsi="Times New Roman" w:cs="Times New Roman"/>
          <w:sz w:val="24"/>
          <w:szCs w:val="24"/>
        </w:rPr>
        <w:t xml:space="preserve">где             </w:t>
      </w:r>
      <w:r>
        <w:rPr>
          <w:rFonts w:ascii="Times New Roman" w:hAnsi="Times New Roman" w:cs="Times New Roman"/>
          <w:i/>
          <w:iCs/>
          <w:sz w:val="24"/>
          <w:szCs w:val="24"/>
        </w:rPr>
        <w:t>Q</w:t>
      </w:r>
      <w:r>
        <w:rPr>
          <w:rFonts w:ascii="Times New Roman" w:hAnsi="Times New Roman" w:cs="Times New Roman"/>
          <w:i/>
          <w:iCs/>
          <w:sz w:val="24"/>
          <w:szCs w:val="24"/>
          <w:vertAlign w:val="subscript"/>
        </w:rPr>
        <w:t>в</w:t>
      </w:r>
      <w:r>
        <w:rPr>
          <w:rFonts w:ascii="Times New Roman" w:hAnsi="Times New Roman" w:cs="Times New Roman"/>
          <w:sz w:val="24"/>
          <w:szCs w:val="24"/>
        </w:rPr>
        <w:t xml:space="preserve"> - расход воздуха, эжектируемого (увлекаемого) в стояк д</w:t>
      </w:r>
      <w:r>
        <w:rPr>
          <w:rFonts w:ascii="Times New Roman" w:hAnsi="Times New Roman" w:cs="Times New Roman"/>
          <w:sz w:val="24"/>
          <w:szCs w:val="24"/>
        </w:rPr>
        <w:t>вижущимися в нем сверху вниз стоками, мс, определяется по формуле</w:t>
      </w:r>
    </w:p>
    <w:p w14:paraId="7765CE81" w14:textId="77777777" w:rsidR="00FF5173" w:rsidRDefault="00FF5173">
      <w:pPr>
        <w:pStyle w:val="normal"/>
        <w:spacing w:before="120" w:after="120"/>
        <w:jc w:val="right"/>
        <w:rPr>
          <w:rFonts w:ascii="Times New Roman" w:hAnsi="Times New Roman" w:cs="Times New Roman"/>
          <w:vanish/>
          <w:color w:val="FFFFFF"/>
          <w:sz w:val="2"/>
          <w:szCs w:val="24"/>
        </w:rPr>
      </w:pPr>
      <w:r>
        <w:rPr>
          <w:rFonts w:ascii="Times New Roman" w:hAnsi="Times New Roman" w:cs="Times New Roman"/>
          <w:vanish/>
          <w:color w:val="FFFFFF"/>
          <w:sz w:val="2"/>
          <w:szCs w:val="24"/>
        </w:rPr>
        <w:t>0508S10-16028</w:t>
      </w:r>
    </w:p>
    <w:p w14:paraId="2C6D6CCB" w14:textId="55ECC59C"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18BB172D" wp14:editId="6EDFA430">
            <wp:extent cx="1962150" cy="9334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62150" cy="933450"/>
                    </a:xfrm>
                    <a:prstGeom prst="rect">
                      <a:avLst/>
                    </a:prstGeom>
                    <a:noFill/>
                    <a:ln>
                      <a:noFill/>
                    </a:ln>
                  </pic:spPr>
                </pic:pic>
              </a:graphicData>
            </a:graphic>
          </wp:inline>
        </w:drawing>
      </w:r>
      <w:r>
        <w:rPr>
          <w:rFonts w:ascii="Times New Roman" w:hAnsi="Times New Roman" w:cs="Times New Roman"/>
          <w:sz w:val="24"/>
          <w:szCs w:val="24"/>
        </w:rPr>
        <w:t>,       </w:t>
      </w:r>
      <w:r>
        <w:rPr>
          <w:rFonts w:ascii="Times New Roman" w:hAnsi="Times New Roman" w:cs="Times New Roman"/>
          <w:sz w:val="24"/>
          <w:szCs w:val="24"/>
        </w:rPr>
        <w:t>                                  (17)</w:t>
      </w:r>
    </w:p>
    <w:p w14:paraId="7CF37C1D" w14:textId="77777777" w:rsidR="00000000" w:rsidRDefault="00FF5173">
      <w:pPr>
        <w:pStyle w:val="normal"/>
        <w:ind w:firstLine="312"/>
        <w:jc w:val="both"/>
      </w:pPr>
      <w:r>
        <w:rPr>
          <w:rFonts w:ascii="Times New Roman" w:hAnsi="Times New Roman" w:cs="Times New Roman"/>
          <w:i/>
          <w:iCs/>
          <w:sz w:val="24"/>
          <w:szCs w:val="24"/>
        </w:rPr>
        <w:t>w</w:t>
      </w:r>
      <w:r>
        <w:rPr>
          <w:rFonts w:ascii="Times New Roman" w:hAnsi="Times New Roman" w:cs="Times New Roman"/>
          <w:sz w:val="24"/>
          <w:szCs w:val="24"/>
        </w:rPr>
        <w:t xml:space="preserve"> - площадь сечения стояка, 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14:paraId="23ED529B" w14:textId="77777777" w:rsidR="00000000" w:rsidRDefault="00FF5173">
      <w:pPr>
        <w:pStyle w:val="normal"/>
        <w:spacing w:before="120" w:after="120"/>
        <w:ind w:firstLine="283"/>
      </w:pPr>
      <w:r>
        <w:rPr>
          <w:rFonts w:ascii="Times New Roman" w:hAnsi="Times New Roman" w:cs="Times New Roman"/>
          <w:b/>
          <w:bCs/>
          <w:i/>
          <w:iCs/>
          <w:sz w:val="20"/>
          <w:szCs w:val="20"/>
        </w:rPr>
        <w:t>Примечание -</w:t>
      </w:r>
      <w:r>
        <w:rPr>
          <w:rFonts w:ascii="Times New Roman" w:hAnsi="Times New Roman" w:cs="Times New Roman"/>
          <w:b/>
          <w:bCs/>
          <w:sz w:val="20"/>
          <w:szCs w:val="20"/>
        </w:rPr>
        <w:t xml:space="preserve"> </w:t>
      </w:r>
      <w:r>
        <w:rPr>
          <w:rFonts w:ascii="Times New Roman" w:hAnsi="Times New Roman" w:cs="Times New Roman"/>
          <w:sz w:val="20"/>
          <w:szCs w:val="20"/>
        </w:rPr>
        <w:t xml:space="preserve">См. примечание к </w:t>
      </w:r>
      <w:hyperlink w:anchor="прим453" w:tooltip="при. к. 4.5.3" w:history="1">
        <w:r>
          <w:rPr>
            <w:rStyle w:val="a3"/>
            <w:rFonts w:ascii="Times New Roman" w:hAnsi="Times New Roman" w:cs="Times New Roman"/>
            <w:sz w:val="20"/>
            <w:szCs w:val="20"/>
          </w:rPr>
          <w:t>4.5.3</w:t>
        </w:r>
      </w:hyperlink>
      <w:r>
        <w:rPr>
          <w:rFonts w:ascii="Times New Roman" w:hAnsi="Times New Roman" w:cs="Times New Roman"/>
          <w:sz w:val="20"/>
          <w:szCs w:val="20"/>
        </w:rPr>
        <w:t>.</w:t>
      </w:r>
    </w:p>
    <w:p w14:paraId="6286D7B4" w14:textId="77777777" w:rsidR="00000000" w:rsidRDefault="00FF5173">
      <w:pPr>
        <w:pStyle w:val="normal"/>
        <w:ind w:firstLine="283"/>
        <w:jc w:val="both"/>
      </w:pPr>
      <w:r>
        <w:rPr>
          <w:rFonts w:ascii="Times New Roman" w:hAnsi="Times New Roman" w:cs="Times New Roman"/>
          <w:b/>
          <w:bCs/>
          <w:sz w:val="24"/>
          <w:szCs w:val="24"/>
        </w:rPr>
        <w:t>4.5.5</w:t>
      </w:r>
      <w:r>
        <w:rPr>
          <w:rFonts w:ascii="Times New Roman" w:hAnsi="Times New Roman" w:cs="Times New Roman"/>
          <w:sz w:val="24"/>
          <w:szCs w:val="24"/>
        </w:rPr>
        <w:t xml:space="preserve"> Уклон самотечного трубопровода </w:t>
      </w:r>
      <w:r>
        <w:rPr>
          <w:rFonts w:ascii="Times New Roman" w:hAnsi="Times New Roman" w:cs="Times New Roman"/>
          <w:i/>
          <w:iCs/>
          <w:sz w:val="24"/>
          <w:szCs w:val="24"/>
        </w:rPr>
        <w:t>i</w:t>
      </w:r>
      <w:r>
        <w:rPr>
          <w:rFonts w:ascii="Times New Roman" w:hAnsi="Times New Roman" w:cs="Times New Roman"/>
          <w:i/>
          <w:iCs/>
          <w:sz w:val="24"/>
          <w:szCs w:val="24"/>
          <w:vertAlign w:val="subscript"/>
        </w:rPr>
        <w:t>s</w:t>
      </w:r>
      <w:r>
        <w:rPr>
          <w:rFonts w:ascii="Times New Roman" w:hAnsi="Times New Roman" w:cs="Times New Roman"/>
          <w:sz w:val="24"/>
          <w:szCs w:val="24"/>
        </w:rPr>
        <w:t xml:space="preserve"> следует определять по формуле</w:t>
      </w:r>
    </w:p>
    <w:p w14:paraId="6A0DF499" w14:textId="77777777"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0852A749" wp14:editId="4AFEB22F">
            <wp:extent cx="723900" cy="4572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23900" cy="457200"/>
                    </a:xfrm>
                    <a:prstGeom prst="rect">
                      <a:avLst/>
                    </a:prstGeom>
                    <a:noFill/>
                    <a:ln>
                      <a:noFill/>
                    </a:ln>
                  </pic:spPr>
                </pic:pic>
              </a:graphicData>
            </a:graphic>
          </wp:inline>
        </w:drawing>
      </w:r>
      <w:r>
        <w:rPr>
          <w:rFonts w:ascii="Times New Roman" w:hAnsi="Times New Roman" w:cs="Times New Roman"/>
          <w:sz w:val="24"/>
          <w:szCs w:val="24"/>
        </w:rPr>
        <w:t>,                                                                 (18)</w:t>
      </w:r>
    </w:p>
    <w:p w14:paraId="346D741D" w14:textId="77777777" w:rsidR="00000000" w:rsidRDefault="00FF5173">
      <w:pPr>
        <w:pStyle w:val="normal"/>
        <w:ind w:left="1404" w:hanging="1121"/>
        <w:jc w:val="both"/>
      </w:pPr>
      <w:r>
        <w:rPr>
          <w:rFonts w:ascii="Times New Roman" w:hAnsi="Times New Roman" w:cs="Times New Roman"/>
          <w:sz w:val="24"/>
          <w:szCs w:val="24"/>
        </w:rPr>
        <w:t>где             λ</w:t>
      </w:r>
      <w:r>
        <w:rPr>
          <w:rFonts w:ascii="Times New Roman" w:hAnsi="Times New Roman" w:cs="Times New Roman"/>
          <w:sz w:val="24"/>
          <w:szCs w:val="24"/>
          <w:vertAlign w:val="subscript"/>
        </w:rPr>
        <w:t>s</w:t>
      </w:r>
      <w:r>
        <w:rPr>
          <w:rFonts w:ascii="Times New Roman" w:hAnsi="Times New Roman" w:cs="Times New Roman"/>
          <w:sz w:val="24"/>
          <w:szCs w:val="24"/>
        </w:rPr>
        <w:t xml:space="preserve"> - коэффициент гидравлического сопротивления трубопровода (канала);</w:t>
      </w:r>
    </w:p>
    <w:p w14:paraId="660C50E7" w14:textId="77777777" w:rsidR="00000000" w:rsidRDefault="00FF5173">
      <w:pPr>
        <w:pStyle w:val="normal"/>
        <w:ind w:left="1404"/>
        <w:jc w:val="both"/>
      </w:pPr>
      <w:r>
        <w:rPr>
          <w:rFonts w:ascii="Times New Roman" w:hAnsi="Times New Roman" w:cs="Times New Roman"/>
          <w:i/>
          <w:iCs/>
          <w:sz w:val="24"/>
          <w:szCs w:val="24"/>
        </w:rPr>
        <w:t>V</w:t>
      </w:r>
      <w:r>
        <w:rPr>
          <w:rFonts w:ascii="Times New Roman" w:hAnsi="Times New Roman" w:cs="Times New Roman"/>
          <w:sz w:val="24"/>
          <w:szCs w:val="24"/>
        </w:rPr>
        <w:t xml:space="preserve"> - средняя скорость течения жидкости</w:t>
      </w:r>
      <w:r>
        <w:rPr>
          <w:rFonts w:ascii="Times New Roman" w:hAnsi="Times New Roman" w:cs="Times New Roman"/>
          <w:sz w:val="24"/>
          <w:szCs w:val="24"/>
        </w:rPr>
        <w:t>, м/с;</w:t>
      </w:r>
    </w:p>
    <w:p w14:paraId="01889BFE" w14:textId="77777777" w:rsidR="00000000" w:rsidRDefault="00FF5173">
      <w:pPr>
        <w:pStyle w:val="normal"/>
        <w:ind w:left="1404"/>
        <w:jc w:val="both"/>
      </w:pPr>
      <w:r>
        <w:rPr>
          <w:rFonts w:ascii="Times New Roman" w:hAnsi="Times New Roman" w:cs="Times New Roman"/>
          <w:i/>
          <w:iCs/>
          <w:sz w:val="24"/>
          <w:szCs w:val="24"/>
        </w:rPr>
        <w:t>g -</w:t>
      </w:r>
      <w:r>
        <w:rPr>
          <w:rFonts w:ascii="Times New Roman" w:hAnsi="Times New Roman" w:cs="Times New Roman"/>
          <w:sz w:val="24"/>
          <w:szCs w:val="24"/>
        </w:rPr>
        <w:t xml:space="preserve"> ускорение свободного падения, м/с</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70D50C3A" w14:textId="77777777" w:rsidR="00000000" w:rsidRDefault="00FF5173">
      <w:pPr>
        <w:pStyle w:val="normal"/>
        <w:ind w:left="1404"/>
        <w:jc w:val="both"/>
      </w:pPr>
      <w:r>
        <w:rPr>
          <w:rFonts w:ascii="Times New Roman" w:hAnsi="Times New Roman" w:cs="Times New Roman"/>
          <w:i/>
          <w:iCs/>
          <w:sz w:val="24"/>
          <w:szCs w:val="24"/>
        </w:rPr>
        <w:t>R</w:t>
      </w:r>
      <w:r>
        <w:rPr>
          <w:rFonts w:ascii="Times New Roman" w:hAnsi="Times New Roman" w:cs="Times New Roman"/>
          <w:i/>
          <w:iCs/>
          <w:sz w:val="24"/>
          <w:szCs w:val="24"/>
          <w:vertAlign w:val="subscript"/>
        </w:rPr>
        <w:t>s</w:t>
      </w:r>
      <w:r>
        <w:rPr>
          <w:rFonts w:ascii="Times New Roman" w:hAnsi="Times New Roman" w:cs="Times New Roman"/>
          <w:i/>
          <w:iCs/>
          <w:sz w:val="24"/>
          <w:szCs w:val="24"/>
        </w:rPr>
        <w:t xml:space="preserve"> -</w:t>
      </w:r>
      <w:r>
        <w:rPr>
          <w:rFonts w:ascii="Times New Roman" w:hAnsi="Times New Roman" w:cs="Times New Roman"/>
          <w:sz w:val="24"/>
          <w:szCs w:val="24"/>
        </w:rPr>
        <w:t xml:space="preserve"> гидравлический радиус потока, м;</w:t>
      </w:r>
    </w:p>
    <w:p w14:paraId="38430CAD" w14:textId="77777777" w:rsidR="00000000" w:rsidRDefault="00FF5173">
      <w:pPr>
        <w:pStyle w:val="normal"/>
        <w:ind w:left="1404"/>
        <w:jc w:val="both"/>
      </w:pPr>
      <w:r>
        <w:rPr>
          <w:rFonts w:ascii="Times New Roman" w:hAnsi="Times New Roman" w:cs="Times New Roman"/>
          <w:i/>
          <w:iCs/>
          <w:sz w:val="24"/>
          <w:szCs w:val="24"/>
        </w:rPr>
        <w:t>b</w:t>
      </w:r>
      <w:r>
        <w:rPr>
          <w:rFonts w:ascii="Times New Roman" w:hAnsi="Times New Roman" w:cs="Times New Roman"/>
          <w:i/>
          <w:iCs/>
          <w:sz w:val="24"/>
          <w:szCs w:val="24"/>
          <w:vertAlign w:val="subscript"/>
        </w:rPr>
        <w:t>s</w:t>
      </w:r>
      <w:r>
        <w:rPr>
          <w:rFonts w:ascii="Times New Roman" w:hAnsi="Times New Roman" w:cs="Times New Roman"/>
          <w:i/>
          <w:iCs/>
          <w:sz w:val="24"/>
          <w:szCs w:val="24"/>
        </w:rPr>
        <w:t xml:space="preserve"> -</w:t>
      </w:r>
      <w:r>
        <w:rPr>
          <w:rFonts w:ascii="Times New Roman" w:hAnsi="Times New Roman" w:cs="Times New Roman"/>
          <w:sz w:val="24"/>
          <w:szCs w:val="24"/>
        </w:rPr>
        <w:t xml:space="preserve"> безразмерный показатель степени, характеризующий режим турбулентного течения жидкости - переходный (</w:t>
      </w:r>
      <w:r>
        <w:rPr>
          <w:rFonts w:ascii="Times New Roman" w:hAnsi="Times New Roman" w:cs="Times New Roman"/>
          <w:i/>
          <w:iCs/>
          <w:sz w:val="24"/>
          <w:szCs w:val="24"/>
        </w:rPr>
        <w:t>b</w:t>
      </w:r>
      <w:r>
        <w:rPr>
          <w:rFonts w:ascii="Times New Roman" w:hAnsi="Times New Roman" w:cs="Times New Roman"/>
          <w:i/>
          <w:iCs/>
          <w:sz w:val="24"/>
          <w:szCs w:val="24"/>
          <w:vertAlign w:val="subscript"/>
        </w:rPr>
        <w:t>s</w:t>
      </w:r>
      <w:r>
        <w:rPr>
          <w:rFonts w:ascii="Times New Roman" w:hAnsi="Times New Roman" w:cs="Times New Roman"/>
          <w:i/>
          <w:iCs/>
          <w:sz w:val="24"/>
          <w:szCs w:val="24"/>
        </w:rPr>
        <w:t xml:space="preserve"> </w:t>
      </w:r>
      <w:r>
        <w:rPr>
          <w:rFonts w:ascii="Times New Roman" w:hAnsi="Times New Roman" w:cs="Times New Roman"/>
          <w:sz w:val="24"/>
          <w:szCs w:val="24"/>
        </w:rPr>
        <w:t>&lt; 2) или квадратичный (</w:t>
      </w:r>
      <w:r>
        <w:rPr>
          <w:rFonts w:ascii="Times New Roman" w:hAnsi="Times New Roman" w:cs="Times New Roman"/>
          <w:i/>
          <w:iCs/>
          <w:sz w:val="24"/>
          <w:szCs w:val="24"/>
        </w:rPr>
        <w:t>b</w:t>
      </w:r>
      <w:r>
        <w:rPr>
          <w:rFonts w:ascii="Times New Roman" w:hAnsi="Times New Roman" w:cs="Times New Roman"/>
          <w:i/>
          <w:iCs/>
          <w:sz w:val="24"/>
          <w:szCs w:val="24"/>
          <w:vertAlign w:val="subscript"/>
        </w:rPr>
        <w:t>s</w:t>
      </w:r>
      <w:r>
        <w:rPr>
          <w:rFonts w:ascii="Times New Roman" w:hAnsi="Times New Roman" w:cs="Times New Roman"/>
          <w:sz w:val="24"/>
          <w:szCs w:val="24"/>
        </w:rPr>
        <w:t xml:space="preserve"> = 2). </w:t>
      </w:r>
    </w:p>
    <w:p w14:paraId="7F4A14BF" w14:textId="77777777" w:rsidR="00000000" w:rsidRDefault="00FF5173">
      <w:pPr>
        <w:pStyle w:val="normal"/>
        <w:ind w:left="1404" w:hanging="1092"/>
        <w:jc w:val="both"/>
      </w:pPr>
      <w:r>
        <w:rPr>
          <w:rFonts w:ascii="Times New Roman" w:hAnsi="Times New Roman" w:cs="Times New Roman"/>
          <w:sz w:val="24"/>
          <w:szCs w:val="24"/>
        </w:rPr>
        <w:t xml:space="preserve">При </w:t>
      </w:r>
      <w:r>
        <w:rPr>
          <w:rFonts w:ascii="Times New Roman" w:hAnsi="Times New Roman" w:cs="Times New Roman"/>
          <w:i/>
          <w:iCs/>
          <w:sz w:val="24"/>
          <w:szCs w:val="24"/>
        </w:rPr>
        <w:t>b</w:t>
      </w:r>
      <w:r>
        <w:rPr>
          <w:rFonts w:ascii="Times New Roman" w:hAnsi="Times New Roman" w:cs="Times New Roman"/>
          <w:sz w:val="24"/>
          <w:szCs w:val="24"/>
          <w:vertAlign w:val="subscript"/>
        </w:rPr>
        <w:t>s</w:t>
      </w:r>
      <w:r>
        <w:rPr>
          <w:rFonts w:ascii="Times New Roman" w:hAnsi="Times New Roman" w:cs="Times New Roman"/>
          <w:sz w:val="24"/>
          <w:szCs w:val="24"/>
        </w:rPr>
        <w:t xml:space="preserve"> &gt; 2 следует </w:t>
      </w:r>
      <w:r>
        <w:rPr>
          <w:rFonts w:ascii="Times New Roman" w:hAnsi="Times New Roman" w:cs="Times New Roman"/>
          <w:sz w:val="24"/>
          <w:szCs w:val="24"/>
        </w:rPr>
        <w:t xml:space="preserve">принимать </w:t>
      </w:r>
      <w:r>
        <w:rPr>
          <w:rFonts w:ascii="Times New Roman" w:hAnsi="Times New Roman" w:cs="Times New Roman"/>
          <w:i/>
          <w:iCs/>
          <w:sz w:val="24"/>
          <w:szCs w:val="24"/>
        </w:rPr>
        <w:t>b</w:t>
      </w:r>
      <w:r>
        <w:rPr>
          <w:rFonts w:ascii="Times New Roman" w:hAnsi="Times New Roman" w:cs="Times New Roman"/>
          <w:sz w:val="24"/>
          <w:szCs w:val="24"/>
          <w:vertAlign w:val="subscript"/>
        </w:rPr>
        <w:t>s</w:t>
      </w:r>
      <w:r>
        <w:rPr>
          <w:rFonts w:ascii="Times New Roman" w:hAnsi="Times New Roman" w:cs="Times New Roman"/>
          <w:sz w:val="24"/>
          <w:szCs w:val="24"/>
        </w:rPr>
        <w:t xml:space="preserve"> </w:t>
      </w:r>
      <w:r>
        <w:rPr>
          <w:rFonts w:ascii="Times New Roman" w:hAnsi="Times New Roman" w:cs="Times New Roman"/>
          <w:i/>
          <w:iCs/>
          <w:sz w:val="24"/>
          <w:szCs w:val="24"/>
        </w:rPr>
        <w:t>=</w:t>
      </w:r>
      <w:r>
        <w:rPr>
          <w:rFonts w:ascii="Times New Roman" w:hAnsi="Times New Roman" w:cs="Times New Roman"/>
          <w:sz w:val="24"/>
          <w:szCs w:val="24"/>
        </w:rPr>
        <w:t xml:space="preserve"> 2.</w:t>
      </w:r>
    </w:p>
    <w:p w14:paraId="580AE3AA" w14:textId="77777777"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1B034BA2" wp14:editId="5B4AF41F">
            <wp:extent cx="971550" cy="5143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1550" cy="514350"/>
                    </a:xfrm>
                    <a:prstGeom prst="rect">
                      <a:avLst/>
                    </a:prstGeom>
                    <a:noFill/>
                    <a:ln>
                      <a:noFill/>
                    </a:ln>
                  </pic:spPr>
                </pic:pic>
              </a:graphicData>
            </a:graphic>
          </wp:inline>
        </w:drawing>
      </w:r>
      <w:r>
        <w:rPr>
          <w:rFonts w:ascii="Times New Roman" w:hAnsi="Times New Roman" w:cs="Times New Roman"/>
          <w:sz w:val="24"/>
          <w:szCs w:val="24"/>
        </w:rPr>
        <w:t>,                                                    (19)</w:t>
      </w:r>
    </w:p>
    <w:p w14:paraId="34CCC966" w14:textId="77777777" w:rsidR="00000000" w:rsidRDefault="00FF5173">
      <w:pPr>
        <w:pStyle w:val="normal"/>
        <w:ind w:firstLine="283"/>
        <w:jc w:val="both"/>
      </w:pPr>
      <w:r>
        <w:rPr>
          <w:rFonts w:ascii="Times New Roman" w:hAnsi="Times New Roman" w:cs="Times New Roman"/>
          <w:sz w:val="24"/>
          <w:szCs w:val="24"/>
        </w:rPr>
        <w:t xml:space="preserve">где             </w:t>
      </w:r>
      <w:r>
        <w:rPr>
          <w:rFonts w:ascii="Times New Roman" w:hAnsi="Times New Roman" w:cs="Times New Roman"/>
          <w:i/>
          <w:iCs/>
          <w:sz w:val="24"/>
          <w:szCs w:val="24"/>
        </w:rPr>
        <w:t>a -</w:t>
      </w:r>
      <w:r>
        <w:rPr>
          <w:rFonts w:ascii="Times New Roman" w:hAnsi="Times New Roman" w:cs="Times New Roman"/>
          <w:sz w:val="24"/>
          <w:szCs w:val="24"/>
        </w:rPr>
        <w:t xml:space="preserve"> эмпирический показатель степени, зависящий от </w:t>
      </w:r>
      <w:r>
        <w:rPr>
          <w:rFonts w:ascii="Times New Roman" w:hAnsi="Times New Roman" w:cs="Times New Roman"/>
          <w:i/>
          <w:iCs/>
          <w:sz w:val="24"/>
          <w:szCs w:val="24"/>
        </w:rPr>
        <w:t>К</w:t>
      </w:r>
      <w:r>
        <w:rPr>
          <w:rFonts w:ascii="Times New Roman" w:hAnsi="Times New Roman" w:cs="Times New Roman"/>
          <w:i/>
          <w:iCs/>
          <w:sz w:val="24"/>
          <w:szCs w:val="24"/>
          <w:vertAlign w:val="subscript"/>
        </w:rPr>
        <w:t>э</w:t>
      </w:r>
    </w:p>
    <w:p w14:paraId="2F572353" w14:textId="77777777" w:rsidR="00000000" w:rsidRDefault="00FF5173">
      <w:pPr>
        <w:pStyle w:val="normal"/>
        <w:spacing w:before="120" w:after="120"/>
        <w:jc w:val="right"/>
      </w:pPr>
      <w:r>
        <w:rPr>
          <w:rFonts w:ascii="Times New Roman" w:hAnsi="Times New Roman" w:cs="Times New Roman"/>
          <w:i/>
          <w:iCs/>
          <w:sz w:val="24"/>
          <w:szCs w:val="24"/>
        </w:rPr>
        <w:t>а</w:t>
      </w:r>
      <w:r>
        <w:rPr>
          <w:rFonts w:ascii="Times New Roman" w:hAnsi="Times New Roman" w:cs="Times New Roman"/>
          <w:sz w:val="24"/>
          <w:szCs w:val="24"/>
        </w:rPr>
        <w:t xml:space="preserve"> = 0,3124 К</w:t>
      </w:r>
      <w:r>
        <w:rPr>
          <w:rFonts w:ascii="Times New Roman" w:hAnsi="Times New Roman" w:cs="Times New Roman"/>
          <w:sz w:val="24"/>
          <w:szCs w:val="24"/>
          <w:vertAlign w:val="subscript"/>
        </w:rPr>
        <w:t>э</w:t>
      </w:r>
      <w:r>
        <w:rPr>
          <w:rFonts w:ascii="Times New Roman" w:hAnsi="Times New Roman" w:cs="Times New Roman"/>
          <w:sz w:val="24"/>
          <w:szCs w:val="24"/>
          <w:vertAlign w:val="superscript"/>
        </w:rPr>
        <w:t>0,0516</w:t>
      </w:r>
      <w:r>
        <w:rPr>
          <w:rFonts w:ascii="Times New Roman" w:hAnsi="Times New Roman" w:cs="Times New Roman"/>
          <w:sz w:val="24"/>
          <w:szCs w:val="24"/>
        </w:rPr>
        <w:t>,                                                       </w:t>
      </w:r>
      <w:r>
        <w:rPr>
          <w:rFonts w:ascii="Times New Roman" w:hAnsi="Times New Roman" w:cs="Times New Roman"/>
          <w:sz w:val="24"/>
          <w:szCs w:val="24"/>
        </w:rPr>
        <w:t>      (20)</w:t>
      </w:r>
    </w:p>
    <w:p w14:paraId="3CF2F5C1" w14:textId="77777777"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0DE6B9B3" wp14:editId="026D4EA7">
            <wp:extent cx="971550" cy="4381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71550" cy="438150"/>
                    </a:xfrm>
                    <a:prstGeom prst="rect">
                      <a:avLst/>
                    </a:prstGeom>
                    <a:noFill/>
                    <a:ln>
                      <a:noFill/>
                    </a:ln>
                  </pic:spPr>
                </pic:pic>
              </a:graphicData>
            </a:graphic>
          </wp:inline>
        </w:drawing>
      </w:r>
      <w:r>
        <w:rPr>
          <w:rFonts w:ascii="Times New Roman" w:hAnsi="Times New Roman" w:cs="Times New Roman"/>
          <w:sz w:val="24"/>
          <w:szCs w:val="24"/>
        </w:rPr>
        <w:t>,       </w:t>
      </w:r>
      <w:r>
        <w:rPr>
          <w:rFonts w:ascii="Times New Roman" w:hAnsi="Times New Roman" w:cs="Times New Roman"/>
          <w:sz w:val="24"/>
          <w:szCs w:val="24"/>
        </w:rPr>
        <w:t>                                                             (21)</w:t>
      </w:r>
    </w:p>
    <w:p w14:paraId="4FCAB558" w14:textId="77777777" w:rsidR="00000000" w:rsidRDefault="00FF5173">
      <w:pPr>
        <w:pStyle w:val="normal"/>
        <w:ind w:firstLine="283"/>
        <w:jc w:val="both"/>
      </w:pPr>
      <w:r>
        <w:rPr>
          <w:rFonts w:ascii="Times New Roman" w:hAnsi="Times New Roman" w:cs="Times New Roman"/>
          <w:sz w:val="24"/>
          <w:szCs w:val="24"/>
        </w:rPr>
        <w:t>Число Рейнольдса Re</w:t>
      </w:r>
      <w:r>
        <w:rPr>
          <w:rFonts w:ascii="Times New Roman" w:hAnsi="Times New Roman" w:cs="Times New Roman"/>
          <w:sz w:val="24"/>
          <w:szCs w:val="24"/>
          <w:vertAlign w:val="subscript"/>
        </w:rPr>
        <w:t>кв</w:t>
      </w:r>
      <w:r>
        <w:rPr>
          <w:rFonts w:ascii="Times New Roman" w:hAnsi="Times New Roman" w:cs="Times New Roman"/>
          <w:sz w:val="24"/>
          <w:szCs w:val="24"/>
        </w:rPr>
        <w:t xml:space="preserve"> определяют по формуле</w:t>
      </w:r>
    </w:p>
    <w:p w14:paraId="2E9BCEB5" w14:textId="77777777"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1E9D6FB8" wp14:editId="7C48D927">
            <wp:extent cx="1047750" cy="4381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47750" cy="438150"/>
                    </a:xfrm>
                    <a:prstGeom prst="rect">
                      <a:avLst/>
                    </a:prstGeom>
                    <a:noFill/>
                    <a:ln>
                      <a:noFill/>
                    </a:ln>
                  </pic:spPr>
                </pic:pic>
              </a:graphicData>
            </a:graphic>
          </wp:inline>
        </w:drawing>
      </w:r>
      <w:r>
        <w:rPr>
          <w:rFonts w:ascii="Times New Roman" w:hAnsi="Times New Roman" w:cs="Times New Roman"/>
          <w:sz w:val="24"/>
          <w:szCs w:val="24"/>
        </w:rPr>
        <w:t>,                                                                      (22)</w:t>
      </w:r>
    </w:p>
    <w:p w14:paraId="2A55B226" w14:textId="77777777" w:rsidR="00000000" w:rsidRDefault="00FF5173">
      <w:pPr>
        <w:pStyle w:val="normal"/>
        <w:ind w:firstLine="283"/>
        <w:jc w:val="both"/>
      </w:pPr>
      <w:r>
        <w:rPr>
          <w:rFonts w:ascii="Times New Roman" w:hAnsi="Times New Roman" w:cs="Times New Roman"/>
          <w:sz w:val="24"/>
          <w:szCs w:val="24"/>
        </w:rPr>
        <w:t xml:space="preserve">Число Рейнольдса </w:t>
      </w:r>
      <w:r>
        <w:rPr>
          <w:rFonts w:ascii="Times New Roman" w:hAnsi="Times New Roman" w:cs="Times New Roman"/>
          <w:i/>
          <w:iCs/>
          <w:sz w:val="24"/>
          <w:szCs w:val="24"/>
        </w:rPr>
        <w:t>Re</w:t>
      </w:r>
      <w:r>
        <w:rPr>
          <w:rFonts w:ascii="Times New Roman" w:hAnsi="Times New Roman" w:cs="Times New Roman"/>
          <w:i/>
          <w:iCs/>
          <w:sz w:val="24"/>
          <w:szCs w:val="24"/>
          <w:vertAlign w:val="subscript"/>
        </w:rPr>
        <w:t>ф</w:t>
      </w:r>
      <w:r>
        <w:rPr>
          <w:rFonts w:ascii="Times New Roman" w:hAnsi="Times New Roman" w:cs="Times New Roman"/>
          <w:sz w:val="24"/>
          <w:szCs w:val="24"/>
        </w:rPr>
        <w:t xml:space="preserve"> определяют по формуле </w:t>
      </w:r>
    </w:p>
    <w:p w14:paraId="34A01EB7" w14:textId="77777777"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0990C63F" wp14:editId="34DC0958">
            <wp:extent cx="895350" cy="4000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inline>
        </w:drawing>
      </w:r>
      <w:r>
        <w:rPr>
          <w:rFonts w:ascii="Times New Roman" w:hAnsi="Times New Roman" w:cs="Times New Roman"/>
          <w:sz w:val="24"/>
          <w:szCs w:val="24"/>
        </w:rPr>
        <w:t>,                                                                      (23)</w:t>
      </w:r>
    </w:p>
    <w:p w14:paraId="7DC7342F" w14:textId="77777777" w:rsidR="00000000" w:rsidRDefault="00FF5173">
      <w:pPr>
        <w:pStyle w:val="normal"/>
        <w:spacing w:after="120"/>
        <w:ind w:left="1404" w:hanging="1121"/>
        <w:jc w:val="both"/>
      </w:pPr>
      <w:r>
        <w:rPr>
          <w:rFonts w:ascii="Times New Roman" w:hAnsi="Times New Roman" w:cs="Times New Roman"/>
          <w:sz w:val="24"/>
          <w:szCs w:val="24"/>
        </w:rPr>
        <w:t xml:space="preserve">где             </w:t>
      </w:r>
      <w:r>
        <w:rPr>
          <w:rFonts w:ascii="Times New Roman" w:hAnsi="Times New Roman" w:cs="Times New Roman"/>
          <w:sz w:val="24"/>
          <w:szCs w:val="24"/>
        </w:rPr>
        <w:t>ν - коэффициент кинематической вязкости жидкости, м</w:t>
      </w:r>
      <w:r>
        <w:rPr>
          <w:rFonts w:ascii="Times New Roman" w:hAnsi="Times New Roman" w:cs="Times New Roman"/>
          <w:sz w:val="24"/>
          <w:szCs w:val="24"/>
          <w:vertAlign w:val="superscript"/>
        </w:rPr>
        <w:t>2</w:t>
      </w:r>
      <w:r>
        <w:rPr>
          <w:rFonts w:ascii="Times New Roman" w:hAnsi="Times New Roman" w:cs="Times New Roman"/>
          <w:sz w:val="24"/>
          <w:szCs w:val="24"/>
        </w:rPr>
        <w:t>/c</w:t>
      </w:r>
      <w:r>
        <w:rPr>
          <w:rFonts w:ascii="Times New Roman" w:hAnsi="Times New Roman" w:cs="Times New Roman"/>
          <w:i/>
          <w:iCs/>
          <w:sz w:val="24"/>
          <w:szCs w:val="24"/>
        </w:rPr>
        <w:t>.</w:t>
      </w:r>
      <w:r>
        <w:rPr>
          <w:rFonts w:ascii="Times New Roman" w:hAnsi="Times New Roman" w:cs="Times New Roman"/>
          <w:sz w:val="24"/>
          <w:szCs w:val="24"/>
        </w:rPr>
        <w:t xml:space="preserve"> Для бытовых стоков</w:t>
      </w:r>
      <w:r>
        <w:rPr>
          <w:rFonts w:ascii="Times New Roman" w:hAnsi="Times New Roman" w:cs="Times New Roman"/>
          <w:sz w:val="24"/>
          <w:szCs w:val="24"/>
        </w:rPr>
        <w:t xml:space="preserve"> </w:t>
      </w:r>
      <w:r>
        <w:rPr>
          <w:rFonts w:ascii="Times New Roman" w:hAnsi="Times New Roman" w:cs="Times New Roman"/>
          <w:sz w:val="24"/>
          <w:szCs w:val="24"/>
        </w:rPr>
        <w:t>следует принимать ν = 1,49</w:t>
      </w:r>
      <w:r>
        <w:rPr>
          <w:rFonts w:ascii="Times New Roman" w:hAnsi="Times New Roman" w:cs="Times New Roman"/>
          <w:b/>
          <w:bCs/>
          <w:sz w:val="24"/>
          <w:szCs w:val="24"/>
          <w:vertAlign w:val="superscript"/>
        </w:rPr>
        <w:t>.</w:t>
      </w:r>
      <w:r>
        <w:rPr>
          <w:rFonts w:ascii="Times New Roman" w:hAnsi="Times New Roman" w:cs="Times New Roman"/>
          <w:sz w:val="24"/>
          <w:szCs w:val="24"/>
        </w:rPr>
        <w:t>10</w:t>
      </w:r>
      <w:r>
        <w:rPr>
          <w:rFonts w:ascii="Times New Roman" w:hAnsi="Times New Roman" w:cs="Times New Roman"/>
          <w:sz w:val="24"/>
          <w:szCs w:val="24"/>
          <w:vertAlign w:val="superscript"/>
        </w:rPr>
        <w:t xml:space="preserve">-6 </w:t>
      </w:r>
      <w:r>
        <w:rPr>
          <w:rFonts w:ascii="Times New Roman" w:hAnsi="Times New Roman" w:cs="Times New Roman"/>
          <w:sz w:val="24"/>
          <w:szCs w:val="24"/>
        </w:rPr>
        <w:t>м</w:t>
      </w:r>
      <w:r>
        <w:rPr>
          <w:rFonts w:ascii="Times New Roman" w:hAnsi="Times New Roman" w:cs="Times New Roman"/>
          <w:sz w:val="24"/>
          <w:szCs w:val="24"/>
          <w:vertAlign w:val="superscript"/>
        </w:rPr>
        <w:t>2</w:t>
      </w:r>
      <w:r>
        <w:rPr>
          <w:rFonts w:ascii="Times New Roman" w:hAnsi="Times New Roman" w:cs="Times New Roman"/>
          <w:sz w:val="24"/>
          <w:szCs w:val="24"/>
        </w:rPr>
        <w:t>/с.</w:t>
      </w:r>
    </w:p>
    <w:p w14:paraId="5E29E9E1" w14:textId="77777777" w:rsidR="00000000" w:rsidRDefault="00FF5173">
      <w:pPr>
        <w:pStyle w:val="normal"/>
        <w:ind w:firstLine="284"/>
        <w:jc w:val="both"/>
      </w:pPr>
      <w:r>
        <w:rPr>
          <w:rFonts w:ascii="Times New Roman" w:hAnsi="Times New Roman" w:cs="Times New Roman"/>
          <w:b/>
          <w:bCs/>
          <w:i/>
          <w:iCs/>
          <w:sz w:val="20"/>
          <w:szCs w:val="20"/>
        </w:rPr>
        <w:t>Примечание</w:t>
      </w:r>
      <w:r>
        <w:rPr>
          <w:rFonts w:ascii="Times New Roman" w:hAnsi="Times New Roman" w:cs="Times New Roman"/>
          <w:i/>
          <w:iCs/>
          <w:sz w:val="20"/>
          <w:szCs w:val="20"/>
        </w:rPr>
        <w:t xml:space="preserve"> -</w:t>
      </w:r>
      <w:r>
        <w:rPr>
          <w:rFonts w:ascii="Times New Roman" w:hAnsi="Times New Roman" w:cs="Times New Roman"/>
          <w:sz w:val="20"/>
          <w:szCs w:val="20"/>
        </w:rPr>
        <w:t xml:space="preserve"> Средняя скорость течения жидкости </w:t>
      </w:r>
      <w:r>
        <w:rPr>
          <w:rFonts w:ascii="Times New Roman" w:hAnsi="Times New Roman" w:cs="Times New Roman"/>
          <w:i/>
          <w:iCs/>
          <w:sz w:val="20"/>
          <w:szCs w:val="20"/>
        </w:rPr>
        <w:t>V</w:t>
      </w:r>
      <w:r>
        <w:rPr>
          <w:rFonts w:ascii="Times New Roman" w:hAnsi="Times New Roman" w:cs="Times New Roman"/>
          <w:i/>
          <w:iCs/>
          <w:sz w:val="20"/>
          <w:szCs w:val="20"/>
          <w:vertAlign w:val="subscript"/>
        </w:rPr>
        <w:t>н</w:t>
      </w:r>
      <w:r>
        <w:rPr>
          <w:rFonts w:ascii="Times New Roman" w:hAnsi="Times New Roman" w:cs="Times New Roman"/>
          <w:sz w:val="20"/>
          <w:szCs w:val="20"/>
        </w:rPr>
        <w:t xml:space="preserve"> при неполном наполнении трубопровода (канала) равна:</w:t>
      </w:r>
    </w:p>
    <w:p w14:paraId="08FE51DB" w14:textId="77777777"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5D3A0A38" wp14:editId="235B4AF4">
            <wp:extent cx="1009650" cy="5715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09650" cy="571500"/>
                    </a:xfrm>
                    <a:prstGeom prst="rect">
                      <a:avLst/>
                    </a:prstGeom>
                    <a:noFill/>
                    <a:ln>
                      <a:noFill/>
                    </a:ln>
                  </pic:spPr>
                </pic:pic>
              </a:graphicData>
            </a:graphic>
          </wp:inline>
        </w:drawing>
      </w:r>
      <w:r>
        <w:rPr>
          <w:rFonts w:ascii="Times New Roman" w:hAnsi="Times New Roman" w:cs="Times New Roman"/>
          <w:sz w:val="24"/>
          <w:szCs w:val="24"/>
        </w:rPr>
        <w:t>,       </w:t>
      </w:r>
      <w:r>
        <w:rPr>
          <w:rFonts w:ascii="Times New Roman" w:hAnsi="Times New Roman" w:cs="Times New Roman"/>
          <w:sz w:val="24"/>
          <w:szCs w:val="24"/>
        </w:rPr>
        <w:t>                                            (24)</w:t>
      </w:r>
    </w:p>
    <w:p w14:paraId="1F96EE5D" w14:textId="77777777" w:rsidR="00000000" w:rsidRDefault="00FF5173">
      <w:pPr>
        <w:pStyle w:val="normal"/>
        <w:ind w:left="1404" w:hanging="1121"/>
        <w:jc w:val="both"/>
      </w:pPr>
      <w:r>
        <w:rPr>
          <w:rFonts w:ascii="Times New Roman" w:hAnsi="Times New Roman" w:cs="Times New Roman"/>
          <w:sz w:val="24"/>
          <w:szCs w:val="24"/>
        </w:rPr>
        <w:t xml:space="preserve">где             </w:t>
      </w:r>
      <w:r>
        <w:rPr>
          <w:rFonts w:ascii="Times New Roman" w:hAnsi="Times New Roman" w:cs="Times New Roman"/>
          <w:i/>
          <w:iCs/>
          <w:sz w:val="24"/>
          <w:szCs w:val="24"/>
        </w:rPr>
        <w:t>V</w:t>
      </w:r>
      <w:r>
        <w:rPr>
          <w:rFonts w:ascii="Times New Roman" w:hAnsi="Times New Roman" w:cs="Times New Roman"/>
          <w:i/>
          <w:iCs/>
          <w:sz w:val="24"/>
          <w:szCs w:val="24"/>
          <w:vertAlign w:val="subscript"/>
        </w:rPr>
        <w:t>п</w:t>
      </w:r>
      <w:r>
        <w:rPr>
          <w:rFonts w:ascii="Times New Roman" w:hAnsi="Times New Roman" w:cs="Times New Roman"/>
          <w:i/>
          <w:iCs/>
          <w:sz w:val="24"/>
          <w:szCs w:val="24"/>
        </w:rPr>
        <w:t xml:space="preserve"> -</w:t>
      </w:r>
      <w:r>
        <w:rPr>
          <w:rFonts w:ascii="Times New Roman" w:hAnsi="Times New Roman" w:cs="Times New Roman"/>
          <w:sz w:val="24"/>
          <w:szCs w:val="24"/>
        </w:rPr>
        <w:t xml:space="preserve"> средняя скорость течения жидкости при полном наполнении трубопровода, м/с;</w:t>
      </w:r>
    </w:p>
    <w:p w14:paraId="7C433B46" w14:textId="77777777" w:rsidR="00000000" w:rsidRDefault="00FF5173">
      <w:pPr>
        <w:pStyle w:val="normal"/>
        <w:ind w:left="1404"/>
        <w:jc w:val="both"/>
      </w:pPr>
      <w:r>
        <w:rPr>
          <w:rFonts w:ascii="Times New Roman" w:hAnsi="Times New Roman" w:cs="Times New Roman"/>
          <w:i/>
          <w:iCs/>
          <w:sz w:val="24"/>
          <w:szCs w:val="24"/>
        </w:rPr>
        <w:t>R</w:t>
      </w:r>
      <w:r>
        <w:rPr>
          <w:rFonts w:ascii="Times New Roman" w:hAnsi="Times New Roman" w:cs="Times New Roman"/>
          <w:i/>
          <w:iCs/>
          <w:sz w:val="24"/>
          <w:szCs w:val="24"/>
          <w:vertAlign w:val="subscript"/>
        </w:rPr>
        <w:t>sн</w:t>
      </w:r>
      <w:r>
        <w:rPr>
          <w:rFonts w:ascii="Times New Roman" w:hAnsi="Times New Roman" w:cs="Times New Roman"/>
          <w:i/>
          <w:iCs/>
          <w:sz w:val="24"/>
          <w:szCs w:val="24"/>
        </w:rPr>
        <w:t xml:space="preserve"> , R</w:t>
      </w:r>
      <w:r>
        <w:rPr>
          <w:rFonts w:ascii="Times New Roman" w:hAnsi="Times New Roman" w:cs="Times New Roman"/>
          <w:i/>
          <w:iCs/>
          <w:sz w:val="24"/>
          <w:szCs w:val="24"/>
          <w:vertAlign w:val="subscript"/>
        </w:rPr>
        <w:t>sп</w:t>
      </w:r>
      <w:r>
        <w:rPr>
          <w:rFonts w:ascii="Times New Roman" w:hAnsi="Times New Roman" w:cs="Times New Roman"/>
          <w:i/>
          <w:iCs/>
          <w:sz w:val="24"/>
          <w:szCs w:val="24"/>
        </w:rPr>
        <w:t xml:space="preserve"> -</w:t>
      </w:r>
      <w:r>
        <w:rPr>
          <w:rFonts w:ascii="Times New Roman" w:hAnsi="Times New Roman" w:cs="Times New Roman"/>
          <w:sz w:val="24"/>
          <w:szCs w:val="24"/>
        </w:rPr>
        <w:t xml:space="preserve"> гидравлические радиусы при неполном и полном наполнении трубопровода, м. </w:t>
      </w:r>
    </w:p>
    <w:p w14:paraId="3A45F64C" w14:textId="77777777" w:rsidR="00000000" w:rsidRDefault="00FF5173">
      <w:pPr>
        <w:pStyle w:val="normal"/>
        <w:ind w:firstLine="312"/>
        <w:jc w:val="both"/>
      </w:pPr>
      <w:r>
        <w:rPr>
          <w:rFonts w:ascii="Times New Roman" w:hAnsi="Times New Roman" w:cs="Times New Roman"/>
          <w:b/>
          <w:bCs/>
          <w:sz w:val="24"/>
          <w:szCs w:val="24"/>
        </w:rPr>
        <w:t>4.5.6</w:t>
      </w:r>
      <w:r>
        <w:rPr>
          <w:rFonts w:ascii="Times New Roman" w:hAnsi="Times New Roman" w:cs="Times New Roman"/>
          <w:sz w:val="24"/>
          <w:szCs w:val="24"/>
        </w:rPr>
        <w:t xml:space="preserve"> Расход жидкости q</w:t>
      </w:r>
      <w:r>
        <w:rPr>
          <w:rFonts w:ascii="Times New Roman" w:hAnsi="Times New Roman" w:cs="Times New Roman"/>
          <w:sz w:val="24"/>
          <w:szCs w:val="24"/>
          <w:vertAlign w:val="subscript"/>
        </w:rPr>
        <w:t>s</w:t>
      </w:r>
      <w:r>
        <w:rPr>
          <w:rFonts w:ascii="Times New Roman" w:hAnsi="Times New Roman" w:cs="Times New Roman"/>
          <w:sz w:val="24"/>
          <w:szCs w:val="24"/>
        </w:rPr>
        <w:t xml:space="preserve"> </w:t>
      </w:r>
      <w:r>
        <w:rPr>
          <w:rFonts w:ascii="Times New Roman" w:hAnsi="Times New Roman" w:cs="Times New Roman"/>
          <w:sz w:val="24"/>
          <w:szCs w:val="24"/>
        </w:rPr>
        <w:t>равен:</w:t>
      </w:r>
    </w:p>
    <w:p w14:paraId="2906A3D8" w14:textId="77777777" w:rsidR="00000000" w:rsidRDefault="00FF5173">
      <w:pPr>
        <w:pStyle w:val="normal"/>
        <w:spacing w:before="120" w:after="120"/>
        <w:jc w:val="right"/>
      </w:pPr>
      <w:r>
        <w:rPr>
          <w:rFonts w:ascii="Times New Roman" w:hAnsi="Times New Roman" w:cs="Times New Roman"/>
          <w:sz w:val="24"/>
          <w:szCs w:val="24"/>
        </w:rPr>
        <w:t>q</w:t>
      </w:r>
      <w:r>
        <w:rPr>
          <w:rFonts w:ascii="Times New Roman" w:hAnsi="Times New Roman" w:cs="Times New Roman"/>
          <w:sz w:val="24"/>
          <w:szCs w:val="24"/>
          <w:vertAlign w:val="subscript"/>
        </w:rPr>
        <w:t>s</w:t>
      </w:r>
      <w:r>
        <w:rPr>
          <w:rFonts w:ascii="Times New Roman" w:hAnsi="Times New Roman" w:cs="Times New Roman"/>
          <w:sz w:val="24"/>
          <w:szCs w:val="24"/>
        </w:rPr>
        <w:t xml:space="preserve"> = V</w:t>
      </w:r>
      <w:r>
        <w:rPr>
          <w:rFonts w:ascii="Times New Roman" w:hAnsi="Times New Roman" w:cs="Times New Roman"/>
          <w:sz w:val="24"/>
          <w:szCs w:val="24"/>
          <w:vertAlign w:val="subscript"/>
        </w:rPr>
        <w:t>н</w:t>
      </w:r>
      <w:r>
        <w:rPr>
          <w:rFonts w:ascii="Times New Roman" w:hAnsi="Times New Roman" w:cs="Times New Roman"/>
          <w:b/>
          <w:bCs/>
          <w:sz w:val="24"/>
          <w:szCs w:val="24"/>
          <w:vertAlign w:val="superscript"/>
        </w:rPr>
        <w:t>.</w:t>
      </w:r>
      <w:r>
        <w:rPr>
          <w:rFonts w:ascii="Times New Roman" w:hAnsi="Times New Roman" w:cs="Times New Roman"/>
          <w:sz w:val="24"/>
          <w:szCs w:val="24"/>
        </w:rPr>
        <w:t>w,                                                                        (25)</w:t>
      </w:r>
    </w:p>
    <w:p w14:paraId="7EC84DF6" w14:textId="77777777" w:rsidR="00000000" w:rsidRDefault="00FF5173">
      <w:pPr>
        <w:pStyle w:val="normal"/>
        <w:ind w:left="1404" w:hanging="1121"/>
        <w:jc w:val="both"/>
      </w:pPr>
      <w:r>
        <w:rPr>
          <w:rFonts w:ascii="Times New Roman" w:hAnsi="Times New Roman" w:cs="Times New Roman"/>
          <w:sz w:val="24"/>
          <w:szCs w:val="24"/>
        </w:rPr>
        <w:t>где             w - живое сечение потока жидкости при данном наполнении трубопровода, 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которое равно: w = </w:t>
      </w:r>
      <w:r>
        <w:rPr>
          <w:rFonts w:ascii="Times New Roman" w:hAnsi="Times New Roman" w:cs="Times New Roman"/>
          <w:i/>
          <w:iCs/>
          <w:sz w:val="24"/>
          <w:szCs w:val="24"/>
        </w:rPr>
        <w:t>K</w:t>
      </w:r>
      <w:r>
        <w:rPr>
          <w:rFonts w:ascii="Times New Roman" w:hAnsi="Times New Roman" w:cs="Times New Roman"/>
          <w:i/>
          <w:iCs/>
          <w:sz w:val="24"/>
          <w:szCs w:val="24"/>
          <w:vertAlign w:val="subscript"/>
        </w:rPr>
        <w:t>w</w:t>
      </w:r>
      <w:r>
        <w:rPr>
          <w:rFonts w:ascii="Times New Roman" w:hAnsi="Times New Roman" w:cs="Times New Roman"/>
          <w:i/>
          <w:iCs/>
          <w:sz w:val="24"/>
          <w:szCs w:val="24"/>
        </w:rPr>
        <w:t>d</w:t>
      </w:r>
      <w:r>
        <w:rPr>
          <w:rFonts w:ascii="Times New Roman" w:hAnsi="Times New Roman" w:cs="Times New Roman"/>
          <w:i/>
          <w:iCs/>
          <w:sz w:val="24"/>
          <w:szCs w:val="24"/>
          <w:vertAlign w:val="superscript"/>
        </w:rPr>
        <w:t>2</w:t>
      </w:r>
      <w:r>
        <w:rPr>
          <w:rFonts w:ascii="Times New Roman" w:hAnsi="Times New Roman" w:cs="Times New Roman"/>
          <w:i/>
          <w:iCs/>
          <w:sz w:val="24"/>
          <w:szCs w:val="24"/>
        </w:rPr>
        <w:t xml:space="preserve">. </w:t>
      </w:r>
    </w:p>
    <w:p w14:paraId="6563D4EB" w14:textId="77777777" w:rsidR="00000000" w:rsidRDefault="00FF5173">
      <w:pPr>
        <w:pStyle w:val="normal"/>
        <w:ind w:left="1404" w:hanging="1121"/>
        <w:jc w:val="both"/>
      </w:pPr>
      <w:r>
        <w:rPr>
          <w:rFonts w:ascii="Times New Roman" w:hAnsi="Times New Roman" w:cs="Times New Roman"/>
          <w:sz w:val="24"/>
          <w:szCs w:val="24"/>
        </w:rPr>
        <w:t xml:space="preserve">Значения </w:t>
      </w:r>
      <w:r>
        <w:rPr>
          <w:rFonts w:ascii="Times New Roman" w:hAnsi="Times New Roman" w:cs="Times New Roman"/>
          <w:i/>
          <w:iCs/>
          <w:sz w:val="24"/>
          <w:szCs w:val="24"/>
        </w:rPr>
        <w:t>h</w:t>
      </w:r>
      <w:r>
        <w:rPr>
          <w:rFonts w:ascii="Times New Roman" w:hAnsi="Times New Roman" w:cs="Times New Roman"/>
          <w:i/>
          <w:iCs/>
          <w:sz w:val="24"/>
          <w:szCs w:val="24"/>
          <w:vertAlign w:val="subscript"/>
        </w:rPr>
        <w:t>s</w:t>
      </w:r>
      <w:r>
        <w:rPr>
          <w:rFonts w:ascii="Times New Roman" w:hAnsi="Times New Roman" w:cs="Times New Roman"/>
          <w:sz w:val="24"/>
          <w:szCs w:val="24"/>
        </w:rPr>
        <w:t>/</w:t>
      </w:r>
      <w:r>
        <w:rPr>
          <w:rFonts w:ascii="Times New Roman" w:hAnsi="Times New Roman" w:cs="Times New Roman"/>
          <w:i/>
          <w:iCs/>
          <w:sz w:val="24"/>
          <w:szCs w:val="24"/>
        </w:rPr>
        <w:t>d</w:t>
      </w:r>
      <w:r>
        <w:rPr>
          <w:rFonts w:ascii="Times New Roman" w:hAnsi="Times New Roman" w:cs="Times New Roman"/>
          <w:sz w:val="24"/>
          <w:szCs w:val="24"/>
        </w:rPr>
        <w:t xml:space="preserve">, </w:t>
      </w:r>
      <w:r>
        <w:rPr>
          <w:rFonts w:ascii="Times New Roman" w:hAnsi="Times New Roman" w:cs="Times New Roman"/>
          <w:i/>
          <w:iCs/>
          <w:sz w:val="24"/>
          <w:szCs w:val="24"/>
        </w:rPr>
        <w:t>R</w:t>
      </w:r>
      <w:r>
        <w:rPr>
          <w:rFonts w:ascii="Times New Roman" w:hAnsi="Times New Roman" w:cs="Times New Roman"/>
          <w:i/>
          <w:iCs/>
          <w:sz w:val="24"/>
          <w:szCs w:val="24"/>
          <w:vertAlign w:val="subscript"/>
        </w:rPr>
        <w:t>s</w:t>
      </w:r>
      <w:r>
        <w:rPr>
          <w:rFonts w:ascii="Times New Roman" w:hAnsi="Times New Roman" w:cs="Times New Roman"/>
          <w:sz w:val="24"/>
          <w:szCs w:val="24"/>
        </w:rPr>
        <w:t>, R</w:t>
      </w:r>
      <w:r>
        <w:rPr>
          <w:rFonts w:ascii="Times New Roman" w:hAnsi="Times New Roman" w:cs="Times New Roman"/>
          <w:sz w:val="24"/>
          <w:szCs w:val="24"/>
          <w:vertAlign w:val="subscript"/>
        </w:rPr>
        <w:t>sн</w:t>
      </w:r>
      <w:r>
        <w:rPr>
          <w:rFonts w:ascii="Times New Roman" w:hAnsi="Times New Roman" w:cs="Times New Roman"/>
          <w:sz w:val="24"/>
          <w:szCs w:val="24"/>
        </w:rPr>
        <w:t>/R</w:t>
      </w:r>
      <w:r>
        <w:rPr>
          <w:rFonts w:ascii="Times New Roman" w:hAnsi="Times New Roman" w:cs="Times New Roman"/>
          <w:sz w:val="24"/>
          <w:szCs w:val="24"/>
          <w:vertAlign w:val="subscript"/>
        </w:rPr>
        <w:t>sп</w:t>
      </w:r>
      <w:r>
        <w:rPr>
          <w:rFonts w:ascii="Times New Roman" w:hAnsi="Times New Roman" w:cs="Times New Roman"/>
          <w:sz w:val="24"/>
          <w:szCs w:val="24"/>
        </w:rPr>
        <w:t>, K</w:t>
      </w:r>
      <w:r>
        <w:rPr>
          <w:rFonts w:ascii="Times New Roman" w:hAnsi="Times New Roman" w:cs="Times New Roman"/>
          <w:sz w:val="24"/>
          <w:szCs w:val="24"/>
          <w:vertAlign w:val="subscript"/>
        </w:rPr>
        <w:t>w</w:t>
      </w:r>
      <w:r>
        <w:rPr>
          <w:rFonts w:ascii="Times New Roman" w:hAnsi="Times New Roman" w:cs="Times New Roman"/>
          <w:sz w:val="24"/>
          <w:szCs w:val="24"/>
        </w:rPr>
        <w:t xml:space="preserve"> </w:t>
      </w:r>
      <w:r>
        <w:rPr>
          <w:rFonts w:ascii="Times New Roman" w:hAnsi="Times New Roman" w:cs="Times New Roman"/>
          <w:sz w:val="24"/>
          <w:szCs w:val="24"/>
        </w:rPr>
        <w:t xml:space="preserve">представлены в </w:t>
      </w:r>
      <w:hyperlink w:anchor="TO0000002" w:tooltip="Таблица 2" w:history="1">
        <w:r>
          <w:rPr>
            <w:rStyle w:val="a3"/>
            <w:rFonts w:ascii="Times New Roman" w:hAnsi="Times New Roman" w:cs="Times New Roman"/>
            <w:sz w:val="24"/>
            <w:szCs w:val="24"/>
          </w:rPr>
          <w:t>таблице 2</w:t>
        </w:r>
      </w:hyperlink>
      <w:r>
        <w:rPr>
          <w:rFonts w:ascii="Times New Roman" w:hAnsi="Times New Roman" w:cs="Times New Roman"/>
          <w:sz w:val="24"/>
          <w:szCs w:val="24"/>
        </w:rPr>
        <w:t>.</w:t>
      </w:r>
    </w:p>
    <w:p w14:paraId="41EC33A2" w14:textId="77777777" w:rsidR="00000000" w:rsidRDefault="00FF5173">
      <w:pPr>
        <w:pStyle w:val="normal"/>
        <w:spacing w:before="120" w:after="120"/>
      </w:pPr>
      <w:r>
        <w:rPr>
          <w:rFonts w:ascii="Times New Roman" w:hAnsi="Times New Roman" w:cs="Times New Roman"/>
          <w:spacing w:val="50"/>
          <w:sz w:val="24"/>
          <w:szCs w:val="24"/>
        </w:rPr>
        <w:t xml:space="preserve">Таблица </w:t>
      </w:r>
      <w:r>
        <w:rPr>
          <w:rFonts w:ascii="Times New Roman" w:hAnsi="Times New Roman" w:cs="Times New Roman"/>
          <w:sz w:val="24"/>
          <w:szCs w:val="24"/>
        </w:rPr>
        <w:t>2</w:t>
      </w:r>
    </w:p>
    <w:tbl>
      <w:tblPr>
        <w:tblW w:w="5000" w:type="pct"/>
        <w:jc w:val="center"/>
        <w:tblCellMar>
          <w:left w:w="0" w:type="dxa"/>
          <w:right w:w="0" w:type="dxa"/>
        </w:tblCellMar>
        <w:tblLook w:val="04A0" w:firstRow="1" w:lastRow="0" w:firstColumn="1" w:lastColumn="0" w:noHBand="0" w:noVBand="1"/>
      </w:tblPr>
      <w:tblGrid>
        <w:gridCol w:w="2495"/>
        <w:gridCol w:w="2494"/>
        <w:gridCol w:w="2455"/>
        <w:gridCol w:w="1607"/>
      </w:tblGrid>
      <w:tr w:rsidR="00000000" w14:paraId="22841D4E" w14:textId="77777777">
        <w:trPr>
          <w:tblHeader/>
          <w:jc w:val="center"/>
        </w:trPr>
        <w:tc>
          <w:tcPr>
            <w:tcW w:w="1378"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14:paraId="1D8595C9" w14:textId="77777777" w:rsidR="00000000" w:rsidRDefault="00FF5173">
            <w:pPr>
              <w:pStyle w:val="normal"/>
              <w:jc w:val="center"/>
            </w:pPr>
            <w:bookmarkStart w:id="19" w:name="TO0000002"/>
            <w:r>
              <w:rPr>
                <w:rFonts w:ascii="Times New Roman" w:hAnsi="Times New Roman" w:cs="Times New Roman"/>
                <w:sz w:val="20"/>
                <w:szCs w:val="20"/>
              </w:rPr>
              <w:t>Наполнение трубопровода</w:t>
            </w:r>
            <w:bookmarkEnd w:id="19"/>
          </w:p>
          <w:p w14:paraId="28D001E2" w14:textId="77777777" w:rsidR="00000000" w:rsidRDefault="00FF5173">
            <w:pPr>
              <w:pStyle w:val="normal"/>
              <w:jc w:val="center"/>
            </w:pPr>
            <w:r>
              <w:rPr>
                <w:rFonts w:ascii="Times New Roman" w:hAnsi="Times New Roman" w:cs="Times New Roman"/>
                <w:i/>
                <w:iCs/>
                <w:sz w:val="20"/>
                <w:szCs w:val="20"/>
              </w:rPr>
              <w:t>h</w:t>
            </w:r>
            <w:r>
              <w:rPr>
                <w:rFonts w:ascii="Times New Roman" w:hAnsi="Times New Roman" w:cs="Times New Roman"/>
                <w:i/>
                <w:iCs/>
                <w:sz w:val="20"/>
                <w:szCs w:val="20"/>
                <w:vertAlign w:val="subscript"/>
              </w:rPr>
              <w:t>s</w:t>
            </w:r>
            <w:r>
              <w:rPr>
                <w:rFonts w:ascii="Times New Roman" w:hAnsi="Times New Roman" w:cs="Times New Roman"/>
                <w:sz w:val="20"/>
                <w:szCs w:val="20"/>
              </w:rPr>
              <w:t>/</w:t>
            </w:r>
            <w:r>
              <w:rPr>
                <w:rFonts w:ascii="Times New Roman" w:hAnsi="Times New Roman" w:cs="Times New Roman"/>
                <w:i/>
                <w:iCs/>
                <w:sz w:val="20"/>
                <w:szCs w:val="20"/>
              </w:rPr>
              <w:t>d</w:t>
            </w:r>
          </w:p>
        </w:tc>
        <w:tc>
          <w:tcPr>
            <w:tcW w:w="13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4EE507FA" w14:textId="77777777" w:rsidR="00000000" w:rsidRDefault="00FF5173">
            <w:pPr>
              <w:pStyle w:val="normal"/>
              <w:jc w:val="center"/>
            </w:pPr>
            <w:r>
              <w:rPr>
                <w:rFonts w:ascii="Times New Roman" w:hAnsi="Times New Roman" w:cs="Times New Roman"/>
                <w:sz w:val="20"/>
                <w:szCs w:val="20"/>
              </w:rPr>
              <w:t xml:space="preserve">Значение гидравлического радиуса </w:t>
            </w:r>
          </w:p>
          <w:p w14:paraId="436FE999" w14:textId="77777777" w:rsidR="00000000" w:rsidRDefault="00FF5173">
            <w:pPr>
              <w:pStyle w:val="normal"/>
              <w:jc w:val="center"/>
            </w:pPr>
            <w:r>
              <w:rPr>
                <w:rFonts w:ascii="Times New Roman" w:hAnsi="Times New Roman" w:cs="Times New Roman"/>
                <w:i/>
                <w:iCs/>
                <w:sz w:val="20"/>
                <w:szCs w:val="20"/>
              </w:rPr>
              <w:t>R</w:t>
            </w:r>
            <w:r>
              <w:rPr>
                <w:rFonts w:ascii="Times New Roman" w:hAnsi="Times New Roman" w:cs="Times New Roman"/>
                <w:i/>
                <w:iCs/>
                <w:sz w:val="20"/>
                <w:szCs w:val="20"/>
                <w:vertAlign w:val="subscript"/>
              </w:rPr>
              <w:t>s</w:t>
            </w:r>
          </w:p>
        </w:tc>
        <w:tc>
          <w:tcPr>
            <w:tcW w:w="1356"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37615C03" w14:textId="77777777" w:rsidR="00000000" w:rsidRDefault="00FF5173">
            <w:pPr>
              <w:pStyle w:val="normal"/>
              <w:jc w:val="center"/>
            </w:pPr>
            <w:r>
              <w:rPr>
                <w:rFonts w:ascii="Times New Roman" w:hAnsi="Times New Roman" w:cs="Times New Roman"/>
                <w:sz w:val="20"/>
                <w:szCs w:val="20"/>
              </w:rPr>
              <w:t>Отношение гидравлических радиусов</w:t>
            </w:r>
          </w:p>
          <w:p w14:paraId="2D13B93B" w14:textId="77777777" w:rsidR="00000000" w:rsidRDefault="00FF5173">
            <w:pPr>
              <w:pStyle w:val="normal"/>
              <w:jc w:val="center"/>
            </w:pPr>
            <w:r>
              <w:rPr>
                <w:rFonts w:ascii="Times New Roman" w:hAnsi="Times New Roman" w:cs="Times New Roman"/>
                <w:sz w:val="20"/>
                <w:szCs w:val="20"/>
              </w:rPr>
              <w:t>R</w:t>
            </w:r>
            <w:r>
              <w:rPr>
                <w:rFonts w:ascii="Times New Roman" w:hAnsi="Times New Roman" w:cs="Times New Roman"/>
                <w:sz w:val="20"/>
                <w:szCs w:val="20"/>
                <w:vertAlign w:val="subscript"/>
              </w:rPr>
              <w:t>sн</w:t>
            </w:r>
            <w:r>
              <w:rPr>
                <w:rFonts w:ascii="Times New Roman" w:hAnsi="Times New Roman" w:cs="Times New Roman"/>
                <w:sz w:val="20"/>
                <w:szCs w:val="20"/>
              </w:rPr>
              <w:t>/R</w:t>
            </w:r>
            <w:r>
              <w:rPr>
                <w:rFonts w:ascii="Times New Roman" w:hAnsi="Times New Roman" w:cs="Times New Roman"/>
                <w:sz w:val="20"/>
                <w:szCs w:val="20"/>
                <w:vertAlign w:val="subscript"/>
              </w:rPr>
              <w:t>sп</w:t>
            </w:r>
          </w:p>
        </w:tc>
        <w:tc>
          <w:tcPr>
            <w:tcW w:w="88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68B5D39D" w14:textId="77777777" w:rsidR="00000000" w:rsidRDefault="00FF5173">
            <w:pPr>
              <w:pStyle w:val="normal"/>
              <w:jc w:val="center"/>
            </w:pPr>
            <w:r>
              <w:rPr>
                <w:rFonts w:ascii="Times New Roman" w:hAnsi="Times New Roman" w:cs="Times New Roman"/>
                <w:sz w:val="20"/>
                <w:szCs w:val="20"/>
              </w:rPr>
              <w:t>K</w:t>
            </w:r>
            <w:r>
              <w:rPr>
                <w:rFonts w:ascii="Times New Roman" w:hAnsi="Times New Roman" w:cs="Times New Roman"/>
                <w:sz w:val="20"/>
                <w:szCs w:val="20"/>
                <w:vertAlign w:val="subscript"/>
              </w:rPr>
              <w:t>w</w:t>
            </w:r>
          </w:p>
        </w:tc>
      </w:tr>
      <w:tr w:rsidR="00000000" w14:paraId="63DE7E9F" w14:textId="77777777">
        <w:trPr>
          <w:jc w:val="center"/>
        </w:trPr>
        <w:tc>
          <w:tcPr>
            <w:tcW w:w="1378"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4165090F" w14:textId="77777777" w:rsidR="00000000" w:rsidRDefault="00FF5173">
            <w:pPr>
              <w:pStyle w:val="normal"/>
              <w:jc w:val="center"/>
            </w:pPr>
            <w:r>
              <w:rPr>
                <w:rFonts w:ascii="Times New Roman" w:hAnsi="Times New Roman" w:cs="Times New Roman"/>
                <w:sz w:val="20"/>
                <w:szCs w:val="20"/>
              </w:rPr>
              <w:t>0,1</w:t>
            </w:r>
          </w:p>
        </w:tc>
        <w:tc>
          <w:tcPr>
            <w:tcW w:w="1378" w:type="pct"/>
            <w:tcBorders>
              <w:top w:val="nil"/>
              <w:left w:val="nil"/>
              <w:bottom w:val="single" w:sz="8" w:space="0" w:color="auto"/>
              <w:right w:val="single" w:sz="8" w:space="0" w:color="auto"/>
            </w:tcBorders>
            <w:tcMar>
              <w:top w:w="0" w:type="dxa"/>
              <w:left w:w="28" w:type="dxa"/>
              <w:bottom w:w="0" w:type="dxa"/>
              <w:right w:w="28" w:type="dxa"/>
            </w:tcMar>
            <w:hideMark/>
          </w:tcPr>
          <w:p w14:paraId="5C19687A" w14:textId="77777777" w:rsidR="00000000" w:rsidRDefault="00FF5173">
            <w:pPr>
              <w:pStyle w:val="normal"/>
              <w:jc w:val="center"/>
            </w:pPr>
            <w:r>
              <w:rPr>
                <w:rFonts w:ascii="Times New Roman" w:hAnsi="Times New Roman" w:cs="Times New Roman"/>
                <w:sz w:val="20"/>
                <w:szCs w:val="20"/>
              </w:rPr>
              <w:t>0,0635</w:t>
            </w:r>
          </w:p>
        </w:tc>
        <w:tc>
          <w:tcPr>
            <w:tcW w:w="1356" w:type="pct"/>
            <w:tcBorders>
              <w:top w:val="nil"/>
              <w:left w:val="nil"/>
              <w:bottom w:val="single" w:sz="8" w:space="0" w:color="auto"/>
              <w:right w:val="single" w:sz="8" w:space="0" w:color="auto"/>
            </w:tcBorders>
            <w:tcMar>
              <w:top w:w="0" w:type="dxa"/>
              <w:left w:w="28" w:type="dxa"/>
              <w:bottom w:w="0" w:type="dxa"/>
              <w:right w:w="28" w:type="dxa"/>
            </w:tcMar>
            <w:hideMark/>
          </w:tcPr>
          <w:p w14:paraId="55C9FCF7" w14:textId="77777777" w:rsidR="00000000" w:rsidRDefault="00FF5173">
            <w:pPr>
              <w:pStyle w:val="normal"/>
              <w:jc w:val="center"/>
            </w:pPr>
            <w:r>
              <w:rPr>
                <w:rFonts w:ascii="Times New Roman" w:hAnsi="Times New Roman" w:cs="Times New Roman"/>
                <w:sz w:val="20"/>
                <w:szCs w:val="20"/>
              </w:rPr>
              <w:t>0,2540</w:t>
            </w:r>
          </w:p>
        </w:tc>
        <w:tc>
          <w:tcPr>
            <w:tcW w:w="888" w:type="pct"/>
            <w:tcBorders>
              <w:top w:val="nil"/>
              <w:left w:val="nil"/>
              <w:bottom w:val="single" w:sz="8" w:space="0" w:color="auto"/>
              <w:right w:val="single" w:sz="8" w:space="0" w:color="auto"/>
            </w:tcBorders>
            <w:tcMar>
              <w:top w:w="0" w:type="dxa"/>
              <w:left w:w="28" w:type="dxa"/>
              <w:bottom w:w="0" w:type="dxa"/>
              <w:right w:w="28" w:type="dxa"/>
            </w:tcMar>
            <w:hideMark/>
          </w:tcPr>
          <w:p w14:paraId="40FA781B" w14:textId="77777777" w:rsidR="00000000" w:rsidRDefault="00FF5173">
            <w:pPr>
              <w:pStyle w:val="normal"/>
              <w:jc w:val="center"/>
            </w:pPr>
            <w:r>
              <w:rPr>
                <w:rFonts w:ascii="Times New Roman" w:hAnsi="Times New Roman" w:cs="Times New Roman"/>
                <w:sz w:val="20"/>
                <w:szCs w:val="20"/>
              </w:rPr>
              <w:t>0,0409</w:t>
            </w:r>
          </w:p>
        </w:tc>
      </w:tr>
      <w:tr w:rsidR="00000000" w14:paraId="70A19577" w14:textId="77777777">
        <w:trPr>
          <w:jc w:val="center"/>
        </w:trPr>
        <w:tc>
          <w:tcPr>
            <w:tcW w:w="1378"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69AC794B" w14:textId="77777777" w:rsidR="00000000" w:rsidRDefault="00FF5173">
            <w:pPr>
              <w:pStyle w:val="normal"/>
              <w:jc w:val="center"/>
            </w:pPr>
            <w:r>
              <w:rPr>
                <w:rFonts w:ascii="Times New Roman" w:hAnsi="Times New Roman" w:cs="Times New Roman"/>
                <w:sz w:val="20"/>
                <w:szCs w:val="20"/>
              </w:rPr>
              <w:t>0,2</w:t>
            </w:r>
          </w:p>
        </w:tc>
        <w:tc>
          <w:tcPr>
            <w:tcW w:w="1378" w:type="pct"/>
            <w:tcBorders>
              <w:top w:val="nil"/>
              <w:left w:val="nil"/>
              <w:bottom w:val="single" w:sz="8" w:space="0" w:color="auto"/>
              <w:right w:val="single" w:sz="8" w:space="0" w:color="auto"/>
            </w:tcBorders>
            <w:tcMar>
              <w:top w:w="0" w:type="dxa"/>
              <w:left w:w="28" w:type="dxa"/>
              <w:bottom w:w="0" w:type="dxa"/>
              <w:right w:w="28" w:type="dxa"/>
            </w:tcMar>
            <w:hideMark/>
          </w:tcPr>
          <w:p w14:paraId="18B622CB" w14:textId="77777777" w:rsidR="00000000" w:rsidRDefault="00FF5173">
            <w:pPr>
              <w:pStyle w:val="normal"/>
              <w:jc w:val="center"/>
            </w:pPr>
            <w:r>
              <w:rPr>
                <w:rFonts w:ascii="Times New Roman" w:hAnsi="Times New Roman" w:cs="Times New Roman"/>
                <w:sz w:val="20"/>
                <w:szCs w:val="20"/>
              </w:rPr>
              <w:t>0,1206</w:t>
            </w:r>
          </w:p>
        </w:tc>
        <w:tc>
          <w:tcPr>
            <w:tcW w:w="1356" w:type="pct"/>
            <w:tcBorders>
              <w:top w:val="nil"/>
              <w:left w:val="nil"/>
              <w:bottom w:val="single" w:sz="8" w:space="0" w:color="auto"/>
              <w:right w:val="single" w:sz="8" w:space="0" w:color="auto"/>
            </w:tcBorders>
            <w:tcMar>
              <w:top w:w="0" w:type="dxa"/>
              <w:left w:w="28" w:type="dxa"/>
              <w:bottom w:w="0" w:type="dxa"/>
              <w:right w:w="28" w:type="dxa"/>
            </w:tcMar>
            <w:hideMark/>
          </w:tcPr>
          <w:p w14:paraId="1E61727B" w14:textId="77777777" w:rsidR="00000000" w:rsidRDefault="00FF5173">
            <w:pPr>
              <w:pStyle w:val="normal"/>
              <w:jc w:val="center"/>
            </w:pPr>
            <w:r>
              <w:rPr>
                <w:rFonts w:ascii="Times New Roman" w:hAnsi="Times New Roman" w:cs="Times New Roman"/>
                <w:sz w:val="20"/>
                <w:szCs w:val="20"/>
              </w:rPr>
              <w:t>0,4824</w:t>
            </w:r>
          </w:p>
        </w:tc>
        <w:tc>
          <w:tcPr>
            <w:tcW w:w="888" w:type="pct"/>
            <w:tcBorders>
              <w:top w:val="nil"/>
              <w:left w:val="nil"/>
              <w:bottom w:val="single" w:sz="8" w:space="0" w:color="auto"/>
              <w:right w:val="single" w:sz="8" w:space="0" w:color="auto"/>
            </w:tcBorders>
            <w:tcMar>
              <w:top w:w="0" w:type="dxa"/>
              <w:left w:w="28" w:type="dxa"/>
              <w:bottom w:w="0" w:type="dxa"/>
              <w:right w:w="28" w:type="dxa"/>
            </w:tcMar>
            <w:hideMark/>
          </w:tcPr>
          <w:p w14:paraId="1B719D05" w14:textId="77777777" w:rsidR="00000000" w:rsidRDefault="00FF5173">
            <w:pPr>
              <w:pStyle w:val="normal"/>
              <w:jc w:val="center"/>
            </w:pPr>
            <w:r>
              <w:rPr>
                <w:rFonts w:ascii="Times New Roman" w:hAnsi="Times New Roman" w:cs="Times New Roman"/>
                <w:sz w:val="20"/>
                <w:szCs w:val="20"/>
              </w:rPr>
              <w:t>0,1118</w:t>
            </w:r>
          </w:p>
        </w:tc>
      </w:tr>
      <w:tr w:rsidR="00000000" w14:paraId="5062E3A6" w14:textId="77777777">
        <w:trPr>
          <w:jc w:val="center"/>
        </w:trPr>
        <w:tc>
          <w:tcPr>
            <w:tcW w:w="1378"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1EFEF78" w14:textId="77777777" w:rsidR="00000000" w:rsidRDefault="00FF5173">
            <w:pPr>
              <w:pStyle w:val="normal"/>
              <w:jc w:val="center"/>
            </w:pPr>
            <w:r>
              <w:rPr>
                <w:rFonts w:ascii="Times New Roman" w:hAnsi="Times New Roman" w:cs="Times New Roman"/>
                <w:sz w:val="20"/>
                <w:szCs w:val="20"/>
              </w:rPr>
              <w:t>0,3</w:t>
            </w:r>
          </w:p>
        </w:tc>
        <w:tc>
          <w:tcPr>
            <w:tcW w:w="1378" w:type="pct"/>
            <w:tcBorders>
              <w:top w:val="nil"/>
              <w:left w:val="nil"/>
              <w:bottom w:val="single" w:sz="8" w:space="0" w:color="auto"/>
              <w:right w:val="single" w:sz="8" w:space="0" w:color="auto"/>
            </w:tcBorders>
            <w:tcMar>
              <w:top w:w="0" w:type="dxa"/>
              <w:left w:w="28" w:type="dxa"/>
              <w:bottom w:w="0" w:type="dxa"/>
              <w:right w:w="28" w:type="dxa"/>
            </w:tcMar>
            <w:hideMark/>
          </w:tcPr>
          <w:p w14:paraId="6CC27E2C" w14:textId="77777777" w:rsidR="00000000" w:rsidRDefault="00FF5173">
            <w:pPr>
              <w:pStyle w:val="normal"/>
              <w:jc w:val="center"/>
            </w:pPr>
            <w:r>
              <w:rPr>
                <w:rFonts w:ascii="Times New Roman" w:hAnsi="Times New Roman" w:cs="Times New Roman"/>
                <w:sz w:val="20"/>
                <w:szCs w:val="20"/>
              </w:rPr>
              <w:t>0,1709</w:t>
            </w:r>
          </w:p>
        </w:tc>
        <w:tc>
          <w:tcPr>
            <w:tcW w:w="1356" w:type="pct"/>
            <w:tcBorders>
              <w:top w:val="nil"/>
              <w:left w:val="nil"/>
              <w:bottom w:val="single" w:sz="8" w:space="0" w:color="auto"/>
              <w:right w:val="single" w:sz="8" w:space="0" w:color="auto"/>
            </w:tcBorders>
            <w:tcMar>
              <w:top w:w="0" w:type="dxa"/>
              <w:left w:w="28" w:type="dxa"/>
              <w:bottom w:w="0" w:type="dxa"/>
              <w:right w:w="28" w:type="dxa"/>
            </w:tcMar>
            <w:hideMark/>
          </w:tcPr>
          <w:p w14:paraId="7C6F44EF" w14:textId="77777777" w:rsidR="00000000" w:rsidRDefault="00FF5173">
            <w:pPr>
              <w:pStyle w:val="normal"/>
              <w:jc w:val="center"/>
            </w:pPr>
            <w:r>
              <w:rPr>
                <w:rFonts w:ascii="Times New Roman" w:hAnsi="Times New Roman" w:cs="Times New Roman"/>
                <w:sz w:val="20"/>
                <w:szCs w:val="20"/>
              </w:rPr>
              <w:t>0,6836</w:t>
            </w:r>
          </w:p>
        </w:tc>
        <w:tc>
          <w:tcPr>
            <w:tcW w:w="888" w:type="pct"/>
            <w:tcBorders>
              <w:top w:val="nil"/>
              <w:left w:val="nil"/>
              <w:bottom w:val="single" w:sz="8" w:space="0" w:color="auto"/>
              <w:right w:val="single" w:sz="8" w:space="0" w:color="auto"/>
            </w:tcBorders>
            <w:tcMar>
              <w:top w:w="0" w:type="dxa"/>
              <w:left w:w="28" w:type="dxa"/>
              <w:bottom w:w="0" w:type="dxa"/>
              <w:right w:w="28" w:type="dxa"/>
            </w:tcMar>
            <w:hideMark/>
          </w:tcPr>
          <w:p w14:paraId="53B48BC5" w14:textId="77777777" w:rsidR="00000000" w:rsidRDefault="00FF5173">
            <w:pPr>
              <w:pStyle w:val="normal"/>
              <w:jc w:val="center"/>
            </w:pPr>
            <w:r>
              <w:rPr>
                <w:rFonts w:ascii="Times New Roman" w:hAnsi="Times New Roman" w:cs="Times New Roman"/>
                <w:sz w:val="20"/>
                <w:szCs w:val="20"/>
              </w:rPr>
              <w:t>0,1982</w:t>
            </w:r>
          </w:p>
        </w:tc>
      </w:tr>
      <w:tr w:rsidR="00000000" w14:paraId="3124F0A1" w14:textId="77777777">
        <w:trPr>
          <w:jc w:val="center"/>
        </w:trPr>
        <w:tc>
          <w:tcPr>
            <w:tcW w:w="1378"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CC44466" w14:textId="77777777" w:rsidR="00000000" w:rsidRDefault="00FF5173">
            <w:pPr>
              <w:pStyle w:val="normal"/>
              <w:jc w:val="center"/>
            </w:pPr>
            <w:r>
              <w:rPr>
                <w:rFonts w:ascii="Times New Roman" w:hAnsi="Times New Roman" w:cs="Times New Roman"/>
                <w:sz w:val="20"/>
                <w:szCs w:val="20"/>
              </w:rPr>
              <w:t>0,4</w:t>
            </w:r>
          </w:p>
        </w:tc>
        <w:tc>
          <w:tcPr>
            <w:tcW w:w="1378" w:type="pct"/>
            <w:tcBorders>
              <w:top w:val="nil"/>
              <w:left w:val="nil"/>
              <w:bottom w:val="single" w:sz="8" w:space="0" w:color="auto"/>
              <w:right w:val="single" w:sz="8" w:space="0" w:color="auto"/>
            </w:tcBorders>
            <w:tcMar>
              <w:top w:w="0" w:type="dxa"/>
              <w:left w:w="28" w:type="dxa"/>
              <w:bottom w:w="0" w:type="dxa"/>
              <w:right w:w="28" w:type="dxa"/>
            </w:tcMar>
            <w:hideMark/>
          </w:tcPr>
          <w:p w14:paraId="1080E8E1" w14:textId="77777777" w:rsidR="00000000" w:rsidRDefault="00FF5173">
            <w:pPr>
              <w:pStyle w:val="normal"/>
              <w:jc w:val="center"/>
            </w:pPr>
            <w:r>
              <w:rPr>
                <w:rFonts w:ascii="Times New Roman" w:hAnsi="Times New Roman" w:cs="Times New Roman"/>
                <w:sz w:val="20"/>
                <w:szCs w:val="20"/>
              </w:rPr>
              <w:t>0,2142</w:t>
            </w:r>
          </w:p>
        </w:tc>
        <w:tc>
          <w:tcPr>
            <w:tcW w:w="1356" w:type="pct"/>
            <w:tcBorders>
              <w:top w:val="nil"/>
              <w:left w:val="nil"/>
              <w:bottom w:val="single" w:sz="8" w:space="0" w:color="auto"/>
              <w:right w:val="single" w:sz="8" w:space="0" w:color="auto"/>
            </w:tcBorders>
            <w:tcMar>
              <w:top w:w="0" w:type="dxa"/>
              <w:left w:w="28" w:type="dxa"/>
              <w:bottom w:w="0" w:type="dxa"/>
              <w:right w:w="28" w:type="dxa"/>
            </w:tcMar>
            <w:hideMark/>
          </w:tcPr>
          <w:p w14:paraId="3C72C1E7" w14:textId="77777777" w:rsidR="00000000" w:rsidRDefault="00FF5173">
            <w:pPr>
              <w:pStyle w:val="normal"/>
              <w:jc w:val="center"/>
            </w:pPr>
            <w:r>
              <w:rPr>
                <w:rFonts w:ascii="Times New Roman" w:hAnsi="Times New Roman" w:cs="Times New Roman"/>
                <w:sz w:val="20"/>
                <w:szCs w:val="20"/>
              </w:rPr>
              <w:t>0,8568</w:t>
            </w:r>
          </w:p>
        </w:tc>
        <w:tc>
          <w:tcPr>
            <w:tcW w:w="888" w:type="pct"/>
            <w:tcBorders>
              <w:top w:val="nil"/>
              <w:left w:val="nil"/>
              <w:bottom w:val="single" w:sz="8" w:space="0" w:color="auto"/>
              <w:right w:val="single" w:sz="8" w:space="0" w:color="auto"/>
            </w:tcBorders>
            <w:tcMar>
              <w:top w:w="0" w:type="dxa"/>
              <w:left w:w="28" w:type="dxa"/>
              <w:bottom w:w="0" w:type="dxa"/>
              <w:right w:w="28" w:type="dxa"/>
            </w:tcMar>
            <w:hideMark/>
          </w:tcPr>
          <w:p w14:paraId="19857D4F" w14:textId="77777777" w:rsidR="00000000" w:rsidRDefault="00FF5173">
            <w:pPr>
              <w:pStyle w:val="normal"/>
              <w:jc w:val="center"/>
            </w:pPr>
            <w:r>
              <w:rPr>
                <w:rFonts w:ascii="Times New Roman" w:hAnsi="Times New Roman" w:cs="Times New Roman"/>
                <w:sz w:val="20"/>
                <w:szCs w:val="20"/>
              </w:rPr>
              <w:t>0,2934</w:t>
            </w:r>
          </w:p>
        </w:tc>
      </w:tr>
      <w:tr w:rsidR="00000000" w14:paraId="056DA8BE" w14:textId="77777777">
        <w:trPr>
          <w:jc w:val="center"/>
        </w:trPr>
        <w:tc>
          <w:tcPr>
            <w:tcW w:w="1378"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1301B6A" w14:textId="77777777" w:rsidR="00000000" w:rsidRDefault="00FF5173">
            <w:pPr>
              <w:pStyle w:val="normal"/>
              <w:jc w:val="center"/>
            </w:pPr>
            <w:r>
              <w:rPr>
                <w:rFonts w:ascii="Times New Roman" w:hAnsi="Times New Roman" w:cs="Times New Roman"/>
                <w:sz w:val="20"/>
                <w:szCs w:val="20"/>
              </w:rPr>
              <w:t>0,5</w:t>
            </w:r>
          </w:p>
        </w:tc>
        <w:tc>
          <w:tcPr>
            <w:tcW w:w="1378" w:type="pct"/>
            <w:tcBorders>
              <w:top w:val="nil"/>
              <w:left w:val="nil"/>
              <w:bottom w:val="single" w:sz="8" w:space="0" w:color="auto"/>
              <w:right w:val="single" w:sz="8" w:space="0" w:color="auto"/>
            </w:tcBorders>
            <w:tcMar>
              <w:top w:w="0" w:type="dxa"/>
              <w:left w:w="28" w:type="dxa"/>
              <w:bottom w:w="0" w:type="dxa"/>
              <w:right w:w="28" w:type="dxa"/>
            </w:tcMar>
            <w:hideMark/>
          </w:tcPr>
          <w:p w14:paraId="5D98A3EC" w14:textId="77777777" w:rsidR="00000000" w:rsidRDefault="00FF5173">
            <w:pPr>
              <w:pStyle w:val="normal"/>
              <w:jc w:val="center"/>
            </w:pPr>
            <w:r>
              <w:rPr>
                <w:rFonts w:ascii="Times New Roman" w:hAnsi="Times New Roman" w:cs="Times New Roman"/>
                <w:sz w:val="20"/>
                <w:szCs w:val="20"/>
              </w:rPr>
              <w:t>0,2500</w:t>
            </w:r>
          </w:p>
        </w:tc>
        <w:tc>
          <w:tcPr>
            <w:tcW w:w="1356" w:type="pct"/>
            <w:tcBorders>
              <w:top w:val="nil"/>
              <w:left w:val="nil"/>
              <w:bottom w:val="single" w:sz="8" w:space="0" w:color="auto"/>
              <w:right w:val="single" w:sz="8" w:space="0" w:color="auto"/>
            </w:tcBorders>
            <w:tcMar>
              <w:top w:w="0" w:type="dxa"/>
              <w:left w:w="28" w:type="dxa"/>
              <w:bottom w:w="0" w:type="dxa"/>
              <w:right w:w="28" w:type="dxa"/>
            </w:tcMar>
            <w:hideMark/>
          </w:tcPr>
          <w:p w14:paraId="43D57CA9" w14:textId="77777777" w:rsidR="00000000" w:rsidRDefault="00FF5173">
            <w:pPr>
              <w:pStyle w:val="normal"/>
              <w:jc w:val="center"/>
            </w:pPr>
            <w:r>
              <w:rPr>
                <w:rFonts w:ascii="Times New Roman" w:hAnsi="Times New Roman" w:cs="Times New Roman"/>
                <w:sz w:val="20"/>
                <w:szCs w:val="20"/>
              </w:rPr>
              <w:t>1,0000</w:t>
            </w:r>
          </w:p>
        </w:tc>
        <w:tc>
          <w:tcPr>
            <w:tcW w:w="888" w:type="pct"/>
            <w:tcBorders>
              <w:top w:val="nil"/>
              <w:left w:val="nil"/>
              <w:bottom w:val="single" w:sz="8" w:space="0" w:color="auto"/>
              <w:right w:val="single" w:sz="8" w:space="0" w:color="auto"/>
            </w:tcBorders>
            <w:tcMar>
              <w:top w:w="0" w:type="dxa"/>
              <w:left w:w="28" w:type="dxa"/>
              <w:bottom w:w="0" w:type="dxa"/>
              <w:right w:w="28" w:type="dxa"/>
            </w:tcMar>
            <w:hideMark/>
          </w:tcPr>
          <w:p w14:paraId="701C36C2" w14:textId="77777777" w:rsidR="00000000" w:rsidRDefault="00FF5173">
            <w:pPr>
              <w:pStyle w:val="normal"/>
              <w:jc w:val="center"/>
            </w:pPr>
            <w:r>
              <w:rPr>
                <w:rFonts w:ascii="Times New Roman" w:hAnsi="Times New Roman" w:cs="Times New Roman"/>
                <w:sz w:val="20"/>
                <w:szCs w:val="20"/>
              </w:rPr>
              <w:t>0,3927</w:t>
            </w:r>
          </w:p>
        </w:tc>
      </w:tr>
      <w:tr w:rsidR="00000000" w14:paraId="42357187" w14:textId="77777777">
        <w:trPr>
          <w:jc w:val="center"/>
        </w:trPr>
        <w:tc>
          <w:tcPr>
            <w:tcW w:w="1378"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5AEF22AA" w14:textId="77777777" w:rsidR="00000000" w:rsidRDefault="00FF5173">
            <w:pPr>
              <w:pStyle w:val="normal"/>
              <w:jc w:val="center"/>
            </w:pPr>
            <w:r>
              <w:rPr>
                <w:rFonts w:ascii="Times New Roman" w:hAnsi="Times New Roman" w:cs="Times New Roman"/>
                <w:sz w:val="20"/>
                <w:szCs w:val="20"/>
              </w:rPr>
              <w:t>0,6</w:t>
            </w:r>
          </w:p>
        </w:tc>
        <w:tc>
          <w:tcPr>
            <w:tcW w:w="1378" w:type="pct"/>
            <w:tcBorders>
              <w:top w:val="nil"/>
              <w:left w:val="nil"/>
              <w:bottom w:val="single" w:sz="8" w:space="0" w:color="auto"/>
              <w:right w:val="single" w:sz="8" w:space="0" w:color="auto"/>
            </w:tcBorders>
            <w:tcMar>
              <w:top w:w="0" w:type="dxa"/>
              <w:left w:w="28" w:type="dxa"/>
              <w:bottom w:w="0" w:type="dxa"/>
              <w:right w:w="28" w:type="dxa"/>
            </w:tcMar>
            <w:hideMark/>
          </w:tcPr>
          <w:p w14:paraId="2311C2F4" w14:textId="77777777" w:rsidR="00000000" w:rsidRDefault="00FF5173">
            <w:pPr>
              <w:pStyle w:val="normal"/>
              <w:jc w:val="center"/>
            </w:pPr>
            <w:r>
              <w:rPr>
                <w:rFonts w:ascii="Times New Roman" w:hAnsi="Times New Roman" w:cs="Times New Roman"/>
                <w:sz w:val="20"/>
                <w:szCs w:val="20"/>
              </w:rPr>
              <w:t>0,2776</w:t>
            </w:r>
          </w:p>
        </w:tc>
        <w:tc>
          <w:tcPr>
            <w:tcW w:w="1356" w:type="pct"/>
            <w:tcBorders>
              <w:top w:val="nil"/>
              <w:left w:val="nil"/>
              <w:bottom w:val="single" w:sz="8" w:space="0" w:color="auto"/>
              <w:right w:val="single" w:sz="8" w:space="0" w:color="auto"/>
            </w:tcBorders>
            <w:tcMar>
              <w:top w:w="0" w:type="dxa"/>
              <w:left w:w="28" w:type="dxa"/>
              <w:bottom w:w="0" w:type="dxa"/>
              <w:right w:w="28" w:type="dxa"/>
            </w:tcMar>
            <w:hideMark/>
          </w:tcPr>
          <w:p w14:paraId="7B70D365" w14:textId="77777777" w:rsidR="00000000" w:rsidRDefault="00FF5173">
            <w:pPr>
              <w:pStyle w:val="normal"/>
              <w:jc w:val="center"/>
            </w:pPr>
            <w:r>
              <w:rPr>
                <w:rFonts w:ascii="Times New Roman" w:hAnsi="Times New Roman" w:cs="Times New Roman"/>
                <w:sz w:val="20"/>
                <w:szCs w:val="20"/>
              </w:rPr>
              <w:t>1,1104</w:t>
            </w:r>
          </w:p>
        </w:tc>
        <w:tc>
          <w:tcPr>
            <w:tcW w:w="888" w:type="pct"/>
            <w:tcBorders>
              <w:top w:val="nil"/>
              <w:left w:val="nil"/>
              <w:bottom w:val="single" w:sz="8" w:space="0" w:color="auto"/>
              <w:right w:val="single" w:sz="8" w:space="0" w:color="auto"/>
            </w:tcBorders>
            <w:tcMar>
              <w:top w:w="0" w:type="dxa"/>
              <w:left w:w="28" w:type="dxa"/>
              <w:bottom w:w="0" w:type="dxa"/>
              <w:right w:w="28" w:type="dxa"/>
            </w:tcMar>
            <w:hideMark/>
          </w:tcPr>
          <w:p w14:paraId="326AB1D8" w14:textId="77777777" w:rsidR="00000000" w:rsidRDefault="00FF5173">
            <w:pPr>
              <w:pStyle w:val="normal"/>
              <w:jc w:val="center"/>
            </w:pPr>
            <w:r>
              <w:rPr>
                <w:rFonts w:ascii="Times New Roman" w:hAnsi="Times New Roman" w:cs="Times New Roman"/>
                <w:sz w:val="20"/>
                <w:szCs w:val="20"/>
              </w:rPr>
              <w:t>0,4920</w:t>
            </w:r>
          </w:p>
        </w:tc>
      </w:tr>
      <w:tr w:rsidR="00000000" w14:paraId="780B63D7" w14:textId="77777777">
        <w:trPr>
          <w:jc w:val="center"/>
        </w:trPr>
        <w:tc>
          <w:tcPr>
            <w:tcW w:w="1378"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17511B84" w14:textId="77777777" w:rsidR="00000000" w:rsidRDefault="00FF5173">
            <w:pPr>
              <w:pStyle w:val="normal"/>
              <w:jc w:val="center"/>
            </w:pPr>
            <w:r>
              <w:rPr>
                <w:rFonts w:ascii="Times New Roman" w:hAnsi="Times New Roman" w:cs="Times New Roman"/>
                <w:sz w:val="20"/>
                <w:szCs w:val="20"/>
              </w:rPr>
              <w:t>0,7</w:t>
            </w:r>
          </w:p>
        </w:tc>
        <w:tc>
          <w:tcPr>
            <w:tcW w:w="1378" w:type="pct"/>
            <w:tcBorders>
              <w:top w:val="nil"/>
              <w:left w:val="nil"/>
              <w:bottom w:val="single" w:sz="8" w:space="0" w:color="auto"/>
              <w:right w:val="single" w:sz="8" w:space="0" w:color="auto"/>
            </w:tcBorders>
            <w:tcMar>
              <w:top w:w="0" w:type="dxa"/>
              <w:left w:w="28" w:type="dxa"/>
              <w:bottom w:w="0" w:type="dxa"/>
              <w:right w:w="28" w:type="dxa"/>
            </w:tcMar>
            <w:hideMark/>
          </w:tcPr>
          <w:p w14:paraId="1D9957C5" w14:textId="77777777" w:rsidR="00000000" w:rsidRDefault="00FF5173">
            <w:pPr>
              <w:pStyle w:val="normal"/>
              <w:jc w:val="center"/>
            </w:pPr>
            <w:r>
              <w:rPr>
                <w:rFonts w:ascii="Times New Roman" w:hAnsi="Times New Roman" w:cs="Times New Roman"/>
                <w:sz w:val="20"/>
                <w:szCs w:val="20"/>
              </w:rPr>
              <w:t>0,2962</w:t>
            </w:r>
          </w:p>
        </w:tc>
        <w:tc>
          <w:tcPr>
            <w:tcW w:w="1356" w:type="pct"/>
            <w:tcBorders>
              <w:top w:val="nil"/>
              <w:left w:val="nil"/>
              <w:bottom w:val="single" w:sz="8" w:space="0" w:color="auto"/>
              <w:right w:val="single" w:sz="8" w:space="0" w:color="auto"/>
            </w:tcBorders>
            <w:tcMar>
              <w:top w:w="0" w:type="dxa"/>
              <w:left w:w="28" w:type="dxa"/>
              <w:bottom w:w="0" w:type="dxa"/>
              <w:right w:w="28" w:type="dxa"/>
            </w:tcMar>
            <w:hideMark/>
          </w:tcPr>
          <w:p w14:paraId="1EC8D89D" w14:textId="77777777" w:rsidR="00000000" w:rsidRDefault="00FF5173">
            <w:pPr>
              <w:pStyle w:val="normal"/>
              <w:jc w:val="center"/>
            </w:pPr>
            <w:r>
              <w:rPr>
                <w:rFonts w:ascii="Times New Roman" w:hAnsi="Times New Roman" w:cs="Times New Roman"/>
                <w:sz w:val="20"/>
                <w:szCs w:val="20"/>
              </w:rPr>
              <w:t>1,1848</w:t>
            </w:r>
          </w:p>
        </w:tc>
        <w:tc>
          <w:tcPr>
            <w:tcW w:w="888" w:type="pct"/>
            <w:tcBorders>
              <w:top w:val="nil"/>
              <w:left w:val="nil"/>
              <w:bottom w:val="single" w:sz="8" w:space="0" w:color="auto"/>
              <w:right w:val="single" w:sz="8" w:space="0" w:color="auto"/>
            </w:tcBorders>
            <w:tcMar>
              <w:top w:w="0" w:type="dxa"/>
              <w:left w:w="28" w:type="dxa"/>
              <w:bottom w:w="0" w:type="dxa"/>
              <w:right w:w="28" w:type="dxa"/>
            </w:tcMar>
            <w:hideMark/>
          </w:tcPr>
          <w:p w14:paraId="1A2AD3C8" w14:textId="77777777" w:rsidR="00000000" w:rsidRDefault="00FF5173">
            <w:pPr>
              <w:pStyle w:val="normal"/>
              <w:jc w:val="center"/>
            </w:pPr>
            <w:r>
              <w:rPr>
                <w:rFonts w:ascii="Times New Roman" w:hAnsi="Times New Roman" w:cs="Times New Roman"/>
                <w:sz w:val="20"/>
                <w:szCs w:val="20"/>
              </w:rPr>
              <w:t>0,5872</w:t>
            </w:r>
          </w:p>
        </w:tc>
      </w:tr>
      <w:tr w:rsidR="00000000" w14:paraId="08617BD3" w14:textId="77777777">
        <w:trPr>
          <w:jc w:val="center"/>
        </w:trPr>
        <w:tc>
          <w:tcPr>
            <w:tcW w:w="1378"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6802142E" w14:textId="77777777" w:rsidR="00000000" w:rsidRDefault="00FF5173">
            <w:pPr>
              <w:pStyle w:val="normal"/>
              <w:jc w:val="center"/>
            </w:pPr>
            <w:r>
              <w:rPr>
                <w:rFonts w:ascii="Times New Roman" w:hAnsi="Times New Roman" w:cs="Times New Roman"/>
                <w:sz w:val="20"/>
                <w:szCs w:val="20"/>
              </w:rPr>
              <w:t>0,8</w:t>
            </w:r>
          </w:p>
        </w:tc>
        <w:tc>
          <w:tcPr>
            <w:tcW w:w="1378" w:type="pct"/>
            <w:tcBorders>
              <w:top w:val="nil"/>
              <w:left w:val="nil"/>
              <w:bottom w:val="single" w:sz="8" w:space="0" w:color="auto"/>
              <w:right w:val="single" w:sz="8" w:space="0" w:color="auto"/>
            </w:tcBorders>
            <w:tcMar>
              <w:top w:w="0" w:type="dxa"/>
              <w:left w:w="28" w:type="dxa"/>
              <w:bottom w:w="0" w:type="dxa"/>
              <w:right w:w="28" w:type="dxa"/>
            </w:tcMar>
            <w:hideMark/>
          </w:tcPr>
          <w:p w14:paraId="32CD2A43" w14:textId="77777777" w:rsidR="00000000" w:rsidRDefault="00FF5173">
            <w:pPr>
              <w:pStyle w:val="normal"/>
              <w:jc w:val="center"/>
            </w:pPr>
            <w:r>
              <w:rPr>
                <w:rFonts w:ascii="Times New Roman" w:hAnsi="Times New Roman" w:cs="Times New Roman"/>
                <w:sz w:val="20"/>
                <w:szCs w:val="20"/>
              </w:rPr>
              <w:t>0,3042</w:t>
            </w:r>
          </w:p>
        </w:tc>
        <w:tc>
          <w:tcPr>
            <w:tcW w:w="1356" w:type="pct"/>
            <w:tcBorders>
              <w:top w:val="nil"/>
              <w:left w:val="nil"/>
              <w:bottom w:val="single" w:sz="8" w:space="0" w:color="auto"/>
              <w:right w:val="single" w:sz="8" w:space="0" w:color="auto"/>
            </w:tcBorders>
            <w:tcMar>
              <w:top w:w="0" w:type="dxa"/>
              <w:left w:w="28" w:type="dxa"/>
              <w:bottom w:w="0" w:type="dxa"/>
              <w:right w:w="28" w:type="dxa"/>
            </w:tcMar>
            <w:hideMark/>
          </w:tcPr>
          <w:p w14:paraId="03DB285B" w14:textId="77777777" w:rsidR="00000000" w:rsidRDefault="00FF5173">
            <w:pPr>
              <w:pStyle w:val="normal"/>
              <w:jc w:val="center"/>
            </w:pPr>
            <w:r>
              <w:rPr>
                <w:rFonts w:ascii="Times New Roman" w:hAnsi="Times New Roman" w:cs="Times New Roman"/>
                <w:sz w:val="20"/>
                <w:szCs w:val="20"/>
              </w:rPr>
              <w:t>1,2168</w:t>
            </w:r>
          </w:p>
        </w:tc>
        <w:tc>
          <w:tcPr>
            <w:tcW w:w="888" w:type="pct"/>
            <w:tcBorders>
              <w:top w:val="nil"/>
              <w:left w:val="nil"/>
              <w:bottom w:val="single" w:sz="8" w:space="0" w:color="auto"/>
              <w:right w:val="single" w:sz="8" w:space="0" w:color="auto"/>
            </w:tcBorders>
            <w:tcMar>
              <w:top w:w="0" w:type="dxa"/>
              <w:left w:w="28" w:type="dxa"/>
              <w:bottom w:w="0" w:type="dxa"/>
              <w:right w:w="28" w:type="dxa"/>
            </w:tcMar>
            <w:hideMark/>
          </w:tcPr>
          <w:p w14:paraId="09A7E0A3" w14:textId="77777777" w:rsidR="00000000" w:rsidRDefault="00FF5173">
            <w:pPr>
              <w:pStyle w:val="normal"/>
              <w:jc w:val="center"/>
            </w:pPr>
            <w:r>
              <w:rPr>
                <w:rFonts w:ascii="Times New Roman" w:hAnsi="Times New Roman" w:cs="Times New Roman"/>
                <w:sz w:val="20"/>
                <w:szCs w:val="20"/>
              </w:rPr>
              <w:t>0,6736</w:t>
            </w:r>
          </w:p>
        </w:tc>
      </w:tr>
      <w:tr w:rsidR="00000000" w14:paraId="417917F3" w14:textId="77777777">
        <w:trPr>
          <w:jc w:val="center"/>
        </w:trPr>
        <w:tc>
          <w:tcPr>
            <w:tcW w:w="1378"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1ED80062" w14:textId="77777777" w:rsidR="00000000" w:rsidRDefault="00FF5173">
            <w:pPr>
              <w:pStyle w:val="normal"/>
              <w:jc w:val="center"/>
            </w:pPr>
            <w:r>
              <w:rPr>
                <w:rFonts w:ascii="Times New Roman" w:hAnsi="Times New Roman" w:cs="Times New Roman"/>
                <w:sz w:val="20"/>
                <w:szCs w:val="20"/>
              </w:rPr>
              <w:t>0,9</w:t>
            </w:r>
          </w:p>
        </w:tc>
        <w:tc>
          <w:tcPr>
            <w:tcW w:w="1378" w:type="pct"/>
            <w:tcBorders>
              <w:top w:val="nil"/>
              <w:left w:val="nil"/>
              <w:bottom w:val="single" w:sz="8" w:space="0" w:color="auto"/>
              <w:right w:val="single" w:sz="8" w:space="0" w:color="auto"/>
            </w:tcBorders>
            <w:tcMar>
              <w:top w:w="0" w:type="dxa"/>
              <w:left w:w="28" w:type="dxa"/>
              <w:bottom w:w="0" w:type="dxa"/>
              <w:right w:w="28" w:type="dxa"/>
            </w:tcMar>
            <w:hideMark/>
          </w:tcPr>
          <w:p w14:paraId="5F9361F4" w14:textId="77777777" w:rsidR="00000000" w:rsidRDefault="00FF5173">
            <w:pPr>
              <w:pStyle w:val="normal"/>
              <w:jc w:val="center"/>
            </w:pPr>
            <w:r>
              <w:rPr>
                <w:rFonts w:ascii="Times New Roman" w:hAnsi="Times New Roman" w:cs="Times New Roman"/>
                <w:sz w:val="20"/>
                <w:szCs w:val="20"/>
              </w:rPr>
              <w:t>0,2980</w:t>
            </w:r>
          </w:p>
        </w:tc>
        <w:tc>
          <w:tcPr>
            <w:tcW w:w="1356" w:type="pct"/>
            <w:tcBorders>
              <w:top w:val="nil"/>
              <w:left w:val="nil"/>
              <w:bottom w:val="single" w:sz="8" w:space="0" w:color="auto"/>
              <w:right w:val="single" w:sz="8" w:space="0" w:color="auto"/>
            </w:tcBorders>
            <w:tcMar>
              <w:top w:w="0" w:type="dxa"/>
              <w:left w:w="28" w:type="dxa"/>
              <w:bottom w:w="0" w:type="dxa"/>
              <w:right w:w="28" w:type="dxa"/>
            </w:tcMar>
            <w:hideMark/>
          </w:tcPr>
          <w:p w14:paraId="3421A9E1" w14:textId="77777777" w:rsidR="00000000" w:rsidRDefault="00FF5173">
            <w:pPr>
              <w:pStyle w:val="normal"/>
              <w:jc w:val="center"/>
            </w:pPr>
            <w:r>
              <w:rPr>
                <w:rFonts w:ascii="Times New Roman" w:hAnsi="Times New Roman" w:cs="Times New Roman"/>
                <w:sz w:val="20"/>
                <w:szCs w:val="20"/>
              </w:rPr>
              <w:t>1,1920</w:t>
            </w:r>
          </w:p>
        </w:tc>
        <w:tc>
          <w:tcPr>
            <w:tcW w:w="888" w:type="pct"/>
            <w:tcBorders>
              <w:top w:val="nil"/>
              <w:left w:val="nil"/>
              <w:bottom w:val="single" w:sz="8" w:space="0" w:color="auto"/>
              <w:right w:val="single" w:sz="8" w:space="0" w:color="auto"/>
            </w:tcBorders>
            <w:tcMar>
              <w:top w:w="0" w:type="dxa"/>
              <w:left w:w="28" w:type="dxa"/>
              <w:bottom w:w="0" w:type="dxa"/>
              <w:right w:w="28" w:type="dxa"/>
            </w:tcMar>
            <w:hideMark/>
          </w:tcPr>
          <w:p w14:paraId="0A7EE738" w14:textId="77777777" w:rsidR="00000000" w:rsidRDefault="00FF5173">
            <w:pPr>
              <w:pStyle w:val="normal"/>
              <w:jc w:val="center"/>
            </w:pPr>
            <w:r>
              <w:rPr>
                <w:rFonts w:ascii="Times New Roman" w:hAnsi="Times New Roman" w:cs="Times New Roman"/>
                <w:sz w:val="20"/>
                <w:szCs w:val="20"/>
              </w:rPr>
              <w:t>0,7445</w:t>
            </w:r>
          </w:p>
        </w:tc>
      </w:tr>
      <w:tr w:rsidR="00000000" w14:paraId="55D77D1C" w14:textId="77777777">
        <w:trPr>
          <w:jc w:val="center"/>
        </w:trPr>
        <w:tc>
          <w:tcPr>
            <w:tcW w:w="1378"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5D989F7D" w14:textId="77777777" w:rsidR="00000000" w:rsidRDefault="00FF5173">
            <w:pPr>
              <w:pStyle w:val="normal"/>
              <w:jc w:val="center"/>
            </w:pPr>
            <w:r>
              <w:rPr>
                <w:rFonts w:ascii="Times New Roman" w:hAnsi="Times New Roman" w:cs="Times New Roman"/>
                <w:sz w:val="20"/>
                <w:szCs w:val="20"/>
              </w:rPr>
              <w:t>1,0</w:t>
            </w:r>
          </w:p>
        </w:tc>
        <w:tc>
          <w:tcPr>
            <w:tcW w:w="1378" w:type="pct"/>
            <w:tcBorders>
              <w:top w:val="nil"/>
              <w:left w:val="nil"/>
              <w:bottom w:val="single" w:sz="8" w:space="0" w:color="auto"/>
              <w:right w:val="single" w:sz="8" w:space="0" w:color="auto"/>
            </w:tcBorders>
            <w:tcMar>
              <w:top w:w="0" w:type="dxa"/>
              <w:left w:w="28" w:type="dxa"/>
              <w:bottom w:w="0" w:type="dxa"/>
              <w:right w:w="28" w:type="dxa"/>
            </w:tcMar>
            <w:hideMark/>
          </w:tcPr>
          <w:p w14:paraId="432B72EC" w14:textId="77777777" w:rsidR="00000000" w:rsidRDefault="00FF5173">
            <w:pPr>
              <w:pStyle w:val="normal"/>
              <w:jc w:val="center"/>
            </w:pPr>
            <w:r>
              <w:rPr>
                <w:rFonts w:ascii="Times New Roman" w:hAnsi="Times New Roman" w:cs="Times New Roman"/>
                <w:sz w:val="20"/>
                <w:szCs w:val="20"/>
              </w:rPr>
              <w:t>0,2500</w:t>
            </w:r>
          </w:p>
        </w:tc>
        <w:tc>
          <w:tcPr>
            <w:tcW w:w="1356" w:type="pct"/>
            <w:tcBorders>
              <w:top w:val="nil"/>
              <w:left w:val="nil"/>
              <w:bottom w:val="single" w:sz="8" w:space="0" w:color="auto"/>
              <w:right w:val="single" w:sz="8" w:space="0" w:color="auto"/>
            </w:tcBorders>
            <w:tcMar>
              <w:top w:w="0" w:type="dxa"/>
              <w:left w:w="28" w:type="dxa"/>
              <w:bottom w:w="0" w:type="dxa"/>
              <w:right w:w="28" w:type="dxa"/>
            </w:tcMar>
            <w:hideMark/>
          </w:tcPr>
          <w:p w14:paraId="74E4B2E1" w14:textId="77777777" w:rsidR="00000000" w:rsidRDefault="00FF5173">
            <w:pPr>
              <w:pStyle w:val="normal"/>
              <w:jc w:val="center"/>
            </w:pPr>
            <w:r>
              <w:rPr>
                <w:rFonts w:ascii="Times New Roman" w:hAnsi="Times New Roman" w:cs="Times New Roman"/>
                <w:sz w:val="20"/>
                <w:szCs w:val="20"/>
              </w:rPr>
              <w:t>1,0000</w:t>
            </w:r>
          </w:p>
        </w:tc>
        <w:tc>
          <w:tcPr>
            <w:tcW w:w="888" w:type="pct"/>
            <w:tcBorders>
              <w:top w:val="nil"/>
              <w:left w:val="nil"/>
              <w:bottom w:val="single" w:sz="8" w:space="0" w:color="auto"/>
              <w:right w:val="single" w:sz="8" w:space="0" w:color="auto"/>
            </w:tcBorders>
            <w:tcMar>
              <w:top w:w="0" w:type="dxa"/>
              <w:left w:w="28" w:type="dxa"/>
              <w:bottom w:w="0" w:type="dxa"/>
              <w:right w:w="28" w:type="dxa"/>
            </w:tcMar>
            <w:hideMark/>
          </w:tcPr>
          <w:p w14:paraId="04AF5834" w14:textId="77777777" w:rsidR="00000000" w:rsidRDefault="00FF5173">
            <w:pPr>
              <w:pStyle w:val="normal"/>
              <w:jc w:val="center"/>
            </w:pPr>
            <w:r>
              <w:rPr>
                <w:rFonts w:ascii="Times New Roman" w:hAnsi="Times New Roman" w:cs="Times New Roman"/>
                <w:sz w:val="20"/>
                <w:szCs w:val="20"/>
              </w:rPr>
              <w:t>0,7854</w:t>
            </w:r>
          </w:p>
        </w:tc>
      </w:tr>
    </w:tbl>
    <w:p w14:paraId="46E77A2E" w14:textId="77777777" w:rsidR="00000000" w:rsidRDefault="00FF5173">
      <w:pPr>
        <w:pStyle w:val="normal"/>
        <w:spacing w:before="120"/>
        <w:ind w:firstLine="283"/>
        <w:jc w:val="both"/>
      </w:pPr>
      <w:r>
        <w:rPr>
          <w:rFonts w:ascii="Times New Roman" w:hAnsi="Times New Roman" w:cs="Times New Roman"/>
          <w:b/>
          <w:bCs/>
          <w:sz w:val="24"/>
          <w:szCs w:val="24"/>
        </w:rPr>
        <w:t>4.5.7</w:t>
      </w:r>
      <w:r>
        <w:rPr>
          <w:rFonts w:ascii="Times New Roman" w:hAnsi="Times New Roman" w:cs="Times New Roman"/>
          <w:sz w:val="24"/>
          <w:szCs w:val="24"/>
        </w:rPr>
        <w:t xml:space="preserve"> Диаметр </w:t>
      </w:r>
      <w:r>
        <w:rPr>
          <w:rFonts w:ascii="Times New Roman" w:hAnsi="Times New Roman" w:cs="Times New Roman"/>
          <w:sz w:val="24"/>
          <w:szCs w:val="24"/>
        </w:rPr>
        <w:t xml:space="preserve">безнапорного трубопровода в зависимости от его наполнения и расхода сточной жидкости допускается определять по номограмме </w:t>
      </w:r>
      <w:hyperlink w:anchor="PO0000259" w:tooltip="Приложение Г" w:history="1">
        <w:r>
          <w:rPr>
            <w:rStyle w:val="a3"/>
            <w:rFonts w:ascii="Times New Roman" w:hAnsi="Times New Roman" w:cs="Times New Roman"/>
            <w:sz w:val="24"/>
            <w:szCs w:val="24"/>
          </w:rPr>
          <w:t>приложения Г</w:t>
        </w:r>
      </w:hyperlink>
      <w:r>
        <w:rPr>
          <w:rFonts w:ascii="Times New Roman" w:hAnsi="Times New Roman" w:cs="Times New Roman"/>
          <w:sz w:val="24"/>
          <w:szCs w:val="24"/>
        </w:rPr>
        <w:t>.</w:t>
      </w:r>
    </w:p>
    <w:p w14:paraId="39471CD7" w14:textId="77777777" w:rsidR="00000000" w:rsidRDefault="00FF5173">
      <w:pPr>
        <w:pStyle w:val="normal"/>
        <w:ind w:firstLine="283"/>
      </w:pPr>
      <w:r>
        <w:rPr>
          <w:rFonts w:ascii="Times New Roman" w:hAnsi="Times New Roman" w:cs="Times New Roman"/>
          <w:b/>
          <w:bCs/>
          <w:sz w:val="24"/>
          <w:szCs w:val="24"/>
        </w:rPr>
        <w:t>4.6 Опоры и крепления</w:t>
      </w:r>
    </w:p>
    <w:p w14:paraId="782A2DAF" w14:textId="77777777" w:rsidR="00000000" w:rsidRDefault="00FF5173">
      <w:pPr>
        <w:pStyle w:val="normal"/>
        <w:ind w:firstLine="283"/>
        <w:jc w:val="both"/>
      </w:pPr>
      <w:r>
        <w:rPr>
          <w:rFonts w:ascii="Times New Roman" w:hAnsi="Times New Roman" w:cs="Times New Roman"/>
          <w:b/>
          <w:bCs/>
          <w:sz w:val="24"/>
          <w:szCs w:val="24"/>
        </w:rPr>
        <w:t>4.6.1</w:t>
      </w:r>
      <w:r>
        <w:rPr>
          <w:rFonts w:ascii="Times New Roman" w:hAnsi="Times New Roman" w:cs="Times New Roman"/>
          <w:sz w:val="24"/>
          <w:szCs w:val="24"/>
        </w:rPr>
        <w:t xml:space="preserve"> Крепить трубопроводы канализации и внутрен</w:t>
      </w:r>
      <w:r>
        <w:rPr>
          <w:rFonts w:ascii="Times New Roman" w:hAnsi="Times New Roman" w:cs="Times New Roman"/>
          <w:sz w:val="24"/>
          <w:szCs w:val="24"/>
        </w:rPr>
        <w:t>них водостоков необходимо в местах, указанных в проекте, соблюдая следующие требования:</w:t>
      </w:r>
    </w:p>
    <w:p w14:paraId="05277AA7" w14:textId="77777777" w:rsidR="00000000" w:rsidRDefault="00FF5173">
      <w:pPr>
        <w:pStyle w:val="normal"/>
        <w:ind w:firstLine="283"/>
        <w:jc w:val="both"/>
      </w:pPr>
      <w:r>
        <w:rPr>
          <w:rFonts w:ascii="Times New Roman" w:hAnsi="Times New Roman" w:cs="Times New Roman"/>
          <w:sz w:val="24"/>
          <w:szCs w:val="24"/>
        </w:rPr>
        <w:t>- крепления должны направлять усилия, возникающие при удлинении трубопровода, в сторону соединений, используемых в качестве компенсаторов;</w:t>
      </w:r>
    </w:p>
    <w:p w14:paraId="569917AE" w14:textId="77777777" w:rsidR="00000000" w:rsidRDefault="00FF5173">
      <w:pPr>
        <w:pStyle w:val="normal"/>
        <w:ind w:firstLine="283"/>
        <w:jc w:val="both"/>
      </w:pPr>
      <w:r>
        <w:rPr>
          <w:rFonts w:ascii="Times New Roman" w:hAnsi="Times New Roman" w:cs="Times New Roman"/>
          <w:sz w:val="24"/>
          <w:szCs w:val="24"/>
        </w:rPr>
        <w:t>- крепления следует устанавли</w:t>
      </w:r>
      <w:r>
        <w:rPr>
          <w:rFonts w:ascii="Times New Roman" w:hAnsi="Times New Roman" w:cs="Times New Roman"/>
          <w:sz w:val="24"/>
          <w:szCs w:val="24"/>
        </w:rPr>
        <w:t>вать у раструбов трубопроводов;</w:t>
      </w:r>
    </w:p>
    <w:p w14:paraId="4A2E6532" w14:textId="77777777" w:rsidR="00000000" w:rsidRDefault="00FF5173">
      <w:pPr>
        <w:pStyle w:val="normal"/>
        <w:ind w:firstLine="283"/>
        <w:jc w:val="both"/>
      </w:pPr>
      <w:r>
        <w:rPr>
          <w:rFonts w:ascii="Times New Roman" w:hAnsi="Times New Roman" w:cs="Times New Roman"/>
          <w:sz w:val="24"/>
          <w:szCs w:val="24"/>
        </w:rPr>
        <w:t>- крепления должны обеспечить уклон и соосность деталей трубопроводов;</w:t>
      </w:r>
    </w:p>
    <w:p w14:paraId="70ED1A16" w14:textId="77777777" w:rsidR="00000000" w:rsidRDefault="00FF5173">
      <w:pPr>
        <w:pStyle w:val="normal"/>
        <w:ind w:firstLine="283"/>
        <w:jc w:val="both"/>
      </w:pPr>
      <w:r>
        <w:rPr>
          <w:rFonts w:ascii="Times New Roman" w:hAnsi="Times New Roman" w:cs="Times New Roman"/>
          <w:sz w:val="24"/>
          <w:szCs w:val="24"/>
        </w:rPr>
        <w:t xml:space="preserve">- установленные </w:t>
      </w:r>
      <w:r>
        <w:rPr>
          <w:rFonts w:ascii="Times New Roman" w:hAnsi="Times New Roman" w:cs="Times New Roman"/>
          <w:sz w:val="24"/>
          <w:szCs w:val="24"/>
        </w:rPr>
        <w:t>на гладком конце трубы крепления должны допускать расчетные температурные удлинения трубопровода;</w:t>
      </w:r>
    </w:p>
    <w:p w14:paraId="530E9F8C" w14:textId="77777777" w:rsidR="00000000" w:rsidRDefault="00FF5173">
      <w:pPr>
        <w:pStyle w:val="normal"/>
        <w:ind w:firstLine="283"/>
        <w:jc w:val="both"/>
      </w:pPr>
      <w:r>
        <w:rPr>
          <w:rFonts w:ascii="Times New Roman" w:hAnsi="Times New Roman" w:cs="Times New Roman"/>
          <w:sz w:val="24"/>
          <w:szCs w:val="24"/>
        </w:rPr>
        <w:t xml:space="preserve">- расстояние между креплениями для трубопроводов диаметром до 50 и до 110 мм с соединениями на кольцах должно приниматься в зависимости от материала трубы по </w:t>
      </w:r>
      <w:r>
        <w:rPr>
          <w:rFonts w:ascii="Times New Roman" w:hAnsi="Times New Roman" w:cs="Times New Roman"/>
          <w:sz w:val="24"/>
          <w:szCs w:val="24"/>
        </w:rPr>
        <w:t>соответствующему своду правил;</w:t>
      </w:r>
    </w:p>
    <w:p w14:paraId="730BAAE1" w14:textId="77777777" w:rsidR="00000000" w:rsidRDefault="00FF5173">
      <w:pPr>
        <w:pStyle w:val="normal"/>
        <w:ind w:firstLine="283"/>
        <w:jc w:val="both"/>
      </w:pPr>
      <w:r>
        <w:rPr>
          <w:rFonts w:ascii="Times New Roman" w:hAnsi="Times New Roman" w:cs="Times New Roman"/>
          <w:sz w:val="24"/>
          <w:szCs w:val="24"/>
        </w:rPr>
        <w:t>- при установке креплений на соединительных деталях необходимо предусматривать расстояние для компенсации температурного удлинения. При невозможности установки креплений на соединительной детали соседние детали закрепляют хом</w:t>
      </w:r>
      <w:r>
        <w:rPr>
          <w:rFonts w:ascii="Times New Roman" w:hAnsi="Times New Roman" w:cs="Times New Roman"/>
          <w:sz w:val="24"/>
          <w:szCs w:val="24"/>
        </w:rPr>
        <w:t>утами на расстояниях, обеспечивающих удлинение соединительной детали.</w:t>
      </w:r>
    </w:p>
    <w:p w14:paraId="21A75E98" w14:textId="77777777" w:rsidR="00000000" w:rsidRDefault="00FF5173">
      <w:pPr>
        <w:pStyle w:val="normal"/>
        <w:ind w:firstLine="283"/>
        <w:jc w:val="both"/>
      </w:pPr>
      <w:r>
        <w:rPr>
          <w:rFonts w:ascii="Times New Roman" w:hAnsi="Times New Roman" w:cs="Times New Roman"/>
          <w:b/>
          <w:bCs/>
          <w:sz w:val="24"/>
          <w:szCs w:val="24"/>
        </w:rPr>
        <w:t>4.6.2</w:t>
      </w:r>
      <w:r>
        <w:rPr>
          <w:rFonts w:ascii="Times New Roman" w:hAnsi="Times New Roman" w:cs="Times New Roman"/>
          <w:sz w:val="24"/>
          <w:szCs w:val="24"/>
        </w:rPr>
        <w:t xml:space="preserve"> Вертикальные участки трубопровода должны иметь крепления, устанавливаемые: под раструбом; на патрубках, используемых для присоединения к сети унитазов и трапов. На отводных трубах </w:t>
      </w:r>
      <w:r>
        <w:rPr>
          <w:rFonts w:ascii="Times New Roman" w:hAnsi="Times New Roman" w:cs="Times New Roman"/>
          <w:sz w:val="24"/>
          <w:szCs w:val="24"/>
        </w:rPr>
        <w:t>от гидрозатворов крепления не устанавливают.</w:t>
      </w:r>
    </w:p>
    <w:p w14:paraId="2CE4B394" w14:textId="77777777" w:rsidR="00000000" w:rsidRDefault="00FF5173">
      <w:pPr>
        <w:pStyle w:val="normal"/>
        <w:ind w:firstLine="283"/>
        <w:jc w:val="both"/>
      </w:pPr>
      <w:r>
        <w:rPr>
          <w:rFonts w:ascii="Times New Roman" w:hAnsi="Times New Roman" w:cs="Times New Roman"/>
          <w:b/>
          <w:bCs/>
          <w:sz w:val="24"/>
          <w:szCs w:val="24"/>
        </w:rPr>
        <w:t>4.6.3</w:t>
      </w:r>
      <w:r>
        <w:rPr>
          <w:rFonts w:ascii="Times New Roman" w:hAnsi="Times New Roman" w:cs="Times New Roman"/>
          <w:sz w:val="24"/>
          <w:szCs w:val="24"/>
        </w:rPr>
        <w:t xml:space="preserve"> Перед прокладкой трубопроводов и расстановкой креплений следует прочно закрепить к строительным конструкциям санитарные приборы, водосточные воронки и другие приемники сточных вод. Металлические соединител</w:t>
      </w:r>
      <w:r>
        <w:rPr>
          <w:rFonts w:ascii="Times New Roman" w:hAnsi="Times New Roman" w:cs="Times New Roman"/>
          <w:sz w:val="24"/>
          <w:szCs w:val="24"/>
        </w:rPr>
        <w:t>ьные детали должны иметь самостоятельные крепления, предотвращающие передачу нагрузок на трубы.</w:t>
      </w:r>
    </w:p>
    <w:p w14:paraId="5CC9FDBF" w14:textId="77777777" w:rsidR="00000000" w:rsidRDefault="00FF5173">
      <w:pPr>
        <w:pStyle w:val="normal"/>
        <w:ind w:firstLine="283"/>
        <w:jc w:val="both"/>
      </w:pPr>
      <w:r>
        <w:rPr>
          <w:rFonts w:ascii="Times New Roman" w:hAnsi="Times New Roman" w:cs="Times New Roman"/>
          <w:b/>
          <w:bCs/>
          <w:sz w:val="24"/>
          <w:szCs w:val="24"/>
        </w:rPr>
        <w:t>4.6.4</w:t>
      </w:r>
      <w:r>
        <w:rPr>
          <w:rFonts w:ascii="Times New Roman" w:hAnsi="Times New Roman" w:cs="Times New Roman"/>
          <w:sz w:val="24"/>
          <w:szCs w:val="24"/>
        </w:rPr>
        <w:t xml:space="preserve"> При сборке фланцевых соединений трубопроводов запрещается устранение перекоса фланцев путем неравномерного натягивания болтов и устранение зазоров между ф</w:t>
      </w:r>
      <w:r>
        <w:rPr>
          <w:rFonts w:ascii="Times New Roman" w:hAnsi="Times New Roman" w:cs="Times New Roman"/>
          <w:sz w:val="24"/>
          <w:szCs w:val="24"/>
        </w:rPr>
        <w:t>ланцами при помощи клиновых прокладок и шайб.</w:t>
      </w:r>
    </w:p>
    <w:p w14:paraId="4C185F14" w14:textId="77777777" w:rsidR="00000000" w:rsidRDefault="00FF5173">
      <w:pPr>
        <w:pStyle w:val="normal"/>
        <w:ind w:firstLine="283"/>
        <w:jc w:val="both"/>
      </w:pPr>
      <w:r>
        <w:rPr>
          <w:rFonts w:ascii="Times New Roman" w:hAnsi="Times New Roman" w:cs="Times New Roman"/>
          <w:b/>
          <w:bCs/>
          <w:sz w:val="24"/>
          <w:szCs w:val="24"/>
        </w:rPr>
        <w:t>4.6.5</w:t>
      </w:r>
      <w:r>
        <w:rPr>
          <w:rFonts w:ascii="Times New Roman" w:hAnsi="Times New Roman" w:cs="Times New Roman"/>
          <w:sz w:val="24"/>
          <w:szCs w:val="24"/>
        </w:rPr>
        <w:t xml:space="preserve"> При скрытой прокладке трубопроводов из. полимерных материалов внутренняя поверхность борозд или каналов не должна иметь твердых острых выступов.</w:t>
      </w:r>
    </w:p>
    <w:p w14:paraId="5E04622C" w14:textId="77777777" w:rsidR="00000000" w:rsidRDefault="00FF5173">
      <w:pPr>
        <w:pStyle w:val="normal"/>
        <w:ind w:firstLine="283"/>
        <w:jc w:val="both"/>
      </w:pPr>
      <w:r>
        <w:rPr>
          <w:rFonts w:ascii="Times New Roman" w:hAnsi="Times New Roman" w:cs="Times New Roman"/>
          <w:b/>
          <w:bCs/>
          <w:sz w:val="24"/>
          <w:szCs w:val="24"/>
        </w:rPr>
        <w:t>4.6.6</w:t>
      </w:r>
      <w:r>
        <w:rPr>
          <w:rFonts w:ascii="Times New Roman" w:hAnsi="Times New Roman" w:cs="Times New Roman"/>
          <w:sz w:val="24"/>
          <w:szCs w:val="24"/>
        </w:rPr>
        <w:t xml:space="preserve"> При сборке резьбовых соединений должна быть соблюдена</w:t>
      </w:r>
      <w:r>
        <w:rPr>
          <w:rFonts w:ascii="Times New Roman" w:hAnsi="Times New Roman" w:cs="Times New Roman"/>
          <w:sz w:val="24"/>
          <w:szCs w:val="24"/>
        </w:rPr>
        <w:t xml:space="preserve"> соосность металлических и пластмассовых деталей. Поверхность резьбы детали должна быть ровной, чистой и без заусенцев.</w:t>
      </w:r>
    </w:p>
    <w:p w14:paraId="69371F01" w14:textId="77777777" w:rsidR="00000000" w:rsidRDefault="00FF5173">
      <w:pPr>
        <w:pStyle w:val="1"/>
        <w:rPr>
          <w:rFonts w:eastAsia="Times New Roman"/>
        </w:rPr>
      </w:pPr>
      <w:bookmarkStart w:id="20" w:name="PO0000120"/>
      <w:bookmarkStart w:id="21" w:name="_Toc518575011"/>
      <w:bookmarkEnd w:id="20"/>
      <w:r>
        <w:rPr>
          <w:rFonts w:eastAsia="Times New Roman"/>
        </w:rPr>
        <w:t>5 ПРОЕКТИРОВАНИЕ НАРУЖНОГО ВОДОПРОВОДА</w:t>
      </w:r>
      <w:bookmarkEnd w:id="21"/>
    </w:p>
    <w:p w14:paraId="02AD4E39" w14:textId="77777777" w:rsidR="00000000" w:rsidRDefault="00FF5173">
      <w:pPr>
        <w:pStyle w:val="fr3"/>
        <w:ind w:firstLine="283"/>
        <w:jc w:val="both"/>
      </w:pPr>
      <w:r>
        <w:rPr>
          <w:b/>
          <w:bCs/>
          <w:sz w:val="24"/>
          <w:szCs w:val="24"/>
        </w:rPr>
        <w:t>5.1 Общие требования</w:t>
      </w:r>
    </w:p>
    <w:p w14:paraId="4D9E808D" w14:textId="77777777" w:rsidR="00000000" w:rsidRDefault="00FF5173">
      <w:pPr>
        <w:pStyle w:val="normal"/>
        <w:ind w:firstLine="283"/>
        <w:jc w:val="both"/>
      </w:pPr>
      <w:r>
        <w:rPr>
          <w:rFonts w:ascii="Times New Roman" w:hAnsi="Times New Roman" w:cs="Times New Roman"/>
          <w:b/>
          <w:bCs/>
          <w:sz w:val="24"/>
          <w:szCs w:val="24"/>
        </w:rPr>
        <w:t>5.1.1</w:t>
      </w:r>
      <w:r>
        <w:rPr>
          <w:rFonts w:ascii="Times New Roman" w:hAnsi="Times New Roman" w:cs="Times New Roman"/>
          <w:sz w:val="24"/>
          <w:szCs w:val="24"/>
        </w:rPr>
        <w:t xml:space="preserve"> Выбор напорных </w:t>
      </w:r>
      <w:r>
        <w:rPr>
          <w:rFonts w:ascii="Times New Roman" w:hAnsi="Times New Roman" w:cs="Times New Roman"/>
          <w:sz w:val="24"/>
          <w:szCs w:val="24"/>
        </w:rPr>
        <w:t>труб из полимерных материалов для наружных систем водоснабжения производится с учетом климатических условий и технико-экономических оценок.</w:t>
      </w:r>
    </w:p>
    <w:p w14:paraId="54B682A1" w14:textId="77777777" w:rsidR="00000000" w:rsidRDefault="00FF5173">
      <w:pPr>
        <w:pStyle w:val="normal"/>
        <w:ind w:firstLine="283"/>
        <w:jc w:val="both"/>
      </w:pPr>
      <w:r>
        <w:rPr>
          <w:rFonts w:ascii="Times New Roman" w:hAnsi="Times New Roman" w:cs="Times New Roman"/>
          <w:b/>
          <w:bCs/>
          <w:sz w:val="24"/>
          <w:szCs w:val="24"/>
        </w:rPr>
        <w:t>5.1.2</w:t>
      </w:r>
      <w:r>
        <w:rPr>
          <w:rFonts w:ascii="Times New Roman" w:hAnsi="Times New Roman" w:cs="Times New Roman"/>
          <w:sz w:val="24"/>
          <w:szCs w:val="24"/>
        </w:rPr>
        <w:t xml:space="preserve"> Трубы подбирают расчетом, при этом для наружного водопровода, как правило, следует принимать трубы типа «С» (P</w:t>
      </w:r>
      <w:r>
        <w:rPr>
          <w:rFonts w:ascii="Times New Roman" w:hAnsi="Times New Roman" w:cs="Times New Roman"/>
          <w:sz w:val="24"/>
          <w:szCs w:val="24"/>
        </w:rPr>
        <w:t>N-6) и выше.</w:t>
      </w:r>
    </w:p>
    <w:p w14:paraId="78BE506C" w14:textId="77777777" w:rsidR="00000000" w:rsidRDefault="00FF5173">
      <w:pPr>
        <w:pStyle w:val="normal"/>
        <w:ind w:firstLine="283"/>
      </w:pPr>
      <w:r>
        <w:rPr>
          <w:rFonts w:ascii="Times New Roman" w:hAnsi="Times New Roman" w:cs="Times New Roman"/>
          <w:b/>
          <w:bCs/>
          <w:sz w:val="24"/>
          <w:szCs w:val="24"/>
        </w:rPr>
        <w:t>5.2 Классификация труб</w:t>
      </w:r>
    </w:p>
    <w:p w14:paraId="38203BB1" w14:textId="77777777" w:rsidR="00000000" w:rsidRDefault="00FF5173">
      <w:pPr>
        <w:pStyle w:val="normal"/>
        <w:ind w:firstLine="283"/>
        <w:jc w:val="both"/>
      </w:pPr>
      <w:r>
        <w:rPr>
          <w:rFonts w:ascii="Times New Roman" w:hAnsi="Times New Roman" w:cs="Times New Roman"/>
          <w:b/>
          <w:bCs/>
          <w:sz w:val="24"/>
          <w:szCs w:val="24"/>
        </w:rPr>
        <w:t>5.2.1</w:t>
      </w:r>
      <w:r>
        <w:rPr>
          <w:rFonts w:ascii="Times New Roman" w:hAnsi="Times New Roman" w:cs="Times New Roman"/>
          <w:sz w:val="24"/>
          <w:szCs w:val="24"/>
        </w:rPr>
        <w:t xml:space="preserve"> Требования к геометрическим размерам труб и их параметрам указаны в </w:t>
      </w:r>
      <w:hyperlink w:anchor="PO0000014" w:tooltip="Раздел 3.2" w:history="1">
        <w:r>
          <w:rPr>
            <w:rStyle w:val="a3"/>
            <w:rFonts w:ascii="Times New Roman" w:hAnsi="Times New Roman" w:cs="Times New Roman"/>
            <w:sz w:val="24"/>
            <w:szCs w:val="24"/>
          </w:rPr>
          <w:t>разделе 3.2</w:t>
        </w:r>
      </w:hyperlink>
      <w:r>
        <w:rPr>
          <w:rFonts w:ascii="Times New Roman" w:hAnsi="Times New Roman" w:cs="Times New Roman"/>
          <w:sz w:val="24"/>
          <w:szCs w:val="24"/>
        </w:rPr>
        <w:t>.</w:t>
      </w:r>
    </w:p>
    <w:p w14:paraId="479EC3E7" w14:textId="77777777" w:rsidR="00000000" w:rsidRDefault="00FF5173">
      <w:pPr>
        <w:pStyle w:val="normal"/>
        <w:ind w:firstLine="283"/>
        <w:jc w:val="both"/>
      </w:pPr>
      <w:r>
        <w:rPr>
          <w:rFonts w:ascii="Times New Roman" w:hAnsi="Times New Roman" w:cs="Times New Roman"/>
          <w:b/>
          <w:bCs/>
          <w:sz w:val="24"/>
          <w:szCs w:val="24"/>
        </w:rPr>
        <w:t>5.2.2</w:t>
      </w:r>
      <w:r>
        <w:rPr>
          <w:rFonts w:ascii="Times New Roman" w:hAnsi="Times New Roman" w:cs="Times New Roman"/>
          <w:sz w:val="24"/>
          <w:szCs w:val="24"/>
        </w:rPr>
        <w:t xml:space="preserve"> Длину отрезков труб или бухты указывают в документации изготовителя</w:t>
      </w:r>
      <w:r>
        <w:rPr>
          <w:rFonts w:ascii="Times New Roman" w:hAnsi="Times New Roman" w:cs="Times New Roman"/>
          <w:sz w:val="24"/>
          <w:szCs w:val="24"/>
        </w:rPr>
        <w:t>.</w:t>
      </w:r>
    </w:p>
    <w:p w14:paraId="30CE3D26" w14:textId="77777777" w:rsidR="00000000" w:rsidRDefault="00FF5173">
      <w:pPr>
        <w:pStyle w:val="normal"/>
        <w:ind w:firstLine="283"/>
      </w:pPr>
      <w:r>
        <w:rPr>
          <w:rFonts w:ascii="Times New Roman" w:hAnsi="Times New Roman" w:cs="Times New Roman"/>
          <w:b/>
          <w:bCs/>
          <w:sz w:val="24"/>
          <w:szCs w:val="24"/>
        </w:rPr>
        <w:t>5.3 Соедин</w:t>
      </w:r>
      <w:r>
        <w:rPr>
          <w:rFonts w:ascii="Times New Roman" w:hAnsi="Times New Roman" w:cs="Times New Roman"/>
          <w:b/>
          <w:bCs/>
          <w:sz w:val="24"/>
          <w:szCs w:val="24"/>
        </w:rPr>
        <w:t>ение труб</w:t>
      </w:r>
    </w:p>
    <w:p w14:paraId="730CB88A" w14:textId="77777777" w:rsidR="00000000" w:rsidRDefault="00FF5173">
      <w:pPr>
        <w:pStyle w:val="normal"/>
        <w:ind w:firstLine="283"/>
        <w:jc w:val="both"/>
      </w:pPr>
      <w:r>
        <w:rPr>
          <w:rFonts w:ascii="Times New Roman" w:hAnsi="Times New Roman" w:cs="Times New Roman"/>
          <w:b/>
          <w:bCs/>
          <w:sz w:val="24"/>
          <w:szCs w:val="24"/>
        </w:rPr>
        <w:t>5.3.1</w:t>
      </w:r>
      <w:r>
        <w:rPr>
          <w:rFonts w:ascii="Times New Roman" w:hAnsi="Times New Roman" w:cs="Times New Roman"/>
          <w:sz w:val="24"/>
          <w:szCs w:val="24"/>
        </w:rPr>
        <w:t xml:space="preserve"> Для соединения труб из полимерных материалов должны использоваться, как правило, соединительные детали из полимерных материалов. Допускается использовать специальные соединительные детали из металла.</w:t>
      </w:r>
    </w:p>
    <w:p w14:paraId="4A1068E3" w14:textId="77777777" w:rsidR="00000000" w:rsidRDefault="00FF5173">
      <w:pPr>
        <w:pStyle w:val="normal"/>
        <w:ind w:firstLine="283"/>
        <w:jc w:val="both"/>
      </w:pPr>
      <w:r>
        <w:rPr>
          <w:rFonts w:ascii="Times New Roman" w:hAnsi="Times New Roman" w:cs="Times New Roman"/>
          <w:b/>
          <w:bCs/>
          <w:sz w:val="24"/>
          <w:szCs w:val="24"/>
        </w:rPr>
        <w:t>5.3.2</w:t>
      </w:r>
      <w:r>
        <w:rPr>
          <w:rFonts w:ascii="Times New Roman" w:hAnsi="Times New Roman" w:cs="Times New Roman"/>
          <w:sz w:val="24"/>
          <w:szCs w:val="24"/>
        </w:rPr>
        <w:t xml:space="preserve"> Для соединения труб диаметром до 1</w:t>
      </w:r>
      <w:r>
        <w:rPr>
          <w:rFonts w:ascii="Times New Roman" w:hAnsi="Times New Roman" w:cs="Times New Roman"/>
          <w:sz w:val="24"/>
          <w:szCs w:val="24"/>
        </w:rPr>
        <w:t>10 мм из полиолефинов следует использовать сварку. Трубы из ПВХ, стеклопластиков и базальтопластиков следует соединять на раструбных соединениях, уплотняемых профильным резиновым кольцом, или на клею.</w:t>
      </w:r>
    </w:p>
    <w:p w14:paraId="7294B5E3" w14:textId="77777777" w:rsidR="00000000" w:rsidRDefault="00FF5173">
      <w:pPr>
        <w:pStyle w:val="normal"/>
        <w:ind w:firstLine="283"/>
        <w:jc w:val="both"/>
      </w:pPr>
      <w:r>
        <w:rPr>
          <w:rFonts w:ascii="Times New Roman" w:hAnsi="Times New Roman" w:cs="Times New Roman"/>
          <w:b/>
          <w:bCs/>
          <w:sz w:val="24"/>
          <w:szCs w:val="24"/>
        </w:rPr>
        <w:t>5.3.3</w:t>
      </w:r>
      <w:r>
        <w:rPr>
          <w:rFonts w:ascii="Times New Roman" w:hAnsi="Times New Roman" w:cs="Times New Roman"/>
          <w:sz w:val="24"/>
          <w:szCs w:val="24"/>
        </w:rPr>
        <w:t xml:space="preserve"> Для присоединения труб из полимерных материалов к</w:t>
      </w:r>
      <w:r>
        <w:rPr>
          <w:rFonts w:ascii="Times New Roman" w:hAnsi="Times New Roman" w:cs="Times New Roman"/>
          <w:sz w:val="24"/>
          <w:szCs w:val="24"/>
        </w:rPr>
        <w:t xml:space="preserve"> арматуре и металлическим трубам следует использовать пластмассовые буртовые втулки и свободные металлические фланцы или неразъемные соединения из пластмассы-металла.</w:t>
      </w:r>
    </w:p>
    <w:p w14:paraId="4E12B51C" w14:textId="77777777" w:rsidR="00000000" w:rsidRDefault="00FF5173">
      <w:pPr>
        <w:pStyle w:val="normal"/>
        <w:ind w:firstLine="283"/>
      </w:pPr>
      <w:r>
        <w:rPr>
          <w:rFonts w:ascii="Times New Roman" w:hAnsi="Times New Roman" w:cs="Times New Roman"/>
          <w:b/>
          <w:bCs/>
          <w:sz w:val="24"/>
          <w:szCs w:val="24"/>
        </w:rPr>
        <w:t>5.4 Прокладка трубопроводов</w:t>
      </w:r>
    </w:p>
    <w:p w14:paraId="3EBABF86" w14:textId="77777777" w:rsidR="00000000" w:rsidRDefault="00FF5173">
      <w:pPr>
        <w:pStyle w:val="normal"/>
        <w:ind w:firstLine="283"/>
        <w:jc w:val="both"/>
      </w:pPr>
      <w:r>
        <w:rPr>
          <w:rFonts w:ascii="Times New Roman" w:hAnsi="Times New Roman" w:cs="Times New Roman"/>
          <w:b/>
          <w:bCs/>
          <w:sz w:val="24"/>
          <w:szCs w:val="24"/>
        </w:rPr>
        <w:t>5.4.1</w:t>
      </w:r>
      <w:r>
        <w:rPr>
          <w:rFonts w:ascii="Times New Roman" w:hAnsi="Times New Roman" w:cs="Times New Roman"/>
          <w:sz w:val="24"/>
          <w:szCs w:val="24"/>
        </w:rPr>
        <w:t xml:space="preserve"> Трассировка водопровода должна осуществляться в соответ</w:t>
      </w:r>
      <w:r>
        <w:rPr>
          <w:rFonts w:ascii="Times New Roman" w:hAnsi="Times New Roman" w:cs="Times New Roman"/>
          <w:sz w:val="24"/>
          <w:szCs w:val="24"/>
        </w:rPr>
        <w:t xml:space="preserve">ствии со </w:t>
      </w:r>
      <w:hyperlink r:id="rId37" w:tooltip="Водоснабжение. Наружные сети и сооружения" w:history="1">
        <w:r>
          <w:rPr>
            <w:rStyle w:val="a3"/>
            <w:rFonts w:ascii="Times New Roman" w:hAnsi="Times New Roman" w:cs="Times New Roman"/>
            <w:sz w:val="24"/>
            <w:szCs w:val="24"/>
            <w:shd w:val="clear" w:color="auto" w:fill="FFC0CB"/>
          </w:rPr>
          <w:t>СНиП 2.04.02</w:t>
        </w:r>
      </w:hyperlink>
      <w:r>
        <w:rPr>
          <w:rFonts w:ascii="Times New Roman" w:hAnsi="Times New Roman" w:cs="Times New Roman"/>
          <w:sz w:val="24"/>
          <w:szCs w:val="24"/>
        </w:rPr>
        <w:t xml:space="preserve"> с учетом способа прокладки - в грунте, в коллекторах, непроходных каналах либо в реконструируемых трубопроводах, определяемого местными условиями и</w:t>
      </w:r>
      <w:r>
        <w:rPr>
          <w:rFonts w:ascii="Times New Roman" w:hAnsi="Times New Roman" w:cs="Times New Roman"/>
          <w:sz w:val="24"/>
          <w:szCs w:val="24"/>
        </w:rPr>
        <w:t xml:space="preserve"> результатами экономического расчета.</w:t>
      </w:r>
    </w:p>
    <w:p w14:paraId="1D52550B" w14:textId="77777777" w:rsidR="00000000" w:rsidRDefault="00FF5173">
      <w:pPr>
        <w:pStyle w:val="normal"/>
        <w:ind w:firstLine="283"/>
        <w:jc w:val="both"/>
      </w:pPr>
      <w:r>
        <w:rPr>
          <w:rFonts w:ascii="Times New Roman" w:hAnsi="Times New Roman" w:cs="Times New Roman"/>
          <w:b/>
          <w:bCs/>
          <w:sz w:val="24"/>
          <w:szCs w:val="24"/>
        </w:rPr>
        <w:t>5.4.2</w:t>
      </w:r>
      <w:r>
        <w:rPr>
          <w:rFonts w:ascii="Times New Roman" w:hAnsi="Times New Roman" w:cs="Times New Roman"/>
          <w:sz w:val="24"/>
          <w:szCs w:val="24"/>
        </w:rPr>
        <w:t xml:space="preserve"> При новом строительстве предпочтение следует отдавать прокладке трубопровода в грунте.</w:t>
      </w:r>
    </w:p>
    <w:p w14:paraId="7A9546E8" w14:textId="77777777" w:rsidR="00000000" w:rsidRDefault="00FF5173">
      <w:pPr>
        <w:pStyle w:val="normal"/>
        <w:ind w:firstLine="283"/>
        <w:jc w:val="both"/>
      </w:pPr>
      <w:r>
        <w:rPr>
          <w:rFonts w:ascii="Times New Roman" w:hAnsi="Times New Roman" w:cs="Times New Roman"/>
          <w:b/>
          <w:bCs/>
          <w:sz w:val="24"/>
          <w:szCs w:val="24"/>
        </w:rPr>
        <w:t>5.4.3</w:t>
      </w:r>
      <w:r>
        <w:rPr>
          <w:rFonts w:ascii="Times New Roman" w:hAnsi="Times New Roman" w:cs="Times New Roman"/>
          <w:sz w:val="24"/>
          <w:szCs w:val="24"/>
        </w:rPr>
        <w:t xml:space="preserve"> Следует использовать возможность поворота трассы за счет изгиба трубы с минимальным радиусом</w:t>
      </w:r>
    </w:p>
    <w:p w14:paraId="4BCE3029" w14:textId="77777777"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1D23C388" wp14:editId="341B3640">
            <wp:extent cx="552450"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52450" cy="400050"/>
                    </a:xfrm>
                    <a:prstGeom prst="rect">
                      <a:avLst/>
                    </a:prstGeom>
                    <a:noFill/>
                    <a:ln>
                      <a:noFill/>
                    </a:ln>
                  </pic:spPr>
                </pic:pic>
              </a:graphicData>
            </a:graphic>
          </wp:inline>
        </w:drawing>
      </w:r>
      <w:r>
        <w:rPr>
          <w:rFonts w:ascii="Times New Roman" w:hAnsi="Times New Roman" w:cs="Times New Roman"/>
          <w:sz w:val="24"/>
          <w:szCs w:val="24"/>
        </w:rPr>
        <w:t>,       </w:t>
      </w:r>
      <w:r>
        <w:rPr>
          <w:rFonts w:ascii="Times New Roman" w:hAnsi="Times New Roman" w:cs="Times New Roman"/>
          <w:sz w:val="24"/>
          <w:szCs w:val="24"/>
        </w:rPr>
        <w:t>                                                 (26)</w:t>
      </w:r>
    </w:p>
    <w:p w14:paraId="401A74BA" w14:textId="77777777" w:rsidR="00000000" w:rsidRDefault="00FF5173">
      <w:pPr>
        <w:pStyle w:val="normal"/>
        <w:ind w:firstLine="283"/>
        <w:jc w:val="both"/>
      </w:pPr>
      <w:r>
        <w:rPr>
          <w:rFonts w:ascii="Times New Roman" w:hAnsi="Times New Roman" w:cs="Times New Roman"/>
          <w:sz w:val="24"/>
          <w:szCs w:val="24"/>
        </w:rPr>
        <w:t xml:space="preserve">где             </w:t>
      </w:r>
      <w:r>
        <w:rPr>
          <w:rFonts w:ascii="Times New Roman" w:hAnsi="Times New Roman" w:cs="Times New Roman"/>
          <w:i/>
          <w:iCs/>
          <w:caps/>
          <w:sz w:val="24"/>
          <w:szCs w:val="24"/>
        </w:rPr>
        <w:t>E</w:t>
      </w:r>
      <w:r>
        <w:rPr>
          <w:rFonts w:ascii="Times New Roman" w:hAnsi="Times New Roman" w:cs="Times New Roman"/>
          <w:i/>
          <w:iCs/>
          <w:caps/>
          <w:sz w:val="24"/>
          <w:szCs w:val="24"/>
          <w:vertAlign w:val="subscript"/>
        </w:rPr>
        <w:t>0</w:t>
      </w:r>
      <w:r>
        <w:rPr>
          <w:rFonts w:ascii="Times New Roman" w:hAnsi="Times New Roman" w:cs="Times New Roman"/>
          <w:i/>
          <w:iCs/>
          <w:caps/>
          <w:sz w:val="24"/>
          <w:szCs w:val="24"/>
        </w:rPr>
        <w:t xml:space="preserve"> </w:t>
      </w:r>
      <w:r>
        <w:rPr>
          <w:rFonts w:ascii="Times New Roman" w:hAnsi="Times New Roman" w:cs="Times New Roman"/>
          <w:i/>
          <w:iCs/>
          <w:sz w:val="24"/>
          <w:szCs w:val="24"/>
        </w:rPr>
        <w:t>-</w:t>
      </w:r>
      <w:r>
        <w:rPr>
          <w:rFonts w:ascii="Times New Roman" w:hAnsi="Times New Roman" w:cs="Times New Roman"/>
          <w:sz w:val="24"/>
          <w:szCs w:val="24"/>
        </w:rPr>
        <w:t xml:space="preserve"> модуль упругости полимера при растяжении, МПа;</w:t>
      </w:r>
    </w:p>
    <w:p w14:paraId="51FCE99F" w14:textId="77777777" w:rsidR="00000000" w:rsidRDefault="00FF5173">
      <w:pPr>
        <w:pStyle w:val="normal"/>
        <w:ind w:firstLine="1404"/>
        <w:jc w:val="both"/>
      </w:pPr>
      <w:r>
        <w:rPr>
          <w:rFonts w:ascii="Times New Roman" w:hAnsi="Times New Roman" w:cs="Times New Roman"/>
          <w:i/>
          <w:iCs/>
          <w:sz w:val="24"/>
          <w:szCs w:val="24"/>
        </w:rPr>
        <w:t>D -</w:t>
      </w:r>
      <w:r>
        <w:rPr>
          <w:rFonts w:ascii="Times New Roman" w:hAnsi="Times New Roman" w:cs="Times New Roman"/>
          <w:sz w:val="24"/>
          <w:szCs w:val="24"/>
        </w:rPr>
        <w:t xml:space="preserve"> наружный диаметр труб, мм;</w:t>
      </w:r>
    </w:p>
    <w:p w14:paraId="6E9B61BC" w14:textId="77777777" w:rsidR="00000000" w:rsidRDefault="00FF5173">
      <w:pPr>
        <w:pStyle w:val="normal"/>
        <w:ind w:left="1404"/>
        <w:jc w:val="both"/>
      </w:pPr>
      <w:r>
        <w:rPr>
          <w:rFonts w:ascii="Times New Roman" w:hAnsi="Times New Roman" w:cs="Times New Roman"/>
          <w:sz w:val="24"/>
          <w:szCs w:val="24"/>
        </w:rPr>
        <w:t xml:space="preserve">σ - </w:t>
      </w:r>
      <w:r>
        <w:rPr>
          <w:rFonts w:ascii="Times New Roman" w:hAnsi="Times New Roman" w:cs="Times New Roman"/>
          <w:sz w:val="24"/>
          <w:szCs w:val="24"/>
        </w:rPr>
        <w:t>расчетная прочность (предел текучести) для материала труб при растяжении, МПа.</w:t>
      </w:r>
    </w:p>
    <w:p w14:paraId="5A01557E" w14:textId="77777777" w:rsidR="00000000" w:rsidRDefault="00FF5173">
      <w:pPr>
        <w:pStyle w:val="normal"/>
        <w:ind w:firstLine="283"/>
        <w:jc w:val="both"/>
      </w:pPr>
      <w:r>
        <w:rPr>
          <w:rFonts w:ascii="Times New Roman" w:hAnsi="Times New Roman" w:cs="Times New Roman"/>
          <w:b/>
          <w:bCs/>
          <w:sz w:val="24"/>
          <w:szCs w:val="24"/>
        </w:rPr>
        <w:t>5.4.4</w:t>
      </w:r>
      <w:r>
        <w:rPr>
          <w:rFonts w:ascii="Times New Roman" w:hAnsi="Times New Roman" w:cs="Times New Roman"/>
          <w:sz w:val="24"/>
          <w:szCs w:val="24"/>
        </w:rPr>
        <w:t xml:space="preserve"> Поворот трассы может быть осуществлен также за счет отклонения оси одной трубы относительно другой в раструбном соединении, уплотняемом кольцом, на угол до 2°.</w:t>
      </w:r>
    </w:p>
    <w:p w14:paraId="0039A7B5" w14:textId="77777777" w:rsidR="00000000" w:rsidRDefault="00FF5173">
      <w:pPr>
        <w:pStyle w:val="normal"/>
        <w:ind w:firstLine="283"/>
        <w:jc w:val="both"/>
      </w:pPr>
      <w:r>
        <w:rPr>
          <w:rFonts w:ascii="Times New Roman" w:hAnsi="Times New Roman" w:cs="Times New Roman"/>
          <w:b/>
          <w:bCs/>
          <w:sz w:val="24"/>
          <w:szCs w:val="24"/>
        </w:rPr>
        <w:t>5.4.5</w:t>
      </w:r>
      <w:r>
        <w:rPr>
          <w:rFonts w:ascii="Times New Roman" w:hAnsi="Times New Roman" w:cs="Times New Roman"/>
          <w:sz w:val="24"/>
          <w:szCs w:val="24"/>
        </w:rPr>
        <w:t xml:space="preserve"> Миним</w:t>
      </w:r>
      <w:r>
        <w:rPr>
          <w:rFonts w:ascii="Times New Roman" w:hAnsi="Times New Roman" w:cs="Times New Roman"/>
          <w:sz w:val="24"/>
          <w:szCs w:val="24"/>
        </w:rPr>
        <w:t xml:space="preserve">альное заглубление водопровода до верха трубопровода согласно </w:t>
      </w:r>
      <w:hyperlink r:id="rId39" w:tooltip="Водоснабжение. Наружные сети и сооружения" w:history="1">
        <w:r>
          <w:rPr>
            <w:rStyle w:val="a3"/>
            <w:rFonts w:ascii="Times New Roman" w:hAnsi="Times New Roman" w:cs="Times New Roman"/>
            <w:sz w:val="24"/>
            <w:szCs w:val="24"/>
            <w:shd w:val="clear" w:color="auto" w:fill="FFC0CB"/>
          </w:rPr>
          <w:t>СНиП 2.04.02</w:t>
        </w:r>
      </w:hyperlink>
      <w:r>
        <w:rPr>
          <w:rFonts w:ascii="Times New Roman" w:hAnsi="Times New Roman" w:cs="Times New Roman"/>
          <w:sz w:val="24"/>
          <w:szCs w:val="24"/>
        </w:rPr>
        <w:t xml:space="preserve"> </w:t>
      </w:r>
      <w:r>
        <w:rPr>
          <w:rFonts w:ascii="Times New Roman" w:hAnsi="Times New Roman" w:cs="Times New Roman"/>
          <w:sz w:val="24"/>
          <w:szCs w:val="24"/>
        </w:rPr>
        <w:t>должно превышать глубину промерзания грунта для данной местности не менее чем на 0,5 м. Уменьшать глубину заложения трубопровода допускается только при применении тепловой изоляции, конструкция которой не поглощает влагу.</w:t>
      </w:r>
    </w:p>
    <w:p w14:paraId="3EE37191" w14:textId="77777777" w:rsidR="00000000" w:rsidRDefault="00FF5173">
      <w:pPr>
        <w:pStyle w:val="normal"/>
        <w:ind w:firstLine="283"/>
        <w:jc w:val="both"/>
      </w:pPr>
      <w:r>
        <w:rPr>
          <w:rFonts w:ascii="Times New Roman" w:hAnsi="Times New Roman" w:cs="Times New Roman"/>
          <w:b/>
          <w:bCs/>
          <w:sz w:val="24"/>
          <w:szCs w:val="24"/>
        </w:rPr>
        <w:t>5.4.6</w:t>
      </w:r>
      <w:r>
        <w:rPr>
          <w:rFonts w:ascii="Times New Roman" w:hAnsi="Times New Roman" w:cs="Times New Roman"/>
          <w:sz w:val="24"/>
          <w:szCs w:val="24"/>
        </w:rPr>
        <w:t xml:space="preserve"> Минимальное заглубление водо</w:t>
      </w:r>
      <w:r>
        <w:rPr>
          <w:rFonts w:ascii="Times New Roman" w:hAnsi="Times New Roman" w:cs="Times New Roman"/>
          <w:sz w:val="24"/>
          <w:szCs w:val="24"/>
        </w:rPr>
        <w:t>провода из условий прочности при отсутствии транспортных нагрузок (кроме поливочного водопровода) должно быть не менее 1,0 м.</w:t>
      </w:r>
    </w:p>
    <w:p w14:paraId="3688A4F7" w14:textId="77777777" w:rsidR="00000000" w:rsidRDefault="00FF5173">
      <w:pPr>
        <w:pStyle w:val="normal"/>
        <w:ind w:firstLine="283"/>
        <w:jc w:val="both"/>
      </w:pPr>
      <w:r>
        <w:rPr>
          <w:rFonts w:ascii="Times New Roman" w:hAnsi="Times New Roman" w:cs="Times New Roman"/>
          <w:b/>
          <w:bCs/>
          <w:sz w:val="24"/>
          <w:szCs w:val="24"/>
        </w:rPr>
        <w:t>5.4.7</w:t>
      </w:r>
      <w:r>
        <w:rPr>
          <w:rFonts w:ascii="Times New Roman" w:hAnsi="Times New Roman" w:cs="Times New Roman"/>
          <w:sz w:val="24"/>
          <w:szCs w:val="24"/>
        </w:rPr>
        <w:t xml:space="preserve"> Пересечение водопровода с другими коммуникациями, а также автомобильными и железными дорогами следует выполнять в соответств</w:t>
      </w:r>
      <w:r>
        <w:rPr>
          <w:rFonts w:ascii="Times New Roman" w:hAnsi="Times New Roman" w:cs="Times New Roman"/>
          <w:sz w:val="24"/>
          <w:szCs w:val="24"/>
        </w:rPr>
        <w:t xml:space="preserve">ии с требованиями </w:t>
      </w:r>
      <w:hyperlink r:id="rId40" w:tooltip="Водоснабжение. Наружные сети и сооружения" w:history="1">
        <w:r>
          <w:rPr>
            <w:rStyle w:val="a3"/>
            <w:rFonts w:ascii="Times New Roman" w:hAnsi="Times New Roman" w:cs="Times New Roman"/>
            <w:sz w:val="24"/>
            <w:szCs w:val="24"/>
            <w:shd w:val="clear" w:color="auto" w:fill="FFC0CB"/>
          </w:rPr>
          <w:t>СНиП 2.04.02</w:t>
        </w:r>
      </w:hyperlink>
      <w:r>
        <w:rPr>
          <w:rFonts w:ascii="Times New Roman" w:hAnsi="Times New Roman" w:cs="Times New Roman"/>
          <w:sz w:val="24"/>
          <w:szCs w:val="24"/>
        </w:rPr>
        <w:t>.</w:t>
      </w:r>
    </w:p>
    <w:p w14:paraId="332D5F10" w14:textId="77777777" w:rsidR="00000000" w:rsidRDefault="00FF5173">
      <w:pPr>
        <w:pStyle w:val="normal"/>
        <w:ind w:firstLine="283"/>
        <w:jc w:val="both"/>
      </w:pPr>
      <w:r>
        <w:rPr>
          <w:rFonts w:ascii="Times New Roman" w:hAnsi="Times New Roman" w:cs="Times New Roman"/>
          <w:b/>
          <w:bCs/>
          <w:sz w:val="24"/>
          <w:szCs w:val="24"/>
        </w:rPr>
        <w:t>5.4.8</w:t>
      </w:r>
      <w:r>
        <w:rPr>
          <w:rFonts w:ascii="Times New Roman" w:hAnsi="Times New Roman" w:cs="Times New Roman"/>
          <w:sz w:val="24"/>
          <w:szCs w:val="24"/>
        </w:rPr>
        <w:t xml:space="preserve"> При пересечении с канализацией на расстоянии, меньшем 0,4 м (по вертикали в свету), водопроводы из полимерных труб должны проектиро</w:t>
      </w:r>
      <w:r>
        <w:rPr>
          <w:rFonts w:ascii="Times New Roman" w:hAnsi="Times New Roman" w:cs="Times New Roman"/>
          <w:sz w:val="24"/>
          <w:szCs w:val="24"/>
        </w:rPr>
        <w:t>ваться в футлярах. Расстояние от края футляра до пересекаемого трубопровода должно быть не менее 5 м в каждую сторону.</w:t>
      </w:r>
    </w:p>
    <w:p w14:paraId="6EA4BFA7" w14:textId="77777777" w:rsidR="00000000" w:rsidRDefault="00FF5173">
      <w:pPr>
        <w:pStyle w:val="normal"/>
        <w:ind w:firstLine="283"/>
        <w:jc w:val="both"/>
      </w:pPr>
      <w:r>
        <w:rPr>
          <w:rFonts w:ascii="Times New Roman" w:hAnsi="Times New Roman" w:cs="Times New Roman"/>
          <w:b/>
          <w:bCs/>
          <w:sz w:val="24"/>
          <w:szCs w:val="24"/>
        </w:rPr>
        <w:t>5.4.9</w:t>
      </w:r>
      <w:r>
        <w:rPr>
          <w:rFonts w:ascii="Times New Roman" w:hAnsi="Times New Roman" w:cs="Times New Roman"/>
          <w:sz w:val="24"/>
          <w:szCs w:val="24"/>
        </w:rPr>
        <w:t xml:space="preserve"> Соединение пластмассовых труб с трубами из других материалов (стальными, чугунными, асбестоцементными и т. д.) следует выполнять на</w:t>
      </w:r>
      <w:r>
        <w:rPr>
          <w:rFonts w:ascii="Times New Roman" w:hAnsi="Times New Roman" w:cs="Times New Roman"/>
          <w:sz w:val="24"/>
          <w:szCs w:val="24"/>
        </w:rPr>
        <w:t xml:space="preserve"> разъемных соединениях. При подземной прокладке такие соединения следует устанавливать в колодцах.</w:t>
      </w:r>
    </w:p>
    <w:p w14:paraId="41595783" w14:textId="77777777" w:rsidR="00000000" w:rsidRDefault="00FF5173">
      <w:pPr>
        <w:pStyle w:val="normal"/>
        <w:ind w:firstLine="283"/>
        <w:jc w:val="both"/>
      </w:pPr>
      <w:r>
        <w:rPr>
          <w:rFonts w:ascii="Times New Roman" w:hAnsi="Times New Roman" w:cs="Times New Roman"/>
          <w:b/>
          <w:bCs/>
          <w:sz w:val="24"/>
          <w:szCs w:val="24"/>
        </w:rPr>
        <w:t>5.4.10</w:t>
      </w:r>
      <w:r>
        <w:rPr>
          <w:rFonts w:ascii="Times New Roman" w:hAnsi="Times New Roman" w:cs="Times New Roman"/>
          <w:sz w:val="24"/>
          <w:szCs w:val="24"/>
        </w:rPr>
        <w:t xml:space="preserve"> Пересечение пластмассовым трубопроводом стен сооружений следует предусматривать в футлярах. Зазор между футляром и трубопроводом заделывается эластичн</w:t>
      </w:r>
      <w:r>
        <w:rPr>
          <w:rFonts w:ascii="Times New Roman" w:hAnsi="Times New Roman" w:cs="Times New Roman"/>
          <w:sz w:val="24"/>
          <w:szCs w:val="24"/>
        </w:rPr>
        <w:t>ыми материалами, предотвращающими попадание влаги внутрь футляра.</w:t>
      </w:r>
    </w:p>
    <w:p w14:paraId="1B7F2185" w14:textId="77777777" w:rsidR="00000000" w:rsidRDefault="00FF5173">
      <w:pPr>
        <w:pStyle w:val="normal"/>
        <w:ind w:firstLine="283"/>
        <w:jc w:val="both"/>
      </w:pPr>
      <w:r>
        <w:rPr>
          <w:rFonts w:ascii="Times New Roman" w:hAnsi="Times New Roman" w:cs="Times New Roman"/>
          <w:b/>
          <w:bCs/>
          <w:sz w:val="24"/>
          <w:szCs w:val="24"/>
        </w:rPr>
        <w:t>5.4.11</w:t>
      </w:r>
      <w:r>
        <w:rPr>
          <w:rFonts w:ascii="Times New Roman" w:hAnsi="Times New Roman" w:cs="Times New Roman"/>
          <w:sz w:val="24"/>
          <w:szCs w:val="24"/>
        </w:rPr>
        <w:t xml:space="preserve"> При прокладке труб в тоннелях (коммуникационных коллекторах) следует выполнять требования </w:t>
      </w:r>
      <w:hyperlink r:id="rId41" w:tooltip="Градостроительство. Планировка и застройка городских и сельских поселений" w:history="1">
        <w:r>
          <w:rPr>
            <w:rStyle w:val="a3"/>
            <w:rFonts w:ascii="Times New Roman" w:hAnsi="Times New Roman" w:cs="Times New Roman"/>
            <w:sz w:val="24"/>
            <w:szCs w:val="24"/>
            <w:shd w:val="clear" w:color="auto" w:fill="FFC0CB"/>
          </w:rPr>
          <w:t>СНиП 2.07.01</w:t>
        </w:r>
      </w:hyperlink>
      <w:r>
        <w:rPr>
          <w:rFonts w:ascii="Times New Roman" w:hAnsi="Times New Roman" w:cs="Times New Roman"/>
          <w:sz w:val="24"/>
          <w:szCs w:val="24"/>
        </w:rPr>
        <w:t>, при этом электрические кабели и провода должны прокладываться выше трубопроводов из полимерных материалов и должны быть конструктивно выделены.</w:t>
      </w:r>
    </w:p>
    <w:p w14:paraId="7735B87D" w14:textId="77777777" w:rsidR="00000000" w:rsidRDefault="00FF5173">
      <w:pPr>
        <w:pStyle w:val="normal"/>
        <w:ind w:firstLine="283"/>
        <w:jc w:val="both"/>
      </w:pPr>
      <w:r>
        <w:rPr>
          <w:rFonts w:ascii="Times New Roman" w:hAnsi="Times New Roman" w:cs="Times New Roman"/>
          <w:b/>
          <w:bCs/>
          <w:sz w:val="24"/>
          <w:szCs w:val="24"/>
        </w:rPr>
        <w:t>5.4.12</w:t>
      </w:r>
      <w:r>
        <w:rPr>
          <w:rFonts w:ascii="Times New Roman" w:hAnsi="Times New Roman" w:cs="Times New Roman"/>
          <w:sz w:val="24"/>
          <w:szCs w:val="24"/>
        </w:rPr>
        <w:t xml:space="preserve"> Крепление арматуры к стенкам и днищу колодца, туннеля или канала </w:t>
      </w:r>
      <w:r>
        <w:rPr>
          <w:rFonts w:ascii="Times New Roman" w:hAnsi="Times New Roman" w:cs="Times New Roman"/>
          <w:sz w:val="24"/>
          <w:szCs w:val="24"/>
        </w:rPr>
        <w:t>следует производить с помощью анкерных болтов и хомутов или замоноличивать бетоном.</w:t>
      </w:r>
    </w:p>
    <w:p w14:paraId="62F3970F" w14:textId="77777777" w:rsidR="00000000" w:rsidRDefault="00FF5173">
      <w:pPr>
        <w:pStyle w:val="normal"/>
        <w:ind w:firstLine="283"/>
        <w:jc w:val="both"/>
      </w:pPr>
      <w:r>
        <w:rPr>
          <w:rFonts w:ascii="Times New Roman" w:hAnsi="Times New Roman" w:cs="Times New Roman"/>
          <w:b/>
          <w:bCs/>
          <w:sz w:val="24"/>
          <w:szCs w:val="24"/>
        </w:rPr>
        <w:t>5.4.13</w:t>
      </w:r>
      <w:r>
        <w:rPr>
          <w:rFonts w:ascii="Times New Roman" w:hAnsi="Times New Roman" w:cs="Times New Roman"/>
          <w:sz w:val="24"/>
          <w:szCs w:val="24"/>
        </w:rPr>
        <w:t xml:space="preserve"> Пересечение трубопроводом стенок колодцев или фундаментов зданий следует предусматривать в стальных или пластмассовых футлярах. Зазор между футляром и трубопроводом </w:t>
      </w:r>
      <w:r>
        <w:rPr>
          <w:rFonts w:ascii="Times New Roman" w:hAnsi="Times New Roman" w:cs="Times New Roman"/>
          <w:sz w:val="24"/>
          <w:szCs w:val="24"/>
        </w:rPr>
        <w:t>заделывается водонепроницаемым эластичным материалом.</w:t>
      </w:r>
    </w:p>
    <w:p w14:paraId="35F6F9D5" w14:textId="77777777" w:rsidR="00000000" w:rsidRDefault="00FF5173">
      <w:pPr>
        <w:pStyle w:val="normal"/>
        <w:ind w:firstLine="283"/>
      </w:pPr>
      <w:r>
        <w:rPr>
          <w:rFonts w:ascii="Times New Roman" w:hAnsi="Times New Roman" w:cs="Times New Roman"/>
          <w:b/>
          <w:bCs/>
          <w:sz w:val="24"/>
          <w:szCs w:val="24"/>
        </w:rPr>
        <w:t>5.5 Расчет трубопровода на прочность</w:t>
      </w:r>
    </w:p>
    <w:p w14:paraId="5EDB42FC" w14:textId="77777777" w:rsidR="00000000" w:rsidRDefault="00FF5173">
      <w:pPr>
        <w:pStyle w:val="normal"/>
        <w:ind w:firstLine="283"/>
        <w:jc w:val="both"/>
      </w:pPr>
      <w:r>
        <w:rPr>
          <w:rFonts w:ascii="Times New Roman" w:hAnsi="Times New Roman" w:cs="Times New Roman"/>
          <w:sz w:val="24"/>
          <w:szCs w:val="24"/>
        </w:rPr>
        <w:t xml:space="preserve">Расчет трубопровода на прочность возможно производить по различным методикам, приведенным в справочной литературе. Одна из них дана в </w:t>
      </w:r>
      <w:hyperlink w:anchor="PO0000260" w:tooltip="Приложение Д" w:history="1">
        <w:r>
          <w:rPr>
            <w:rStyle w:val="a3"/>
            <w:rFonts w:ascii="Times New Roman" w:hAnsi="Times New Roman" w:cs="Times New Roman"/>
            <w:sz w:val="24"/>
            <w:szCs w:val="24"/>
          </w:rPr>
          <w:t>приложении Д</w:t>
        </w:r>
      </w:hyperlink>
      <w:r>
        <w:rPr>
          <w:rFonts w:ascii="Times New Roman" w:hAnsi="Times New Roman" w:cs="Times New Roman"/>
          <w:sz w:val="24"/>
          <w:szCs w:val="24"/>
        </w:rPr>
        <w:t>.</w:t>
      </w:r>
    </w:p>
    <w:p w14:paraId="1CA598E3" w14:textId="77777777" w:rsidR="00000000" w:rsidRDefault="00FF5173">
      <w:pPr>
        <w:pStyle w:val="normal"/>
        <w:ind w:firstLine="283"/>
      </w:pPr>
      <w:r>
        <w:rPr>
          <w:rFonts w:ascii="Times New Roman" w:hAnsi="Times New Roman" w:cs="Times New Roman"/>
          <w:b/>
          <w:bCs/>
          <w:sz w:val="24"/>
          <w:szCs w:val="24"/>
        </w:rPr>
        <w:t>5.6 Гидравлический расчет трубопровода</w:t>
      </w:r>
    </w:p>
    <w:p w14:paraId="17E7000E" w14:textId="77777777" w:rsidR="00000000" w:rsidRDefault="00FF5173">
      <w:pPr>
        <w:pStyle w:val="normal"/>
        <w:ind w:firstLine="283"/>
        <w:jc w:val="both"/>
      </w:pPr>
      <w:r>
        <w:rPr>
          <w:rFonts w:ascii="Times New Roman" w:hAnsi="Times New Roman" w:cs="Times New Roman"/>
          <w:sz w:val="24"/>
          <w:szCs w:val="24"/>
        </w:rPr>
        <w:t xml:space="preserve">Гидравлический расчет систем водоснабжения, изложенный в </w:t>
      </w:r>
      <w:hyperlink w:anchor="PO0000036" w:tooltip="Раздел 3.5" w:history="1">
        <w:r>
          <w:rPr>
            <w:rStyle w:val="a3"/>
            <w:rFonts w:ascii="Times New Roman" w:hAnsi="Times New Roman" w:cs="Times New Roman"/>
            <w:sz w:val="24"/>
            <w:szCs w:val="24"/>
          </w:rPr>
          <w:t>разделе 3.5</w:t>
        </w:r>
      </w:hyperlink>
      <w:r>
        <w:rPr>
          <w:rFonts w:ascii="Times New Roman" w:hAnsi="Times New Roman" w:cs="Times New Roman"/>
          <w:sz w:val="24"/>
          <w:szCs w:val="24"/>
        </w:rPr>
        <w:t>, следует применять также и для расчета наружных систем водоснабжени</w:t>
      </w:r>
      <w:r>
        <w:rPr>
          <w:rFonts w:ascii="Times New Roman" w:hAnsi="Times New Roman" w:cs="Times New Roman"/>
          <w:sz w:val="24"/>
          <w:szCs w:val="24"/>
        </w:rPr>
        <w:t>я.</w:t>
      </w:r>
    </w:p>
    <w:p w14:paraId="13F9C66C" w14:textId="77777777" w:rsidR="00000000" w:rsidRDefault="00FF5173">
      <w:pPr>
        <w:pStyle w:val="normal"/>
        <w:ind w:firstLine="283"/>
      </w:pPr>
      <w:r>
        <w:rPr>
          <w:rFonts w:ascii="Times New Roman" w:hAnsi="Times New Roman" w:cs="Times New Roman"/>
          <w:b/>
          <w:bCs/>
          <w:sz w:val="24"/>
          <w:szCs w:val="24"/>
        </w:rPr>
        <w:t>5.7 Компенсация температурного удлинения</w:t>
      </w:r>
    </w:p>
    <w:p w14:paraId="703DCC96" w14:textId="77777777" w:rsidR="00000000" w:rsidRDefault="00FF5173">
      <w:pPr>
        <w:pStyle w:val="normal"/>
        <w:ind w:firstLine="283"/>
        <w:jc w:val="both"/>
      </w:pPr>
      <w:r>
        <w:rPr>
          <w:rFonts w:ascii="Times New Roman" w:hAnsi="Times New Roman" w:cs="Times New Roman"/>
          <w:b/>
          <w:bCs/>
          <w:sz w:val="24"/>
          <w:szCs w:val="24"/>
        </w:rPr>
        <w:t>5.7.1</w:t>
      </w:r>
      <w:r>
        <w:rPr>
          <w:rFonts w:ascii="Times New Roman" w:hAnsi="Times New Roman" w:cs="Times New Roman"/>
          <w:sz w:val="24"/>
          <w:szCs w:val="24"/>
        </w:rPr>
        <w:t xml:space="preserve"> Компенсация температурного удлинения подземных водопроводов холодной воды из труб с раструбными </w:t>
      </w:r>
      <w:r>
        <w:rPr>
          <w:rFonts w:ascii="Times New Roman" w:hAnsi="Times New Roman" w:cs="Times New Roman"/>
          <w:sz w:val="24"/>
          <w:szCs w:val="24"/>
        </w:rPr>
        <w:t>соединениями, уплотняемыми резиновыми кольцами, достигается в раструбах.</w:t>
      </w:r>
    </w:p>
    <w:p w14:paraId="0DDE8EE8" w14:textId="77777777" w:rsidR="00000000" w:rsidRDefault="00FF5173">
      <w:pPr>
        <w:pStyle w:val="normal"/>
        <w:ind w:firstLine="283"/>
        <w:jc w:val="both"/>
      </w:pPr>
      <w:r>
        <w:rPr>
          <w:rFonts w:ascii="Times New Roman" w:hAnsi="Times New Roman" w:cs="Times New Roman"/>
          <w:b/>
          <w:bCs/>
          <w:sz w:val="24"/>
          <w:szCs w:val="24"/>
        </w:rPr>
        <w:t>5.7.2</w:t>
      </w:r>
      <w:r>
        <w:rPr>
          <w:rFonts w:ascii="Times New Roman" w:hAnsi="Times New Roman" w:cs="Times New Roman"/>
          <w:sz w:val="24"/>
          <w:szCs w:val="24"/>
        </w:rPr>
        <w:t xml:space="preserve"> Для подземных водопроводов на сварных или других неразъемных соединениях, прокладываемых в грунте, с учетом защемления труб грунтом специальной компенсации не требуется. При про</w:t>
      </w:r>
      <w:r>
        <w:rPr>
          <w:rFonts w:ascii="Times New Roman" w:hAnsi="Times New Roman" w:cs="Times New Roman"/>
          <w:sz w:val="24"/>
          <w:szCs w:val="24"/>
        </w:rPr>
        <w:t xml:space="preserve">кладке в каналах следует проводить расчет на компенсацию удлинения в соответствии с </w:t>
      </w:r>
      <w:hyperlink w:anchor="PO0000052" w:tooltip="Раздел 3.7" w:history="1">
        <w:r>
          <w:rPr>
            <w:rStyle w:val="a3"/>
            <w:rFonts w:ascii="Times New Roman" w:hAnsi="Times New Roman" w:cs="Times New Roman"/>
            <w:sz w:val="24"/>
            <w:szCs w:val="24"/>
          </w:rPr>
          <w:t>разделом 3.7</w:t>
        </w:r>
      </w:hyperlink>
      <w:r>
        <w:rPr>
          <w:rFonts w:ascii="Times New Roman" w:hAnsi="Times New Roman" w:cs="Times New Roman"/>
          <w:sz w:val="24"/>
          <w:szCs w:val="24"/>
        </w:rPr>
        <w:t>.</w:t>
      </w:r>
    </w:p>
    <w:p w14:paraId="2E1D09DD" w14:textId="77777777" w:rsidR="00000000" w:rsidRDefault="00FF5173">
      <w:pPr>
        <w:pStyle w:val="1"/>
        <w:rPr>
          <w:rFonts w:eastAsia="Times New Roman"/>
        </w:rPr>
      </w:pPr>
      <w:bookmarkStart w:id="22" w:name="_Toc518575012"/>
      <w:r>
        <w:rPr>
          <w:rFonts w:eastAsia="Times New Roman"/>
        </w:rPr>
        <w:t>6 ПРОЕКТИРОВАНИЕ НАРУЖНОЙ КАНАЛИЗАЦИИ, ВОДОСТОКОВ И ДРЕНАЖЕЙ</w:t>
      </w:r>
      <w:bookmarkEnd w:id="22"/>
    </w:p>
    <w:p w14:paraId="2B1023E0" w14:textId="77777777" w:rsidR="00000000" w:rsidRDefault="00FF5173">
      <w:pPr>
        <w:pStyle w:val="fr3"/>
        <w:ind w:firstLine="283"/>
        <w:jc w:val="both"/>
      </w:pPr>
      <w:r>
        <w:rPr>
          <w:b/>
          <w:bCs/>
          <w:sz w:val="24"/>
          <w:szCs w:val="24"/>
        </w:rPr>
        <w:t>6.1 Общие требования</w:t>
      </w:r>
    </w:p>
    <w:p w14:paraId="253D11E2" w14:textId="77777777" w:rsidR="00000000" w:rsidRDefault="00FF5173">
      <w:pPr>
        <w:pStyle w:val="fr3"/>
        <w:ind w:firstLine="283"/>
        <w:jc w:val="both"/>
      </w:pPr>
      <w:r>
        <w:rPr>
          <w:b/>
          <w:bCs/>
          <w:sz w:val="24"/>
          <w:szCs w:val="24"/>
        </w:rPr>
        <w:t>6.1.1</w:t>
      </w:r>
      <w:r>
        <w:rPr>
          <w:sz w:val="24"/>
          <w:szCs w:val="24"/>
        </w:rPr>
        <w:t xml:space="preserve"> Выбор труб следует про</w:t>
      </w:r>
      <w:r>
        <w:rPr>
          <w:sz w:val="24"/>
          <w:szCs w:val="24"/>
        </w:rPr>
        <w:t>изводить с учетом состава стоков, их температуры, на основании гидравлических и прочностных расчетов.</w:t>
      </w:r>
    </w:p>
    <w:p w14:paraId="32E3C5D9" w14:textId="77777777" w:rsidR="00000000" w:rsidRDefault="00FF5173">
      <w:pPr>
        <w:pStyle w:val="fr3"/>
        <w:ind w:firstLine="283"/>
        <w:jc w:val="both"/>
      </w:pPr>
      <w:r>
        <w:rPr>
          <w:b/>
          <w:bCs/>
          <w:sz w:val="24"/>
          <w:szCs w:val="24"/>
        </w:rPr>
        <w:t>6.1.2</w:t>
      </w:r>
      <w:r>
        <w:rPr>
          <w:sz w:val="24"/>
          <w:szCs w:val="24"/>
        </w:rPr>
        <w:t xml:space="preserve"> Для самотечной канализации следует использовать трубы канализационного сортамента. Применение напорных труб должно быть обосновано.</w:t>
      </w:r>
    </w:p>
    <w:p w14:paraId="6729D8E4" w14:textId="77777777" w:rsidR="00000000" w:rsidRDefault="00FF5173">
      <w:pPr>
        <w:pStyle w:val="normal"/>
        <w:ind w:firstLine="283"/>
      </w:pPr>
      <w:r>
        <w:rPr>
          <w:rFonts w:ascii="Times New Roman" w:hAnsi="Times New Roman" w:cs="Times New Roman"/>
          <w:b/>
          <w:bCs/>
          <w:sz w:val="24"/>
          <w:szCs w:val="24"/>
        </w:rPr>
        <w:t>6.2 Классификаци</w:t>
      </w:r>
      <w:r>
        <w:rPr>
          <w:rFonts w:ascii="Times New Roman" w:hAnsi="Times New Roman" w:cs="Times New Roman"/>
          <w:b/>
          <w:bCs/>
          <w:sz w:val="24"/>
          <w:szCs w:val="24"/>
        </w:rPr>
        <w:t>я труб</w:t>
      </w:r>
    </w:p>
    <w:p w14:paraId="4B729279" w14:textId="77777777" w:rsidR="00000000" w:rsidRDefault="00FF5173">
      <w:pPr>
        <w:pStyle w:val="fr3"/>
        <w:ind w:firstLine="283"/>
        <w:jc w:val="both"/>
      </w:pPr>
      <w:r>
        <w:rPr>
          <w:b/>
          <w:bCs/>
          <w:sz w:val="24"/>
          <w:szCs w:val="24"/>
        </w:rPr>
        <w:t>6.2.1</w:t>
      </w:r>
      <w:r>
        <w:rPr>
          <w:sz w:val="24"/>
          <w:szCs w:val="24"/>
        </w:rPr>
        <w:t xml:space="preserve"> Для безнапорной канализации гладкие трубы унифицированы по наружным диаметрам, кроме труб из стекло- и базальтопластиков, изготавливаемых намоткой.</w:t>
      </w:r>
    </w:p>
    <w:p w14:paraId="0569F82A" w14:textId="77777777" w:rsidR="00000000" w:rsidRDefault="00FF5173">
      <w:pPr>
        <w:pStyle w:val="fr3"/>
        <w:ind w:firstLine="283"/>
        <w:jc w:val="both"/>
      </w:pPr>
      <w:r>
        <w:rPr>
          <w:sz w:val="24"/>
          <w:szCs w:val="24"/>
        </w:rPr>
        <w:t xml:space="preserve">Трубы по кольцевой жесткости оболочки подразделяются на классы: нежесткая, полужесткая и жесткая. Класс труб приведен в </w:t>
      </w:r>
      <w:hyperlink w:anchor="PO0000256" w:tooltip="Приложение А" w:history="1">
        <w:r>
          <w:rPr>
            <w:rStyle w:val="a3"/>
            <w:sz w:val="24"/>
            <w:szCs w:val="24"/>
          </w:rPr>
          <w:t>приложении А</w:t>
        </w:r>
      </w:hyperlink>
      <w:r>
        <w:rPr>
          <w:sz w:val="24"/>
          <w:szCs w:val="24"/>
        </w:rPr>
        <w:t>.</w:t>
      </w:r>
    </w:p>
    <w:p w14:paraId="4D620C51" w14:textId="77777777" w:rsidR="00000000" w:rsidRDefault="00FF5173">
      <w:pPr>
        <w:pStyle w:val="fr3"/>
        <w:ind w:firstLine="283"/>
      </w:pPr>
      <w:r>
        <w:rPr>
          <w:b/>
          <w:bCs/>
          <w:sz w:val="24"/>
          <w:szCs w:val="24"/>
        </w:rPr>
        <w:t>6.3 Соединение труб</w:t>
      </w:r>
    </w:p>
    <w:p w14:paraId="457F6DF2" w14:textId="77777777" w:rsidR="00000000" w:rsidRDefault="00FF5173">
      <w:pPr>
        <w:pStyle w:val="fr3"/>
        <w:ind w:firstLine="283"/>
        <w:jc w:val="both"/>
      </w:pPr>
      <w:r>
        <w:rPr>
          <w:b/>
          <w:bCs/>
          <w:sz w:val="24"/>
          <w:szCs w:val="24"/>
        </w:rPr>
        <w:t>6.3.1</w:t>
      </w:r>
      <w:r>
        <w:rPr>
          <w:sz w:val="24"/>
          <w:szCs w:val="24"/>
        </w:rPr>
        <w:t xml:space="preserve"> На трубопроводах самотечной канализации следуе</w:t>
      </w:r>
      <w:r>
        <w:rPr>
          <w:sz w:val="24"/>
          <w:szCs w:val="24"/>
        </w:rPr>
        <w:t>т предусматривать как разъемные, так и неразъемные соединения.</w:t>
      </w:r>
    </w:p>
    <w:p w14:paraId="44A9B3AE" w14:textId="77777777" w:rsidR="00000000" w:rsidRDefault="00FF5173">
      <w:pPr>
        <w:pStyle w:val="fr3"/>
        <w:ind w:firstLine="283"/>
        <w:jc w:val="both"/>
      </w:pPr>
      <w:r>
        <w:rPr>
          <w:b/>
          <w:bCs/>
          <w:sz w:val="24"/>
          <w:szCs w:val="24"/>
        </w:rPr>
        <w:t>6.3.2</w:t>
      </w:r>
      <w:r>
        <w:rPr>
          <w:sz w:val="24"/>
          <w:szCs w:val="24"/>
        </w:rPr>
        <w:t xml:space="preserve"> В качестве разъемных следует использовать раструбные соединения, уплотняемые кольцами различного профиля.</w:t>
      </w:r>
    </w:p>
    <w:p w14:paraId="3D5F0117" w14:textId="77777777" w:rsidR="00000000" w:rsidRDefault="00FF5173">
      <w:pPr>
        <w:pStyle w:val="fr3"/>
        <w:ind w:firstLine="283"/>
        <w:jc w:val="both"/>
      </w:pPr>
      <w:r>
        <w:rPr>
          <w:b/>
          <w:bCs/>
          <w:sz w:val="24"/>
          <w:szCs w:val="24"/>
        </w:rPr>
        <w:t>6.3.3</w:t>
      </w:r>
      <w:r>
        <w:rPr>
          <w:sz w:val="24"/>
          <w:szCs w:val="24"/>
        </w:rPr>
        <w:t xml:space="preserve"> Основные виды и способы соединений труб приведены в </w:t>
      </w:r>
      <w:hyperlink w:anchor="PO0000018" w:tooltip="Раздел 3.3" w:history="1">
        <w:r>
          <w:rPr>
            <w:rStyle w:val="a3"/>
            <w:sz w:val="24"/>
            <w:szCs w:val="24"/>
          </w:rPr>
          <w:t>разделе 3.3</w:t>
        </w:r>
      </w:hyperlink>
      <w:r>
        <w:rPr>
          <w:sz w:val="24"/>
          <w:szCs w:val="24"/>
        </w:rPr>
        <w:t>.</w:t>
      </w:r>
    </w:p>
    <w:p w14:paraId="00B991E5" w14:textId="77777777" w:rsidR="00000000" w:rsidRDefault="00FF5173">
      <w:pPr>
        <w:pStyle w:val="fr3"/>
        <w:ind w:firstLine="283"/>
        <w:jc w:val="both"/>
      </w:pPr>
      <w:r>
        <w:rPr>
          <w:b/>
          <w:bCs/>
          <w:sz w:val="24"/>
          <w:szCs w:val="24"/>
        </w:rPr>
        <w:t>6.3.4</w:t>
      </w:r>
      <w:r>
        <w:rPr>
          <w:sz w:val="24"/>
          <w:szCs w:val="24"/>
        </w:rPr>
        <w:t xml:space="preserve"> Для напорных трубопроводов канализации следует использовать преимущественно неразъемные соединения - склеивание и сварку.</w:t>
      </w:r>
    </w:p>
    <w:p w14:paraId="6A1EBD0E" w14:textId="77777777" w:rsidR="00000000" w:rsidRDefault="00FF5173">
      <w:pPr>
        <w:pStyle w:val="fr3"/>
        <w:ind w:firstLine="283"/>
        <w:jc w:val="both"/>
      </w:pPr>
      <w:r>
        <w:rPr>
          <w:b/>
          <w:bCs/>
          <w:sz w:val="24"/>
          <w:szCs w:val="24"/>
        </w:rPr>
        <w:t>6.3.5</w:t>
      </w:r>
      <w:r>
        <w:rPr>
          <w:sz w:val="24"/>
          <w:szCs w:val="24"/>
        </w:rPr>
        <w:t xml:space="preserve"> Разъемные соединения (фланцевые и др.) на напорной канализации, как правило, использ</w:t>
      </w:r>
      <w:r>
        <w:rPr>
          <w:sz w:val="24"/>
          <w:szCs w:val="24"/>
        </w:rPr>
        <w:t>уются для соединения труб с оборудованием.</w:t>
      </w:r>
    </w:p>
    <w:p w14:paraId="3847AB23" w14:textId="77777777" w:rsidR="00000000" w:rsidRDefault="00FF5173">
      <w:pPr>
        <w:pStyle w:val="normal"/>
        <w:ind w:firstLine="283"/>
      </w:pPr>
      <w:r>
        <w:rPr>
          <w:rFonts w:ascii="Times New Roman" w:hAnsi="Times New Roman" w:cs="Times New Roman"/>
          <w:b/>
          <w:bCs/>
          <w:sz w:val="24"/>
          <w:szCs w:val="24"/>
        </w:rPr>
        <w:t>6.4 Прокладка трубопроводов</w:t>
      </w:r>
    </w:p>
    <w:p w14:paraId="307D35FB" w14:textId="77777777" w:rsidR="00000000" w:rsidRDefault="00FF5173">
      <w:pPr>
        <w:pStyle w:val="fr3"/>
        <w:ind w:firstLine="283"/>
        <w:jc w:val="both"/>
      </w:pPr>
      <w:r>
        <w:rPr>
          <w:b/>
          <w:bCs/>
          <w:sz w:val="24"/>
          <w:szCs w:val="24"/>
        </w:rPr>
        <w:t>6.4.1</w:t>
      </w:r>
      <w:r>
        <w:rPr>
          <w:sz w:val="24"/>
          <w:szCs w:val="24"/>
        </w:rPr>
        <w:t xml:space="preserve"> Трассировка наружной канализации должна выполняться с учетом требований </w:t>
      </w:r>
      <w:hyperlink r:id="rId42" w:tooltip="Канализация. Наружные сети и сооружения" w:history="1">
        <w:r>
          <w:rPr>
            <w:rStyle w:val="a3"/>
            <w:sz w:val="24"/>
            <w:szCs w:val="24"/>
            <w:shd w:val="clear" w:color="auto" w:fill="FFC0CB"/>
          </w:rPr>
          <w:t>СНиП 2.04.03</w:t>
        </w:r>
      </w:hyperlink>
      <w:r>
        <w:rPr>
          <w:sz w:val="24"/>
          <w:szCs w:val="24"/>
        </w:rPr>
        <w:t>.</w:t>
      </w:r>
    </w:p>
    <w:p w14:paraId="4E8CB6F9" w14:textId="77777777" w:rsidR="00000000" w:rsidRDefault="00FF5173">
      <w:pPr>
        <w:pStyle w:val="fr3"/>
        <w:ind w:firstLine="283"/>
        <w:jc w:val="both"/>
      </w:pPr>
      <w:r>
        <w:rPr>
          <w:b/>
          <w:bCs/>
          <w:sz w:val="24"/>
          <w:szCs w:val="24"/>
        </w:rPr>
        <w:t>6.4.2</w:t>
      </w:r>
      <w:r>
        <w:rPr>
          <w:sz w:val="24"/>
          <w:szCs w:val="24"/>
        </w:rPr>
        <w:t xml:space="preserve"> Трубопроводы самотечной канализации должны быть только прямолинейными. Изменение диаметра трубопровода и его направления допускается только в колодцах.</w:t>
      </w:r>
    </w:p>
    <w:p w14:paraId="075451AA" w14:textId="77777777" w:rsidR="00000000" w:rsidRDefault="00FF5173">
      <w:pPr>
        <w:pStyle w:val="fr3"/>
        <w:ind w:firstLine="283"/>
        <w:jc w:val="both"/>
      </w:pPr>
      <w:r>
        <w:rPr>
          <w:sz w:val="24"/>
          <w:szCs w:val="24"/>
        </w:rPr>
        <w:t xml:space="preserve">Напорные системы канализации выполняют согласно </w:t>
      </w:r>
      <w:hyperlink w:anchor="PO0000120" w:tooltip="Раздел 5" w:history="1">
        <w:r>
          <w:rPr>
            <w:rStyle w:val="a3"/>
            <w:sz w:val="24"/>
            <w:szCs w:val="24"/>
          </w:rPr>
          <w:t>разд</w:t>
        </w:r>
        <w:r>
          <w:rPr>
            <w:rStyle w:val="a3"/>
            <w:sz w:val="24"/>
            <w:szCs w:val="24"/>
          </w:rPr>
          <w:t>елу 5</w:t>
        </w:r>
      </w:hyperlink>
      <w:r>
        <w:rPr>
          <w:sz w:val="24"/>
          <w:szCs w:val="24"/>
        </w:rPr>
        <w:t>.</w:t>
      </w:r>
    </w:p>
    <w:p w14:paraId="48CDAD1E" w14:textId="77777777" w:rsidR="00000000" w:rsidRDefault="00FF5173">
      <w:pPr>
        <w:pStyle w:val="fr3"/>
        <w:ind w:firstLine="283"/>
      </w:pPr>
      <w:r>
        <w:rPr>
          <w:b/>
          <w:bCs/>
          <w:sz w:val="24"/>
          <w:szCs w:val="24"/>
        </w:rPr>
        <w:t>6.5 Расчет трубопровода на прочность</w:t>
      </w:r>
    </w:p>
    <w:p w14:paraId="157720E2" w14:textId="77777777" w:rsidR="00000000" w:rsidRDefault="00FF5173">
      <w:pPr>
        <w:pStyle w:val="normal"/>
        <w:ind w:firstLine="283"/>
        <w:jc w:val="both"/>
      </w:pPr>
      <w:r>
        <w:rPr>
          <w:rFonts w:ascii="Times New Roman" w:hAnsi="Times New Roman" w:cs="Times New Roman"/>
          <w:sz w:val="24"/>
          <w:szCs w:val="24"/>
        </w:rPr>
        <w:t xml:space="preserve">Расчет самотечных трубопроводов на прочность следует производить по методике, приведенной в </w:t>
      </w:r>
      <w:hyperlink w:anchor="PO0000260" w:tooltip="Приложение Д" w:history="1">
        <w:r>
          <w:rPr>
            <w:rStyle w:val="a3"/>
            <w:rFonts w:ascii="Times New Roman" w:hAnsi="Times New Roman" w:cs="Times New Roman"/>
            <w:sz w:val="24"/>
            <w:szCs w:val="24"/>
          </w:rPr>
          <w:t>приложении Д</w:t>
        </w:r>
      </w:hyperlink>
      <w:r>
        <w:rPr>
          <w:rFonts w:ascii="Times New Roman" w:hAnsi="Times New Roman" w:cs="Times New Roman"/>
          <w:sz w:val="24"/>
          <w:szCs w:val="24"/>
        </w:rPr>
        <w:t>.</w:t>
      </w:r>
    </w:p>
    <w:p w14:paraId="16352E6F" w14:textId="77777777" w:rsidR="00000000" w:rsidRDefault="00FF5173">
      <w:pPr>
        <w:pStyle w:val="normal"/>
        <w:ind w:firstLine="283"/>
        <w:jc w:val="both"/>
      </w:pPr>
      <w:r>
        <w:rPr>
          <w:rFonts w:ascii="Times New Roman" w:hAnsi="Times New Roman" w:cs="Times New Roman"/>
          <w:b/>
          <w:bCs/>
          <w:sz w:val="24"/>
          <w:szCs w:val="24"/>
        </w:rPr>
        <w:t>6.6 Гидравлический расчет трубопровода</w:t>
      </w:r>
    </w:p>
    <w:p w14:paraId="114311DF" w14:textId="77777777" w:rsidR="00000000" w:rsidRDefault="00FF5173">
      <w:pPr>
        <w:pStyle w:val="fr3"/>
        <w:ind w:firstLine="283"/>
        <w:jc w:val="both"/>
      </w:pPr>
      <w:r>
        <w:rPr>
          <w:sz w:val="24"/>
          <w:szCs w:val="24"/>
        </w:rPr>
        <w:t>Гидравлический ра</w:t>
      </w:r>
      <w:r>
        <w:rPr>
          <w:sz w:val="24"/>
          <w:szCs w:val="24"/>
        </w:rPr>
        <w:t xml:space="preserve">счет самотечных подземных трубопроводов канализации производят по формулам, приведенным в </w:t>
      </w:r>
      <w:hyperlink w:anchor="PO0000094" w:tooltip="Раздел 4.5" w:history="1">
        <w:r>
          <w:rPr>
            <w:rStyle w:val="a3"/>
            <w:sz w:val="24"/>
            <w:szCs w:val="24"/>
          </w:rPr>
          <w:t>разделе 4.5</w:t>
        </w:r>
      </w:hyperlink>
      <w:r>
        <w:rPr>
          <w:sz w:val="24"/>
          <w:szCs w:val="24"/>
        </w:rPr>
        <w:t>.</w:t>
      </w:r>
    </w:p>
    <w:p w14:paraId="55115EAB" w14:textId="77777777" w:rsidR="00000000" w:rsidRDefault="00FF5173">
      <w:pPr>
        <w:pStyle w:val="normal"/>
        <w:ind w:firstLine="283"/>
      </w:pPr>
      <w:r>
        <w:rPr>
          <w:rFonts w:ascii="Times New Roman" w:hAnsi="Times New Roman" w:cs="Times New Roman"/>
          <w:b/>
          <w:bCs/>
          <w:sz w:val="24"/>
          <w:szCs w:val="24"/>
        </w:rPr>
        <w:t>6.7 Компенсация температурного удлинения труб</w:t>
      </w:r>
    </w:p>
    <w:p w14:paraId="1669AAFA" w14:textId="77777777" w:rsidR="00000000" w:rsidRDefault="00FF5173">
      <w:pPr>
        <w:pStyle w:val="fr3"/>
        <w:ind w:firstLine="283"/>
        <w:jc w:val="both"/>
      </w:pPr>
      <w:r>
        <w:rPr>
          <w:b/>
          <w:bCs/>
          <w:sz w:val="24"/>
          <w:szCs w:val="24"/>
        </w:rPr>
        <w:t>6.7.1</w:t>
      </w:r>
      <w:r>
        <w:rPr>
          <w:sz w:val="24"/>
          <w:szCs w:val="24"/>
        </w:rPr>
        <w:t xml:space="preserve"> Необходимость компенсации температурного удлинения тр</w:t>
      </w:r>
      <w:r>
        <w:rPr>
          <w:sz w:val="24"/>
          <w:szCs w:val="24"/>
        </w:rPr>
        <w:t xml:space="preserve">уб в напорной канализации устанавливается расчетом в соответствии с </w:t>
      </w:r>
      <w:hyperlink w:anchor="PO0000052" w:tooltip="Раздел 3.7" w:history="1">
        <w:r>
          <w:rPr>
            <w:rStyle w:val="a3"/>
            <w:sz w:val="24"/>
            <w:szCs w:val="24"/>
          </w:rPr>
          <w:t>разделом 3.7</w:t>
        </w:r>
      </w:hyperlink>
      <w:r>
        <w:rPr>
          <w:sz w:val="24"/>
          <w:szCs w:val="24"/>
        </w:rPr>
        <w:t xml:space="preserve"> настоящего Свода правил с учетом защемляющего действия грунта.</w:t>
      </w:r>
    </w:p>
    <w:p w14:paraId="6ED0FF07" w14:textId="77777777" w:rsidR="00000000" w:rsidRDefault="00FF5173">
      <w:pPr>
        <w:pStyle w:val="fr3"/>
        <w:ind w:firstLine="283"/>
        <w:jc w:val="both"/>
      </w:pPr>
      <w:r>
        <w:rPr>
          <w:sz w:val="24"/>
          <w:szCs w:val="24"/>
        </w:rPr>
        <w:t>При защемлении трубопровода грунтом удлинение трубопровода умень</w:t>
      </w:r>
      <w:r>
        <w:rPr>
          <w:sz w:val="24"/>
          <w:szCs w:val="24"/>
        </w:rPr>
        <w:t xml:space="preserve">шается. Величина уменьшения </w:t>
      </w:r>
      <w:r>
        <w:rPr>
          <w:i/>
          <w:iCs/>
          <w:sz w:val="24"/>
          <w:szCs w:val="24"/>
        </w:rPr>
        <w:t>Δl</w:t>
      </w:r>
      <w:r>
        <w:rPr>
          <w:i/>
          <w:iCs/>
          <w:sz w:val="24"/>
          <w:szCs w:val="24"/>
          <w:vertAlign w:val="subscript"/>
        </w:rPr>
        <w:t>ум</w:t>
      </w:r>
      <w:r>
        <w:rPr>
          <w:sz w:val="24"/>
          <w:szCs w:val="24"/>
        </w:rPr>
        <w:t xml:space="preserve"> определяется по формуле</w:t>
      </w:r>
    </w:p>
    <w:p w14:paraId="62D490F3" w14:textId="77777777"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24726C0F" wp14:editId="185DC999">
            <wp:extent cx="1162050" cy="4381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62050" cy="438150"/>
                    </a:xfrm>
                    <a:prstGeom prst="rect">
                      <a:avLst/>
                    </a:prstGeom>
                    <a:noFill/>
                    <a:ln>
                      <a:noFill/>
                    </a:ln>
                  </pic:spPr>
                </pic:pic>
              </a:graphicData>
            </a:graphic>
          </wp:inline>
        </w:drawing>
      </w:r>
      <w:r>
        <w:rPr>
          <w:rFonts w:ascii="Times New Roman" w:hAnsi="Times New Roman" w:cs="Times New Roman"/>
          <w:sz w:val="24"/>
          <w:szCs w:val="24"/>
        </w:rPr>
        <w:t>,                                                 (27)</w:t>
      </w:r>
    </w:p>
    <w:p w14:paraId="0FC99937" w14:textId="77777777" w:rsidR="00000000" w:rsidRDefault="00FF5173">
      <w:pPr>
        <w:pStyle w:val="fr3"/>
        <w:ind w:left="1404" w:hanging="1121"/>
        <w:jc w:val="both"/>
      </w:pPr>
      <w:r>
        <w:rPr>
          <w:sz w:val="24"/>
          <w:szCs w:val="24"/>
        </w:rPr>
        <w:t xml:space="preserve">где             </w:t>
      </w:r>
      <w:r>
        <w:rPr>
          <w:i/>
          <w:iCs/>
          <w:sz w:val="24"/>
          <w:szCs w:val="24"/>
        </w:rPr>
        <w:t>f</w:t>
      </w:r>
      <w:r>
        <w:rPr>
          <w:i/>
          <w:iCs/>
          <w:sz w:val="24"/>
          <w:szCs w:val="24"/>
          <w:vertAlign w:val="subscript"/>
        </w:rPr>
        <w:t xml:space="preserve">т </w:t>
      </w:r>
      <w:r>
        <w:rPr>
          <w:sz w:val="24"/>
          <w:szCs w:val="24"/>
        </w:rPr>
        <w:t>- коэффициент трения материала о грунт, определяемый опытным путем</w:t>
      </w:r>
      <w:r>
        <w:rPr>
          <w:sz w:val="24"/>
          <w:szCs w:val="24"/>
        </w:rPr>
        <w:t>; при отсутствии данных может быть ориентировочно принят равным 0,4;</w:t>
      </w:r>
    </w:p>
    <w:p w14:paraId="44078BC7" w14:textId="77777777" w:rsidR="00000000" w:rsidRDefault="00FF5173">
      <w:pPr>
        <w:pStyle w:val="fr3"/>
        <w:ind w:left="1404"/>
        <w:jc w:val="both"/>
      </w:pPr>
      <w:r>
        <w:rPr>
          <w:sz w:val="24"/>
          <w:szCs w:val="24"/>
        </w:rPr>
        <w:t>γ - объемный вес грунта, Н/м</w:t>
      </w:r>
      <w:r>
        <w:rPr>
          <w:sz w:val="24"/>
          <w:szCs w:val="24"/>
          <w:vertAlign w:val="superscript"/>
        </w:rPr>
        <w:t>3</w:t>
      </w:r>
      <w:r>
        <w:rPr>
          <w:sz w:val="24"/>
          <w:szCs w:val="24"/>
        </w:rPr>
        <w:t>;</w:t>
      </w:r>
    </w:p>
    <w:p w14:paraId="708A1EFE" w14:textId="77777777" w:rsidR="00000000" w:rsidRDefault="00FF5173">
      <w:pPr>
        <w:pStyle w:val="fr3"/>
        <w:ind w:left="1404"/>
        <w:jc w:val="both"/>
      </w:pPr>
      <w:r>
        <w:rPr>
          <w:i/>
          <w:iCs/>
          <w:sz w:val="24"/>
          <w:szCs w:val="24"/>
        </w:rPr>
        <w:t>Н -</w:t>
      </w:r>
      <w:r>
        <w:rPr>
          <w:sz w:val="24"/>
          <w:szCs w:val="24"/>
        </w:rPr>
        <w:t xml:space="preserve"> глубина заложения трубопровода, м;</w:t>
      </w:r>
    </w:p>
    <w:p w14:paraId="7DD3DDF9" w14:textId="77777777" w:rsidR="00000000" w:rsidRDefault="00FF5173">
      <w:pPr>
        <w:pStyle w:val="fr3"/>
        <w:ind w:left="1404"/>
        <w:jc w:val="both"/>
      </w:pPr>
      <w:r>
        <w:rPr>
          <w:i/>
          <w:iCs/>
          <w:sz w:val="24"/>
          <w:szCs w:val="24"/>
        </w:rPr>
        <w:t>L -</w:t>
      </w:r>
      <w:r>
        <w:rPr>
          <w:sz w:val="24"/>
          <w:szCs w:val="24"/>
        </w:rPr>
        <w:t xml:space="preserve"> длина трубопровода, м;</w:t>
      </w:r>
    </w:p>
    <w:p w14:paraId="43F78248" w14:textId="77777777" w:rsidR="00000000" w:rsidRDefault="00FF5173">
      <w:pPr>
        <w:pStyle w:val="fr3"/>
        <w:ind w:left="1404"/>
        <w:jc w:val="both"/>
      </w:pPr>
      <w:r>
        <w:rPr>
          <w:i/>
          <w:iCs/>
          <w:sz w:val="24"/>
          <w:szCs w:val="24"/>
        </w:rPr>
        <w:t>Е</w:t>
      </w:r>
      <w:r>
        <w:rPr>
          <w:i/>
          <w:iCs/>
          <w:sz w:val="24"/>
          <w:szCs w:val="24"/>
          <w:vertAlign w:val="subscript"/>
        </w:rPr>
        <w:t>сж</w:t>
      </w:r>
      <w:r>
        <w:rPr>
          <w:i/>
          <w:iCs/>
          <w:sz w:val="24"/>
          <w:szCs w:val="24"/>
        </w:rPr>
        <w:t xml:space="preserve"> -</w:t>
      </w:r>
      <w:r>
        <w:rPr>
          <w:sz w:val="24"/>
          <w:szCs w:val="24"/>
        </w:rPr>
        <w:t xml:space="preserve"> </w:t>
      </w:r>
      <w:r>
        <w:rPr>
          <w:sz w:val="24"/>
          <w:szCs w:val="24"/>
        </w:rPr>
        <w:t>модуль упругости материала в направлении деформации, Па;</w:t>
      </w:r>
    </w:p>
    <w:p w14:paraId="094DE27F" w14:textId="77777777" w:rsidR="00000000" w:rsidRDefault="00FF5173">
      <w:pPr>
        <w:pStyle w:val="fr3"/>
        <w:ind w:left="1404"/>
        <w:jc w:val="both"/>
      </w:pPr>
      <w:r>
        <w:rPr>
          <w:sz w:val="24"/>
          <w:szCs w:val="24"/>
        </w:rPr>
        <w:t>s - толщина стенки трубопровода, м;</w:t>
      </w:r>
    </w:p>
    <w:p w14:paraId="0BF6C98D" w14:textId="77777777" w:rsidR="00000000" w:rsidRDefault="00FF5173">
      <w:pPr>
        <w:pStyle w:val="fr3"/>
        <w:ind w:left="1404"/>
        <w:jc w:val="both"/>
      </w:pPr>
      <w:r>
        <w:rPr>
          <w:sz w:val="24"/>
          <w:szCs w:val="24"/>
        </w:rPr>
        <w:t>K</w:t>
      </w:r>
      <w:r>
        <w:rPr>
          <w:sz w:val="24"/>
          <w:szCs w:val="24"/>
          <w:vertAlign w:val="subscript"/>
        </w:rPr>
        <w:t>у</w:t>
      </w:r>
      <w:r>
        <w:rPr>
          <w:sz w:val="24"/>
          <w:szCs w:val="24"/>
        </w:rPr>
        <w:t xml:space="preserve"> - коэффициент уплотнения грунта, принимается равным 1 </w:t>
      </w:r>
      <w:r>
        <w:rPr>
          <w:sz w:val="24"/>
          <w:szCs w:val="24"/>
        </w:rPr>
        <w:t>при степени уплотнения 0,95 и 0,5 - при неконтролируемой степени уплотнения при засыпке траншеи.</w:t>
      </w:r>
    </w:p>
    <w:p w14:paraId="159EEE88" w14:textId="77777777" w:rsidR="00000000" w:rsidRDefault="00FF5173">
      <w:pPr>
        <w:pStyle w:val="fr3"/>
        <w:ind w:firstLine="283"/>
        <w:jc w:val="both"/>
      </w:pPr>
      <w:r>
        <w:rPr>
          <w:b/>
          <w:bCs/>
          <w:sz w:val="24"/>
          <w:szCs w:val="24"/>
        </w:rPr>
        <w:t>6.7.2</w:t>
      </w:r>
      <w:r>
        <w:rPr>
          <w:sz w:val="24"/>
          <w:szCs w:val="24"/>
        </w:rPr>
        <w:t xml:space="preserve"> Компенсация температурных деформаций трубопроводов в самотечной канализации обеспечивается:</w:t>
      </w:r>
    </w:p>
    <w:p w14:paraId="0D3195C0" w14:textId="77777777" w:rsidR="00000000" w:rsidRDefault="00FF5173">
      <w:pPr>
        <w:pStyle w:val="fr3"/>
        <w:ind w:firstLine="283"/>
        <w:jc w:val="both"/>
      </w:pPr>
      <w:r>
        <w:rPr>
          <w:sz w:val="24"/>
          <w:szCs w:val="24"/>
        </w:rPr>
        <w:t>- раструбными соединениями, уплотняемыми кольцами;</w:t>
      </w:r>
    </w:p>
    <w:p w14:paraId="424A9F05" w14:textId="77777777" w:rsidR="00000000" w:rsidRDefault="00FF5173">
      <w:pPr>
        <w:pStyle w:val="fr3"/>
        <w:ind w:firstLine="283"/>
        <w:jc w:val="both"/>
      </w:pPr>
      <w:r>
        <w:rPr>
          <w:sz w:val="24"/>
          <w:szCs w:val="24"/>
        </w:rPr>
        <w:t>- частично</w:t>
      </w:r>
      <w:r>
        <w:rPr>
          <w:sz w:val="24"/>
          <w:szCs w:val="24"/>
        </w:rPr>
        <w:t xml:space="preserve"> в канализационных колодцах путем устройства прохода через стенки колодца и набивки лотка.</w:t>
      </w:r>
    </w:p>
    <w:p w14:paraId="43C36C77" w14:textId="77777777" w:rsidR="00000000" w:rsidRDefault="00FF5173">
      <w:pPr>
        <w:pStyle w:val="fr3"/>
        <w:ind w:firstLine="283"/>
      </w:pPr>
      <w:r>
        <w:rPr>
          <w:b/>
          <w:bCs/>
          <w:sz w:val="24"/>
          <w:szCs w:val="24"/>
        </w:rPr>
        <w:t>6.8 Колодцы для систем канализации</w:t>
      </w:r>
    </w:p>
    <w:p w14:paraId="3B24EF6A" w14:textId="77777777" w:rsidR="00000000" w:rsidRDefault="00FF5173">
      <w:pPr>
        <w:pStyle w:val="fr3"/>
        <w:ind w:firstLine="283"/>
        <w:jc w:val="both"/>
      </w:pPr>
      <w:r>
        <w:rPr>
          <w:b/>
          <w:bCs/>
          <w:sz w:val="24"/>
          <w:szCs w:val="24"/>
        </w:rPr>
        <w:t>6.8.1</w:t>
      </w:r>
      <w:r>
        <w:rPr>
          <w:sz w:val="24"/>
          <w:szCs w:val="24"/>
        </w:rPr>
        <w:t xml:space="preserve"> Для систем водоотведения допускается применять канализационные, водосточные и водоприемные колодцы из: полимерных материалов</w:t>
      </w:r>
      <w:r>
        <w:rPr>
          <w:sz w:val="24"/>
          <w:szCs w:val="24"/>
        </w:rPr>
        <w:t xml:space="preserve"> (ПЭ, ПВХ и др.), комбинированные (элементы из полимерных материалов в сочетании с элементами из железобетона), железобетонные и кирпичные. Размеры колодцев должны соответствовать указанным в </w:t>
      </w:r>
      <w:hyperlink r:id="rId44" w:tooltip="Канализация. Наружные сети и сооружения" w:history="1">
        <w:r>
          <w:rPr>
            <w:rStyle w:val="a3"/>
            <w:sz w:val="24"/>
            <w:szCs w:val="24"/>
            <w:shd w:val="clear" w:color="auto" w:fill="FFC0CB"/>
          </w:rPr>
          <w:t>СНиП 2.04.03</w:t>
        </w:r>
      </w:hyperlink>
      <w:r>
        <w:rPr>
          <w:sz w:val="24"/>
          <w:szCs w:val="24"/>
        </w:rPr>
        <w:t>.</w:t>
      </w:r>
    </w:p>
    <w:p w14:paraId="13019BB7" w14:textId="77777777" w:rsidR="00000000" w:rsidRDefault="00FF5173">
      <w:pPr>
        <w:pStyle w:val="fr3"/>
        <w:ind w:firstLine="283"/>
        <w:jc w:val="both"/>
      </w:pPr>
      <w:r>
        <w:rPr>
          <w:b/>
          <w:bCs/>
          <w:sz w:val="24"/>
          <w:szCs w:val="24"/>
        </w:rPr>
        <w:t>6.8.2</w:t>
      </w:r>
      <w:r>
        <w:rPr>
          <w:sz w:val="24"/>
          <w:szCs w:val="24"/>
        </w:rPr>
        <w:t xml:space="preserve"> Колодцы из полимерных материалов следует применять совместно с защитной плитой из железобетона и традиционными элементами люка из металла.</w:t>
      </w:r>
    </w:p>
    <w:p w14:paraId="3FBF65AA" w14:textId="77777777" w:rsidR="00000000" w:rsidRDefault="00FF5173">
      <w:pPr>
        <w:pStyle w:val="fr3"/>
        <w:ind w:firstLine="283"/>
        <w:jc w:val="both"/>
      </w:pPr>
      <w:r>
        <w:rPr>
          <w:b/>
          <w:bCs/>
          <w:sz w:val="24"/>
          <w:szCs w:val="24"/>
        </w:rPr>
        <w:t>6.8.3</w:t>
      </w:r>
      <w:r>
        <w:rPr>
          <w:sz w:val="24"/>
          <w:szCs w:val="24"/>
        </w:rPr>
        <w:t xml:space="preserve"> Лотковая часть колодцев из полимерных материалов должна иметь готовые </w:t>
      </w:r>
      <w:r>
        <w:rPr>
          <w:sz w:val="24"/>
          <w:szCs w:val="24"/>
        </w:rPr>
        <w:t>лотки из полимерных материалов, а также выступающие патрубки для присоединения трубопровода.</w:t>
      </w:r>
    </w:p>
    <w:p w14:paraId="2CAC0EB7" w14:textId="77777777" w:rsidR="00000000" w:rsidRDefault="00FF5173">
      <w:pPr>
        <w:pStyle w:val="1"/>
        <w:rPr>
          <w:rFonts w:eastAsia="Times New Roman"/>
        </w:rPr>
      </w:pPr>
      <w:bookmarkStart w:id="23" w:name="_Toc518575013"/>
      <w:r>
        <w:rPr>
          <w:rFonts w:eastAsia="Times New Roman"/>
        </w:rPr>
        <w:t>7 МОНТАЖ ТРУБОПРОВОДОВ</w:t>
      </w:r>
      <w:bookmarkEnd w:id="23"/>
    </w:p>
    <w:p w14:paraId="5FBD41CB" w14:textId="77777777" w:rsidR="00000000" w:rsidRDefault="00FF5173">
      <w:pPr>
        <w:pStyle w:val="fr3"/>
        <w:ind w:firstLine="283"/>
        <w:jc w:val="both"/>
      </w:pPr>
      <w:r>
        <w:rPr>
          <w:b/>
          <w:bCs/>
          <w:sz w:val="24"/>
          <w:szCs w:val="24"/>
        </w:rPr>
        <w:t>7.1 Общие указания</w:t>
      </w:r>
    </w:p>
    <w:p w14:paraId="7A91F53D" w14:textId="77777777" w:rsidR="00000000" w:rsidRDefault="00FF5173">
      <w:pPr>
        <w:pStyle w:val="fr3"/>
        <w:ind w:firstLine="283"/>
        <w:jc w:val="both"/>
      </w:pPr>
      <w:r>
        <w:rPr>
          <w:b/>
          <w:bCs/>
          <w:sz w:val="24"/>
          <w:szCs w:val="24"/>
        </w:rPr>
        <w:t>7.1.1</w:t>
      </w:r>
      <w:r>
        <w:rPr>
          <w:sz w:val="24"/>
          <w:szCs w:val="24"/>
        </w:rPr>
        <w:t xml:space="preserve"> При строительстве трубопроводов с применением труб из полимерных материалов</w:t>
      </w:r>
      <w:r>
        <w:rPr>
          <w:sz w:val="24"/>
          <w:szCs w:val="24"/>
        </w:rPr>
        <w:t xml:space="preserve"> </w:t>
      </w:r>
      <w:r>
        <w:rPr>
          <w:sz w:val="24"/>
          <w:szCs w:val="24"/>
        </w:rPr>
        <w:t>для обеспечения требуемого качества стр</w:t>
      </w:r>
      <w:r>
        <w:rPr>
          <w:sz w:val="24"/>
          <w:szCs w:val="24"/>
        </w:rPr>
        <w:t>оительства необходимо производить:</w:t>
      </w:r>
    </w:p>
    <w:p w14:paraId="4C7A25F6" w14:textId="77777777" w:rsidR="00000000" w:rsidRDefault="00FF5173">
      <w:pPr>
        <w:pStyle w:val="normal"/>
        <w:ind w:firstLine="283"/>
        <w:jc w:val="both"/>
      </w:pPr>
      <w:r>
        <w:rPr>
          <w:rFonts w:ascii="Times New Roman" w:hAnsi="Times New Roman" w:cs="Times New Roman"/>
          <w:sz w:val="24"/>
          <w:szCs w:val="24"/>
        </w:rPr>
        <w:t>- проверку квалификации монтажников и сварщиков;</w:t>
      </w:r>
    </w:p>
    <w:p w14:paraId="050F3180" w14:textId="77777777" w:rsidR="00000000" w:rsidRDefault="00FF5173">
      <w:pPr>
        <w:pStyle w:val="normal"/>
        <w:ind w:firstLine="283"/>
        <w:jc w:val="both"/>
      </w:pPr>
      <w:r>
        <w:rPr>
          <w:rFonts w:ascii="Times New Roman" w:hAnsi="Times New Roman" w:cs="Times New Roman"/>
          <w:sz w:val="24"/>
          <w:szCs w:val="24"/>
        </w:rPr>
        <w:t>- входной контроль качества применяемых труб, соединительных деталей и арматуры;</w:t>
      </w:r>
    </w:p>
    <w:p w14:paraId="32EABAE4" w14:textId="77777777" w:rsidR="00000000" w:rsidRDefault="00FF5173">
      <w:pPr>
        <w:pStyle w:val="normal"/>
        <w:ind w:firstLine="283"/>
        <w:jc w:val="both"/>
      </w:pPr>
      <w:r>
        <w:rPr>
          <w:rFonts w:ascii="Times New Roman" w:hAnsi="Times New Roman" w:cs="Times New Roman"/>
          <w:sz w:val="24"/>
          <w:szCs w:val="24"/>
        </w:rPr>
        <w:t>- технический осмотр сварочных устройств и применяемого инструмента;</w:t>
      </w:r>
    </w:p>
    <w:p w14:paraId="721089ED" w14:textId="77777777" w:rsidR="00000000" w:rsidRDefault="00FF5173">
      <w:pPr>
        <w:pStyle w:val="normal"/>
        <w:ind w:firstLine="283"/>
        <w:jc w:val="both"/>
      </w:pPr>
      <w:r>
        <w:rPr>
          <w:rFonts w:ascii="Times New Roman" w:hAnsi="Times New Roman" w:cs="Times New Roman"/>
          <w:sz w:val="24"/>
          <w:szCs w:val="24"/>
        </w:rPr>
        <w:t>- систематический опер</w:t>
      </w:r>
      <w:r>
        <w:rPr>
          <w:rFonts w:ascii="Times New Roman" w:hAnsi="Times New Roman" w:cs="Times New Roman"/>
          <w:sz w:val="24"/>
          <w:szCs w:val="24"/>
        </w:rPr>
        <w:t>ационный контроль качества сборки и режимов сварки;</w:t>
      </w:r>
    </w:p>
    <w:p w14:paraId="7F8845C6" w14:textId="77777777" w:rsidR="00000000" w:rsidRDefault="00FF5173">
      <w:pPr>
        <w:pStyle w:val="normal"/>
        <w:ind w:firstLine="283"/>
        <w:jc w:val="both"/>
      </w:pPr>
      <w:r>
        <w:rPr>
          <w:rFonts w:ascii="Times New Roman" w:hAnsi="Times New Roman" w:cs="Times New Roman"/>
          <w:sz w:val="24"/>
          <w:szCs w:val="24"/>
        </w:rPr>
        <w:t>- визуальный контроль качества сварных соединений и контроль их геометрических параметров;</w:t>
      </w:r>
    </w:p>
    <w:p w14:paraId="29E9C6B9" w14:textId="77777777" w:rsidR="00000000" w:rsidRDefault="00FF5173">
      <w:pPr>
        <w:pStyle w:val="normal"/>
        <w:ind w:firstLine="283"/>
        <w:jc w:val="both"/>
      </w:pPr>
      <w:r>
        <w:rPr>
          <w:rFonts w:ascii="Times New Roman" w:hAnsi="Times New Roman" w:cs="Times New Roman"/>
          <w:sz w:val="24"/>
          <w:szCs w:val="24"/>
        </w:rPr>
        <w:t>- механические испытания сварных и других соединений.</w:t>
      </w:r>
    </w:p>
    <w:p w14:paraId="0879828C" w14:textId="77777777" w:rsidR="00000000" w:rsidRDefault="00FF5173">
      <w:pPr>
        <w:pStyle w:val="normal"/>
        <w:ind w:firstLine="283"/>
        <w:jc w:val="both"/>
      </w:pPr>
      <w:r>
        <w:rPr>
          <w:rFonts w:ascii="Times New Roman" w:hAnsi="Times New Roman" w:cs="Times New Roman"/>
          <w:b/>
          <w:bCs/>
          <w:sz w:val="24"/>
          <w:szCs w:val="24"/>
        </w:rPr>
        <w:t>7.1.2</w:t>
      </w:r>
      <w:r>
        <w:rPr>
          <w:rFonts w:ascii="Times New Roman" w:hAnsi="Times New Roman" w:cs="Times New Roman"/>
          <w:sz w:val="24"/>
          <w:szCs w:val="24"/>
        </w:rPr>
        <w:t xml:space="preserve"> Контроль качества сварных и соединительных деталей, в</w:t>
      </w:r>
      <w:r>
        <w:rPr>
          <w:rFonts w:ascii="Times New Roman" w:hAnsi="Times New Roman" w:cs="Times New Roman"/>
          <w:sz w:val="24"/>
          <w:szCs w:val="24"/>
        </w:rPr>
        <w:t xml:space="preserve">ходной контроль труб и т.д. следует производить в соответствии с требованиями, указанными в </w:t>
      </w:r>
      <w:hyperlink w:anchor="PO0000179" w:tooltip="Раздел 7.2" w:history="1">
        <w:r>
          <w:rPr>
            <w:rStyle w:val="a3"/>
            <w:rFonts w:ascii="Times New Roman" w:hAnsi="Times New Roman" w:cs="Times New Roman"/>
            <w:sz w:val="24"/>
            <w:szCs w:val="24"/>
          </w:rPr>
          <w:t>разделе 7.2</w:t>
        </w:r>
      </w:hyperlink>
      <w:r>
        <w:rPr>
          <w:rFonts w:ascii="Times New Roman" w:hAnsi="Times New Roman" w:cs="Times New Roman"/>
          <w:sz w:val="24"/>
          <w:szCs w:val="24"/>
        </w:rPr>
        <w:t>.</w:t>
      </w:r>
    </w:p>
    <w:p w14:paraId="3891F872" w14:textId="77777777" w:rsidR="00000000" w:rsidRDefault="00FF5173">
      <w:pPr>
        <w:pStyle w:val="normal"/>
        <w:ind w:firstLine="283"/>
      </w:pPr>
      <w:bookmarkStart w:id="24" w:name="PO0000179"/>
      <w:r>
        <w:rPr>
          <w:rFonts w:ascii="Times New Roman" w:hAnsi="Times New Roman" w:cs="Times New Roman"/>
          <w:b/>
          <w:bCs/>
          <w:sz w:val="24"/>
          <w:szCs w:val="24"/>
        </w:rPr>
        <w:t xml:space="preserve">7.2 Входной </w:t>
      </w:r>
      <w:r>
        <w:rPr>
          <w:rFonts w:ascii="Times New Roman" w:hAnsi="Times New Roman" w:cs="Times New Roman"/>
          <w:b/>
          <w:bCs/>
          <w:sz w:val="24"/>
          <w:szCs w:val="24"/>
        </w:rPr>
        <w:t>контроль качества труб и соединительных деталей</w:t>
      </w:r>
      <w:bookmarkEnd w:id="24"/>
    </w:p>
    <w:p w14:paraId="52F5011C" w14:textId="77777777" w:rsidR="00000000" w:rsidRDefault="00FF5173">
      <w:pPr>
        <w:pStyle w:val="normal"/>
        <w:ind w:firstLine="283"/>
        <w:jc w:val="both"/>
      </w:pPr>
      <w:r>
        <w:rPr>
          <w:rFonts w:ascii="Times New Roman" w:hAnsi="Times New Roman" w:cs="Times New Roman"/>
          <w:b/>
          <w:bCs/>
          <w:sz w:val="24"/>
          <w:szCs w:val="24"/>
        </w:rPr>
        <w:t>7.2.1</w:t>
      </w:r>
      <w:r>
        <w:rPr>
          <w:rFonts w:ascii="Times New Roman" w:hAnsi="Times New Roman" w:cs="Times New Roman"/>
          <w:sz w:val="24"/>
          <w:szCs w:val="24"/>
        </w:rPr>
        <w:t xml:space="preserve"> Входной контроль качества труб и соединительных деталей осуществляется строительно-монтажной организацией, допущенной к выполнению работ по монтажу трубопроводов из полимерных материалов.</w:t>
      </w:r>
    </w:p>
    <w:p w14:paraId="1C3864E4" w14:textId="77777777" w:rsidR="00000000" w:rsidRDefault="00FF5173">
      <w:pPr>
        <w:pStyle w:val="normal"/>
        <w:ind w:firstLine="283"/>
        <w:jc w:val="both"/>
      </w:pPr>
      <w:r>
        <w:rPr>
          <w:rFonts w:ascii="Times New Roman" w:hAnsi="Times New Roman" w:cs="Times New Roman"/>
          <w:b/>
          <w:bCs/>
          <w:sz w:val="24"/>
          <w:szCs w:val="24"/>
        </w:rPr>
        <w:t>7.2.2</w:t>
      </w:r>
      <w:r>
        <w:rPr>
          <w:rFonts w:ascii="Times New Roman" w:hAnsi="Times New Roman" w:cs="Times New Roman"/>
          <w:sz w:val="24"/>
          <w:szCs w:val="24"/>
        </w:rPr>
        <w:t xml:space="preserve"> </w:t>
      </w:r>
      <w:r>
        <w:rPr>
          <w:rFonts w:ascii="Times New Roman" w:hAnsi="Times New Roman" w:cs="Times New Roman"/>
          <w:sz w:val="24"/>
          <w:szCs w:val="24"/>
        </w:rPr>
        <w:t>Входной контроль включает следующие операции:</w:t>
      </w:r>
    </w:p>
    <w:p w14:paraId="3A8350E0" w14:textId="77777777" w:rsidR="00000000" w:rsidRDefault="00FF5173">
      <w:pPr>
        <w:pStyle w:val="normal"/>
        <w:ind w:firstLine="283"/>
        <w:jc w:val="both"/>
      </w:pPr>
      <w:r>
        <w:rPr>
          <w:rFonts w:ascii="Times New Roman" w:hAnsi="Times New Roman" w:cs="Times New Roman"/>
          <w:sz w:val="24"/>
          <w:szCs w:val="24"/>
        </w:rPr>
        <w:t>- проверка целостности упаковки;</w:t>
      </w:r>
    </w:p>
    <w:p w14:paraId="5AC2773E" w14:textId="77777777" w:rsidR="00000000" w:rsidRDefault="00FF5173">
      <w:pPr>
        <w:pStyle w:val="normal"/>
        <w:ind w:firstLine="283"/>
        <w:jc w:val="both"/>
      </w:pPr>
      <w:r>
        <w:rPr>
          <w:rFonts w:ascii="Times New Roman" w:hAnsi="Times New Roman" w:cs="Times New Roman"/>
          <w:sz w:val="24"/>
          <w:szCs w:val="24"/>
        </w:rPr>
        <w:t>- проверка маркировки труб и соединительных деталей на соответствие технической документации;</w:t>
      </w:r>
    </w:p>
    <w:p w14:paraId="71656581" w14:textId="77777777" w:rsidR="00000000" w:rsidRDefault="00FF5173">
      <w:pPr>
        <w:pStyle w:val="normal"/>
        <w:ind w:firstLine="283"/>
        <w:jc w:val="both"/>
      </w:pPr>
      <w:r>
        <w:rPr>
          <w:rFonts w:ascii="Times New Roman" w:hAnsi="Times New Roman" w:cs="Times New Roman"/>
          <w:sz w:val="24"/>
          <w:szCs w:val="24"/>
        </w:rPr>
        <w:t>- внешний осмотр наружной поверхности труб и соединительных деталей, а также внутре</w:t>
      </w:r>
      <w:r>
        <w:rPr>
          <w:rFonts w:ascii="Times New Roman" w:hAnsi="Times New Roman" w:cs="Times New Roman"/>
          <w:sz w:val="24"/>
          <w:szCs w:val="24"/>
        </w:rPr>
        <w:t>нней поверхности соединительных деталей;</w:t>
      </w:r>
    </w:p>
    <w:p w14:paraId="59F3F9DA" w14:textId="77777777" w:rsidR="00000000" w:rsidRDefault="00FF5173">
      <w:pPr>
        <w:pStyle w:val="normal"/>
        <w:ind w:firstLine="283"/>
        <w:jc w:val="both"/>
      </w:pPr>
      <w:r>
        <w:rPr>
          <w:rFonts w:ascii="Times New Roman" w:hAnsi="Times New Roman" w:cs="Times New Roman"/>
          <w:sz w:val="24"/>
          <w:szCs w:val="24"/>
        </w:rPr>
        <w:t>- измерение и сопоставление наружных и внутренних диаметров и толщины стенок труб с требуемыми. Измерения следует производить не менее чем по двум взаимно перпендикулярным диаметрам. Результаты измерений должны соот</w:t>
      </w:r>
      <w:r>
        <w:rPr>
          <w:rFonts w:ascii="Times New Roman" w:hAnsi="Times New Roman" w:cs="Times New Roman"/>
          <w:sz w:val="24"/>
          <w:szCs w:val="24"/>
        </w:rPr>
        <w:t>ветствовать величинам, указанным в технической документации на трубы и соединительные детали. Овальность концов труб и соединительных деталей, выходящая за пределы допускаемых отклонений, не разрешается.</w:t>
      </w:r>
    </w:p>
    <w:p w14:paraId="7FC500ED" w14:textId="77777777" w:rsidR="00000000" w:rsidRDefault="00FF5173">
      <w:pPr>
        <w:pStyle w:val="normal"/>
        <w:ind w:firstLine="283"/>
        <w:jc w:val="both"/>
      </w:pPr>
      <w:r>
        <w:rPr>
          <w:rFonts w:ascii="Times New Roman" w:hAnsi="Times New Roman" w:cs="Times New Roman"/>
          <w:b/>
          <w:bCs/>
          <w:sz w:val="24"/>
          <w:szCs w:val="24"/>
        </w:rPr>
        <w:t>7.2.3</w:t>
      </w:r>
      <w:r>
        <w:rPr>
          <w:rFonts w:ascii="Times New Roman" w:hAnsi="Times New Roman" w:cs="Times New Roman"/>
          <w:sz w:val="24"/>
          <w:szCs w:val="24"/>
        </w:rPr>
        <w:t xml:space="preserve"> Все трубы и соединительные детали зарубежной п</w:t>
      </w:r>
      <w:r>
        <w:rPr>
          <w:rFonts w:ascii="Times New Roman" w:hAnsi="Times New Roman" w:cs="Times New Roman"/>
          <w:sz w:val="24"/>
          <w:szCs w:val="24"/>
        </w:rPr>
        <w:t>оставки должны иметь техническое свидетельство.</w:t>
      </w:r>
    </w:p>
    <w:p w14:paraId="43C1710B" w14:textId="77777777" w:rsidR="00000000" w:rsidRDefault="00FF5173">
      <w:pPr>
        <w:pStyle w:val="normal"/>
        <w:ind w:firstLine="283"/>
        <w:jc w:val="both"/>
      </w:pPr>
      <w:r>
        <w:rPr>
          <w:rFonts w:ascii="Times New Roman" w:hAnsi="Times New Roman" w:cs="Times New Roman"/>
          <w:b/>
          <w:bCs/>
          <w:sz w:val="24"/>
          <w:szCs w:val="24"/>
        </w:rPr>
        <w:t>7.2.4</w:t>
      </w:r>
      <w:r>
        <w:rPr>
          <w:rFonts w:ascii="Times New Roman" w:hAnsi="Times New Roman" w:cs="Times New Roman"/>
          <w:sz w:val="24"/>
          <w:szCs w:val="24"/>
        </w:rPr>
        <w:t xml:space="preserve"> Не допускается использовать для строительства трубы и соединительные детали с технологическими дефектами, царапинами и отклонениями от допусков больше, чем предусмотрено стандартом или техническими усло</w:t>
      </w:r>
      <w:r>
        <w:rPr>
          <w:rFonts w:ascii="Times New Roman" w:hAnsi="Times New Roman" w:cs="Times New Roman"/>
          <w:sz w:val="24"/>
          <w:szCs w:val="24"/>
        </w:rPr>
        <w:t>виями.</w:t>
      </w:r>
    </w:p>
    <w:p w14:paraId="6F1A9107" w14:textId="77777777" w:rsidR="00000000" w:rsidRDefault="00FF5173">
      <w:pPr>
        <w:pStyle w:val="normal"/>
        <w:ind w:firstLine="283"/>
        <w:jc w:val="both"/>
      </w:pPr>
      <w:r>
        <w:rPr>
          <w:rFonts w:ascii="Times New Roman" w:hAnsi="Times New Roman" w:cs="Times New Roman"/>
          <w:sz w:val="24"/>
          <w:szCs w:val="24"/>
        </w:rPr>
        <w:t xml:space="preserve">Результаты входного контроля оформляются актом по форме, приведенной в </w:t>
      </w:r>
      <w:hyperlink w:anchor="PO0000273" w:tooltip="Приложение Е" w:history="1">
        <w:r>
          <w:rPr>
            <w:rStyle w:val="a3"/>
            <w:rFonts w:ascii="Times New Roman" w:hAnsi="Times New Roman" w:cs="Times New Roman"/>
            <w:sz w:val="24"/>
            <w:szCs w:val="24"/>
          </w:rPr>
          <w:t>приложении Е</w:t>
        </w:r>
      </w:hyperlink>
      <w:r>
        <w:rPr>
          <w:rFonts w:ascii="Times New Roman" w:hAnsi="Times New Roman" w:cs="Times New Roman"/>
          <w:sz w:val="24"/>
          <w:szCs w:val="24"/>
        </w:rPr>
        <w:t>.</w:t>
      </w:r>
    </w:p>
    <w:p w14:paraId="693AB82B" w14:textId="77777777" w:rsidR="00000000" w:rsidRDefault="00FF5173">
      <w:pPr>
        <w:pStyle w:val="normal"/>
        <w:ind w:firstLine="283"/>
      </w:pPr>
      <w:r>
        <w:rPr>
          <w:rFonts w:ascii="Times New Roman" w:hAnsi="Times New Roman" w:cs="Times New Roman"/>
          <w:b/>
          <w:bCs/>
          <w:sz w:val="24"/>
          <w:szCs w:val="24"/>
        </w:rPr>
        <w:t>7.3 Сварка и склеивание труб из полимерных материалов</w:t>
      </w:r>
    </w:p>
    <w:p w14:paraId="0CB848ED" w14:textId="77777777" w:rsidR="00000000" w:rsidRDefault="00FF5173">
      <w:pPr>
        <w:pStyle w:val="normal"/>
        <w:ind w:firstLine="283"/>
        <w:jc w:val="both"/>
      </w:pPr>
      <w:r>
        <w:rPr>
          <w:rFonts w:ascii="Times New Roman" w:hAnsi="Times New Roman" w:cs="Times New Roman"/>
          <w:b/>
          <w:bCs/>
          <w:sz w:val="24"/>
          <w:szCs w:val="24"/>
        </w:rPr>
        <w:t>7.3.1</w:t>
      </w:r>
      <w:r>
        <w:rPr>
          <w:rFonts w:ascii="Times New Roman" w:hAnsi="Times New Roman" w:cs="Times New Roman"/>
          <w:sz w:val="24"/>
          <w:szCs w:val="24"/>
        </w:rPr>
        <w:t xml:space="preserve"> Соединения труб и деталей из свариваемых полимерных ма</w:t>
      </w:r>
      <w:r>
        <w:rPr>
          <w:rFonts w:ascii="Times New Roman" w:hAnsi="Times New Roman" w:cs="Times New Roman"/>
          <w:sz w:val="24"/>
          <w:szCs w:val="24"/>
        </w:rPr>
        <w:t>териалов должны выполняться при помощи сварки контактным нагревом (стыковой, раструбной) либо соединительными деталями с закладным нагревательным элементом.</w:t>
      </w:r>
    </w:p>
    <w:p w14:paraId="14D276E1" w14:textId="77777777" w:rsidR="00000000" w:rsidRDefault="00FF5173">
      <w:pPr>
        <w:pStyle w:val="normal"/>
        <w:ind w:firstLine="283"/>
        <w:jc w:val="both"/>
      </w:pPr>
      <w:r>
        <w:rPr>
          <w:rFonts w:ascii="Times New Roman" w:hAnsi="Times New Roman" w:cs="Times New Roman"/>
          <w:b/>
          <w:bCs/>
          <w:sz w:val="24"/>
          <w:szCs w:val="24"/>
        </w:rPr>
        <w:t>7.3.2</w:t>
      </w:r>
      <w:r>
        <w:rPr>
          <w:rFonts w:ascii="Times New Roman" w:hAnsi="Times New Roman" w:cs="Times New Roman"/>
          <w:sz w:val="24"/>
          <w:szCs w:val="24"/>
        </w:rPr>
        <w:t xml:space="preserve"> Стыковая сварка рекомендуется для соединения между собой труб и соединительных деталей наружн</w:t>
      </w:r>
      <w:r>
        <w:rPr>
          <w:rFonts w:ascii="Times New Roman" w:hAnsi="Times New Roman" w:cs="Times New Roman"/>
          <w:sz w:val="24"/>
          <w:szCs w:val="24"/>
        </w:rPr>
        <w:t>ым диаметром более 50 мм и толщиной стенки более 4 мм (</w:t>
      </w:r>
      <w:hyperlink w:anchor="SO0000005" w:tooltip="Рисунок 5" w:history="1">
        <w:r>
          <w:rPr>
            <w:rStyle w:val="a3"/>
            <w:rFonts w:ascii="Times New Roman" w:hAnsi="Times New Roman" w:cs="Times New Roman"/>
            <w:sz w:val="24"/>
            <w:szCs w:val="24"/>
          </w:rPr>
          <w:t>рисунок 5</w:t>
        </w:r>
      </w:hyperlink>
      <w:r>
        <w:rPr>
          <w:rFonts w:ascii="Times New Roman" w:hAnsi="Times New Roman" w:cs="Times New Roman"/>
          <w:sz w:val="24"/>
          <w:szCs w:val="24"/>
        </w:rPr>
        <w:t>).</w:t>
      </w:r>
    </w:p>
    <w:p w14:paraId="161F686F" w14:textId="77777777" w:rsidR="00FF5173" w:rsidRDefault="00FF5173">
      <w:pPr>
        <w:pStyle w:val="normal"/>
        <w:spacing w:before="120" w:after="120"/>
        <w:jc w:val="center"/>
        <w:rPr>
          <w:vanish/>
          <w:color w:val="FFFFFF"/>
          <w:sz w:val="2"/>
        </w:rPr>
      </w:pPr>
      <w:bookmarkStart w:id="25" w:name="SO0000005"/>
      <w:r>
        <w:rPr>
          <w:vanish/>
          <w:color w:val="FFFFFF"/>
          <w:sz w:val="2"/>
        </w:rPr>
        <w:t>0508S10-16028</w:t>
      </w:r>
    </w:p>
    <w:p w14:paraId="692753DA" w14:textId="610BA0A9" w:rsidR="00000000" w:rsidRDefault="00FF5173">
      <w:pPr>
        <w:pStyle w:val="normal"/>
        <w:spacing w:before="120" w:after="120"/>
        <w:jc w:val="center"/>
      </w:pPr>
      <w:r>
        <w:rPr>
          <w:rFonts w:ascii="Times New Roman" w:hAnsi="Times New Roman" w:cs="Times New Roman"/>
          <w:b/>
          <w:bCs/>
          <w:noProof/>
          <w:sz w:val="24"/>
          <w:szCs w:val="24"/>
        </w:rPr>
        <w:drawing>
          <wp:inline distT="0" distB="0" distL="0" distR="0" wp14:anchorId="575308E8" wp14:editId="1386E3B5">
            <wp:extent cx="3257550" cy="46863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257550" cy="4686300"/>
                    </a:xfrm>
                    <a:prstGeom prst="rect">
                      <a:avLst/>
                    </a:prstGeom>
                    <a:noFill/>
                    <a:ln>
                      <a:noFill/>
                    </a:ln>
                  </pic:spPr>
                </pic:pic>
              </a:graphicData>
            </a:graphic>
          </wp:inline>
        </w:drawing>
      </w:r>
      <w:bookmarkEnd w:id="25"/>
    </w:p>
    <w:p w14:paraId="24C8C24A" w14:textId="77777777" w:rsidR="00000000" w:rsidRDefault="00FF5173">
      <w:pPr>
        <w:pStyle w:val="normal"/>
        <w:jc w:val="center"/>
      </w:pPr>
      <w:r>
        <w:rPr>
          <w:rFonts w:ascii="Times New Roman" w:hAnsi="Times New Roman" w:cs="Times New Roman"/>
          <w:sz w:val="20"/>
          <w:szCs w:val="20"/>
        </w:rPr>
        <w:t>а - центровка и закрепление в зажимах сварочной машины концов свариваемых труб; б - механическая обработка торцов труб с помощью то</w:t>
      </w:r>
      <w:r>
        <w:rPr>
          <w:rFonts w:ascii="Times New Roman" w:hAnsi="Times New Roman" w:cs="Times New Roman"/>
          <w:sz w:val="20"/>
          <w:szCs w:val="20"/>
        </w:rPr>
        <w:t xml:space="preserve">рцовки </w:t>
      </w:r>
      <w:r>
        <w:rPr>
          <w:rFonts w:ascii="Times New Roman" w:hAnsi="Times New Roman" w:cs="Times New Roman"/>
          <w:i/>
          <w:iCs/>
          <w:sz w:val="20"/>
          <w:szCs w:val="20"/>
        </w:rPr>
        <w:t>(1), в -</w:t>
      </w:r>
      <w:r>
        <w:rPr>
          <w:rFonts w:ascii="Times New Roman" w:hAnsi="Times New Roman" w:cs="Times New Roman"/>
          <w:sz w:val="20"/>
          <w:szCs w:val="20"/>
        </w:rPr>
        <w:t xml:space="preserve"> проверка точности совпадения торцов по величине зазора (с); г - нагрев и оплавление свариваемых поверхностей нагретым инструментом (2); д - осадка стыка</w:t>
      </w:r>
    </w:p>
    <w:p w14:paraId="44D26088" w14:textId="77777777" w:rsidR="00000000" w:rsidRDefault="00FF5173">
      <w:pPr>
        <w:pStyle w:val="normal"/>
        <w:spacing w:before="120" w:after="120"/>
        <w:jc w:val="center"/>
      </w:pPr>
      <w:bookmarkStart w:id="26" w:name="рис5"/>
      <w:r>
        <w:rPr>
          <w:rFonts w:ascii="Times New Roman" w:hAnsi="Times New Roman" w:cs="Times New Roman"/>
          <w:b/>
          <w:bCs/>
          <w:i/>
          <w:iCs/>
          <w:sz w:val="24"/>
          <w:szCs w:val="24"/>
        </w:rPr>
        <w:t>Рисунок 5</w:t>
      </w:r>
      <w:bookmarkEnd w:id="26"/>
      <w:r>
        <w:rPr>
          <w:rFonts w:ascii="Times New Roman" w:hAnsi="Times New Roman" w:cs="Times New Roman"/>
          <w:i/>
          <w:iCs/>
          <w:sz w:val="24"/>
          <w:szCs w:val="24"/>
        </w:rPr>
        <w:t xml:space="preserve"> -</w:t>
      </w:r>
      <w:r>
        <w:rPr>
          <w:rFonts w:ascii="Times New Roman" w:hAnsi="Times New Roman" w:cs="Times New Roman"/>
          <w:sz w:val="24"/>
          <w:szCs w:val="24"/>
        </w:rPr>
        <w:t xml:space="preserve"> Последовательность процесса сборки и стыковой сварки труб контактным нагрев</w:t>
      </w:r>
      <w:r>
        <w:rPr>
          <w:rFonts w:ascii="Times New Roman" w:hAnsi="Times New Roman" w:cs="Times New Roman"/>
          <w:sz w:val="24"/>
          <w:szCs w:val="24"/>
        </w:rPr>
        <w:t>ом</w:t>
      </w:r>
    </w:p>
    <w:p w14:paraId="55CE1E77" w14:textId="77777777" w:rsidR="00000000" w:rsidRDefault="00FF5173">
      <w:pPr>
        <w:pStyle w:val="normal"/>
        <w:ind w:firstLine="283"/>
        <w:jc w:val="both"/>
      </w:pPr>
      <w:r>
        <w:rPr>
          <w:rFonts w:ascii="Times New Roman" w:hAnsi="Times New Roman" w:cs="Times New Roman"/>
          <w:sz w:val="24"/>
          <w:szCs w:val="24"/>
        </w:rPr>
        <w:t>Раструбная сварка рекомендуется для труб наружным диаметром до 110 мм и стенками любой толщины.</w:t>
      </w:r>
    </w:p>
    <w:p w14:paraId="5F73ABFF" w14:textId="77777777" w:rsidR="00000000" w:rsidRDefault="00FF5173">
      <w:pPr>
        <w:pStyle w:val="normal"/>
        <w:ind w:firstLine="283"/>
        <w:jc w:val="both"/>
      </w:pPr>
      <w:r>
        <w:rPr>
          <w:rFonts w:ascii="Times New Roman" w:hAnsi="Times New Roman" w:cs="Times New Roman"/>
          <w:sz w:val="24"/>
          <w:szCs w:val="24"/>
        </w:rPr>
        <w:t>При сварке необходимо подбирать трубы и соединительные детали по партиям поставки. Не допускается сварка труб и деталей из различных полимерных материалов.</w:t>
      </w:r>
    </w:p>
    <w:p w14:paraId="739A3DA2" w14:textId="77777777" w:rsidR="00000000" w:rsidRDefault="00FF5173">
      <w:pPr>
        <w:pStyle w:val="normal"/>
        <w:ind w:firstLine="283"/>
        <w:jc w:val="both"/>
      </w:pPr>
      <w:r>
        <w:rPr>
          <w:rFonts w:ascii="Times New Roman" w:hAnsi="Times New Roman" w:cs="Times New Roman"/>
          <w:sz w:val="24"/>
          <w:szCs w:val="24"/>
        </w:rPr>
        <w:t>П</w:t>
      </w:r>
      <w:r>
        <w:rPr>
          <w:rFonts w:ascii="Times New Roman" w:hAnsi="Times New Roman" w:cs="Times New Roman"/>
          <w:sz w:val="24"/>
          <w:szCs w:val="24"/>
        </w:rPr>
        <w:t>ри стыковой сварке максимальная величина несовпадения кромок не должна превышать 10 % номинальной толщины стенки трубы.</w:t>
      </w:r>
    </w:p>
    <w:p w14:paraId="7F3B748C" w14:textId="77777777" w:rsidR="00000000" w:rsidRDefault="00FF5173">
      <w:pPr>
        <w:pStyle w:val="normal"/>
        <w:ind w:firstLine="283"/>
        <w:jc w:val="both"/>
      </w:pPr>
      <w:r>
        <w:rPr>
          <w:rFonts w:ascii="Times New Roman" w:hAnsi="Times New Roman" w:cs="Times New Roman"/>
          <w:sz w:val="24"/>
          <w:szCs w:val="24"/>
        </w:rPr>
        <w:t>Внутренний диаметр раструба соединительных деталей должен быть меньше номинального наружного диаметра свариваемой трубы в пределах допус</w:t>
      </w:r>
      <w:r>
        <w:rPr>
          <w:rFonts w:ascii="Times New Roman" w:hAnsi="Times New Roman" w:cs="Times New Roman"/>
          <w:sz w:val="24"/>
          <w:szCs w:val="24"/>
        </w:rPr>
        <w:t>ка.</w:t>
      </w:r>
    </w:p>
    <w:p w14:paraId="26F31313" w14:textId="77777777" w:rsidR="00000000" w:rsidRDefault="00FF5173">
      <w:pPr>
        <w:pStyle w:val="normal"/>
        <w:ind w:firstLine="283"/>
        <w:jc w:val="both"/>
      </w:pPr>
      <w:r>
        <w:rPr>
          <w:rFonts w:ascii="Times New Roman" w:hAnsi="Times New Roman" w:cs="Times New Roman"/>
          <w:b/>
          <w:bCs/>
          <w:sz w:val="24"/>
          <w:szCs w:val="24"/>
        </w:rPr>
        <w:t>7.3.3</w:t>
      </w:r>
      <w:r>
        <w:rPr>
          <w:rFonts w:ascii="Times New Roman" w:hAnsi="Times New Roman" w:cs="Times New Roman"/>
          <w:sz w:val="24"/>
          <w:szCs w:val="24"/>
        </w:rPr>
        <w:t xml:space="preserve"> При стыковой сварке непосредственно перед нагревом свариваемые поверхности</w:t>
      </w:r>
      <w:r>
        <w:rPr>
          <w:rFonts w:ascii="Times New Roman" w:hAnsi="Times New Roman" w:cs="Times New Roman"/>
          <w:sz w:val="24"/>
          <w:szCs w:val="24"/>
        </w:rPr>
        <w:t xml:space="preserve"> </w:t>
      </w:r>
      <w:r>
        <w:rPr>
          <w:rFonts w:ascii="Times New Roman" w:hAnsi="Times New Roman" w:cs="Times New Roman"/>
          <w:sz w:val="24"/>
          <w:szCs w:val="24"/>
        </w:rPr>
        <w:t>должны подвергаться механической обработке для снятия возможных загрязнений и окисной пленки. После механической обработки между торцами труб, приведенными в соприкосновен</w:t>
      </w:r>
      <w:r>
        <w:rPr>
          <w:rFonts w:ascii="Times New Roman" w:hAnsi="Times New Roman" w:cs="Times New Roman"/>
          <w:sz w:val="24"/>
          <w:szCs w:val="24"/>
        </w:rPr>
        <w:t>ие с помощью центрирующего приспособления, не должно быть зазоров, превышающих 0,5 мм для труб диаметром до 110 мм и 0,7 мм -для больших диаметров.</w:t>
      </w:r>
    </w:p>
    <w:p w14:paraId="562F8F40" w14:textId="77777777" w:rsidR="00000000" w:rsidRDefault="00FF5173">
      <w:pPr>
        <w:pStyle w:val="normal"/>
        <w:ind w:firstLine="283"/>
        <w:jc w:val="both"/>
      </w:pPr>
      <w:r>
        <w:rPr>
          <w:rFonts w:ascii="Times New Roman" w:hAnsi="Times New Roman" w:cs="Times New Roman"/>
          <w:sz w:val="24"/>
          <w:szCs w:val="24"/>
        </w:rPr>
        <w:t xml:space="preserve">Концы труб при раструбной сварке должны иметь наружную фаску под углом 45° на </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hAnsi="Times New Roman" w:cs="Times New Roman"/>
          <w:sz w:val="24"/>
          <w:szCs w:val="24"/>
        </w:rPr>
        <w:t>толщины стенки трубы.</w:t>
      </w:r>
    </w:p>
    <w:p w14:paraId="799771CC" w14:textId="77777777" w:rsidR="00000000" w:rsidRDefault="00FF5173">
      <w:pPr>
        <w:pStyle w:val="normal"/>
        <w:ind w:firstLine="283"/>
        <w:jc w:val="both"/>
      </w:pPr>
      <w:r>
        <w:rPr>
          <w:rFonts w:ascii="Times New Roman" w:hAnsi="Times New Roman" w:cs="Times New Roman"/>
          <w:b/>
          <w:bCs/>
          <w:sz w:val="24"/>
          <w:szCs w:val="24"/>
        </w:rPr>
        <w:t>7.3.4</w:t>
      </w:r>
      <w:r>
        <w:rPr>
          <w:rFonts w:ascii="Times New Roman" w:hAnsi="Times New Roman" w:cs="Times New Roman"/>
          <w:sz w:val="24"/>
          <w:szCs w:val="24"/>
        </w:rPr>
        <w:t xml:space="preserve"> Сварку труб встык в монтажных условиях следует производить на сварочных установках, обеспечивающих автоматизацию основных процессов сварки и компьютерный контроль с регистрацией технологического процесса (см. </w:t>
      </w:r>
      <w:hyperlink w:anchor="SO0000005" w:tooltip="Рисунок 5" w:history="1">
        <w:r>
          <w:rPr>
            <w:rStyle w:val="a3"/>
            <w:rFonts w:ascii="Times New Roman" w:hAnsi="Times New Roman" w:cs="Times New Roman"/>
            <w:sz w:val="24"/>
            <w:szCs w:val="24"/>
          </w:rPr>
          <w:t>рисунок 5</w:t>
        </w:r>
      </w:hyperlink>
      <w:r>
        <w:rPr>
          <w:rFonts w:ascii="Times New Roman" w:hAnsi="Times New Roman" w:cs="Times New Roman"/>
          <w:sz w:val="24"/>
          <w:szCs w:val="24"/>
        </w:rPr>
        <w:t>).</w:t>
      </w:r>
    </w:p>
    <w:p w14:paraId="41F5A05C" w14:textId="77777777" w:rsidR="00000000" w:rsidRDefault="00FF5173">
      <w:pPr>
        <w:pStyle w:val="normal"/>
        <w:ind w:firstLine="283"/>
        <w:jc w:val="both"/>
      </w:pPr>
      <w:r>
        <w:rPr>
          <w:rFonts w:ascii="Times New Roman" w:hAnsi="Times New Roman" w:cs="Times New Roman"/>
          <w:sz w:val="24"/>
          <w:szCs w:val="24"/>
        </w:rPr>
        <w:t>Для предотвращения налипания расплавленного материала при сварке труб нагреватель следует покрыть теплостойким антиадгезионным покрытием.</w:t>
      </w:r>
    </w:p>
    <w:p w14:paraId="0715D001" w14:textId="77777777" w:rsidR="00000000" w:rsidRDefault="00FF5173">
      <w:pPr>
        <w:pStyle w:val="normal"/>
        <w:ind w:firstLine="283"/>
        <w:jc w:val="both"/>
      </w:pPr>
      <w:r>
        <w:rPr>
          <w:rFonts w:ascii="Times New Roman" w:hAnsi="Times New Roman" w:cs="Times New Roman"/>
          <w:b/>
          <w:bCs/>
          <w:sz w:val="24"/>
          <w:szCs w:val="24"/>
        </w:rPr>
        <w:t>7.3.5</w:t>
      </w:r>
      <w:r>
        <w:rPr>
          <w:rFonts w:ascii="Times New Roman" w:hAnsi="Times New Roman" w:cs="Times New Roman"/>
          <w:sz w:val="24"/>
          <w:szCs w:val="24"/>
        </w:rPr>
        <w:t xml:space="preserve"> При контактной стыковой сварке с применением сварочных машин и монтажных</w:t>
      </w:r>
      <w:r>
        <w:rPr>
          <w:rFonts w:ascii="Times New Roman" w:hAnsi="Times New Roman" w:cs="Times New Roman"/>
          <w:sz w:val="24"/>
          <w:szCs w:val="24"/>
        </w:rPr>
        <w:t xml:space="preserve"> приспособлений следует выполнять следующие операции:</w:t>
      </w:r>
    </w:p>
    <w:p w14:paraId="6AD95D06" w14:textId="77777777" w:rsidR="00000000" w:rsidRDefault="00FF5173">
      <w:pPr>
        <w:pStyle w:val="normal"/>
        <w:ind w:firstLine="283"/>
        <w:jc w:val="both"/>
      </w:pPr>
      <w:r>
        <w:rPr>
          <w:rFonts w:ascii="Times New Roman" w:hAnsi="Times New Roman" w:cs="Times New Roman"/>
          <w:sz w:val="24"/>
          <w:szCs w:val="24"/>
        </w:rPr>
        <w:t>- установка и центровка труб в зажимном центрирующем приспособлении;</w:t>
      </w:r>
    </w:p>
    <w:p w14:paraId="2FD2A4E5" w14:textId="77777777" w:rsidR="00000000" w:rsidRDefault="00FF5173">
      <w:pPr>
        <w:pStyle w:val="normal"/>
        <w:ind w:firstLine="283"/>
        <w:jc w:val="both"/>
      </w:pPr>
      <w:r>
        <w:rPr>
          <w:rFonts w:ascii="Times New Roman" w:hAnsi="Times New Roman" w:cs="Times New Roman"/>
          <w:sz w:val="24"/>
          <w:szCs w:val="24"/>
        </w:rPr>
        <w:t>- механическая торцовка труб и обезжиривание торцов;</w:t>
      </w:r>
    </w:p>
    <w:p w14:paraId="3F0CA674" w14:textId="77777777" w:rsidR="00000000" w:rsidRDefault="00FF5173">
      <w:pPr>
        <w:pStyle w:val="normal"/>
        <w:ind w:firstLine="283"/>
        <w:jc w:val="both"/>
      </w:pPr>
      <w:r>
        <w:rPr>
          <w:rFonts w:ascii="Times New Roman" w:hAnsi="Times New Roman" w:cs="Times New Roman"/>
          <w:sz w:val="24"/>
          <w:szCs w:val="24"/>
        </w:rPr>
        <w:t>- нагрев и оплавление свариваемых поверхностей под давлением;</w:t>
      </w:r>
    </w:p>
    <w:p w14:paraId="635A91FF" w14:textId="77777777" w:rsidR="00000000" w:rsidRDefault="00FF5173">
      <w:pPr>
        <w:pStyle w:val="normal"/>
        <w:ind w:firstLine="283"/>
        <w:jc w:val="both"/>
      </w:pPr>
      <w:r>
        <w:rPr>
          <w:rFonts w:ascii="Times New Roman" w:hAnsi="Times New Roman" w:cs="Times New Roman"/>
          <w:sz w:val="24"/>
          <w:szCs w:val="24"/>
        </w:rPr>
        <w:t>- удаление сварочного нагревателя;</w:t>
      </w:r>
    </w:p>
    <w:p w14:paraId="249FC605" w14:textId="77777777" w:rsidR="00000000" w:rsidRDefault="00FF5173">
      <w:pPr>
        <w:pStyle w:val="normal"/>
        <w:ind w:firstLine="283"/>
        <w:jc w:val="both"/>
      </w:pPr>
      <w:r>
        <w:rPr>
          <w:rFonts w:ascii="Times New Roman" w:hAnsi="Times New Roman" w:cs="Times New Roman"/>
          <w:sz w:val="24"/>
          <w:szCs w:val="24"/>
        </w:rPr>
        <w:t>- сопряжение разогретых свариваемых поверхностей (осадка) под давлением;</w:t>
      </w:r>
    </w:p>
    <w:p w14:paraId="207C7440" w14:textId="77777777" w:rsidR="00000000" w:rsidRDefault="00FF5173">
      <w:pPr>
        <w:pStyle w:val="normal"/>
        <w:ind w:firstLine="283"/>
        <w:jc w:val="both"/>
      </w:pPr>
      <w:r>
        <w:rPr>
          <w:rFonts w:ascii="Times New Roman" w:hAnsi="Times New Roman" w:cs="Times New Roman"/>
          <w:sz w:val="24"/>
          <w:szCs w:val="24"/>
        </w:rPr>
        <w:t>- охлаждение сварного шва под давлением.</w:t>
      </w:r>
    </w:p>
    <w:p w14:paraId="61848B32" w14:textId="77777777" w:rsidR="00000000" w:rsidRDefault="00FF5173">
      <w:pPr>
        <w:pStyle w:val="normal"/>
        <w:ind w:firstLine="283"/>
        <w:jc w:val="both"/>
      </w:pPr>
      <w:r>
        <w:rPr>
          <w:rFonts w:ascii="Times New Roman" w:hAnsi="Times New Roman" w:cs="Times New Roman"/>
          <w:b/>
          <w:bCs/>
          <w:sz w:val="24"/>
          <w:szCs w:val="24"/>
        </w:rPr>
        <w:t>7.3.6</w:t>
      </w:r>
      <w:r>
        <w:rPr>
          <w:rFonts w:ascii="Times New Roman" w:hAnsi="Times New Roman" w:cs="Times New Roman"/>
          <w:sz w:val="24"/>
          <w:szCs w:val="24"/>
        </w:rPr>
        <w:t xml:space="preserve"> Основными контролируемыми параметрами процесса стыковой сварки являются: температура рабочих поверхно</w:t>
      </w:r>
      <w:r>
        <w:rPr>
          <w:rFonts w:ascii="Times New Roman" w:hAnsi="Times New Roman" w:cs="Times New Roman"/>
          <w:sz w:val="24"/>
          <w:szCs w:val="24"/>
        </w:rPr>
        <w:t xml:space="preserve">стей нагревателя, продолжительность нагрева, глубина оплавления, величина контактных давлений при оплавлении и осадке. Высота </w:t>
      </w:r>
      <w:r>
        <w:rPr>
          <w:rFonts w:ascii="Times New Roman" w:hAnsi="Times New Roman" w:cs="Times New Roman"/>
          <w:i/>
          <w:iCs/>
          <w:sz w:val="24"/>
          <w:szCs w:val="24"/>
        </w:rPr>
        <w:t>h</w:t>
      </w:r>
      <w:r>
        <w:rPr>
          <w:rFonts w:ascii="Times New Roman" w:hAnsi="Times New Roman" w:cs="Times New Roman"/>
          <w:sz w:val="24"/>
          <w:szCs w:val="24"/>
        </w:rPr>
        <w:t xml:space="preserve"> внутреннего и наружного грата (валиков) после сварки должна быть не более 2-2,5 мм при толщине стенки трубы </w:t>
      </w:r>
      <w:r>
        <w:rPr>
          <w:rFonts w:ascii="Times New Roman" w:hAnsi="Times New Roman" w:cs="Times New Roman"/>
          <w:i/>
          <w:iCs/>
          <w:sz w:val="24"/>
          <w:szCs w:val="24"/>
        </w:rPr>
        <w:t>s</w:t>
      </w:r>
      <w:r>
        <w:rPr>
          <w:rFonts w:ascii="Times New Roman" w:hAnsi="Times New Roman" w:cs="Times New Roman"/>
          <w:sz w:val="24"/>
          <w:szCs w:val="24"/>
        </w:rPr>
        <w:t xml:space="preserve"> до 5 мм и не более</w:t>
      </w:r>
      <w:r>
        <w:rPr>
          <w:rFonts w:ascii="Times New Roman" w:hAnsi="Times New Roman" w:cs="Times New Roman"/>
          <w:sz w:val="24"/>
          <w:szCs w:val="24"/>
        </w:rPr>
        <w:t xml:space="preserve"> 3-5 мм при толщине стенок 6-20 мм.</w:t>
      </w:r>
    </w:p>
    <w:p w14:paraId="34DCF619" w14:textId="77777777" w:rsidR="00000000" w:rsidRDefault="00FF5173">
      <w:pPr>
        <w:pStyle w:val="normal"/>
        <w:ind w:firstLine="283"/>
        <w:jc w:val="both"/>
      </w:pPr>
      <w:r>
        <w:rPr>
          <w:rFonts w:ascii="Times New Roman" w:hAnsi="Times New Roman" w:cs="Times New Roman"/>
          <w:b/>
          <w:bCs/>
          <w:sz w:val="24"/>
          <w:szCs w:val="24"/>
        </w:rPr>
        <w:t>7.3.7</w:t>
      </w:r>
      <w:r>
        <w:rPr>
          <w:rFonts w:ascii="Times New Roman" w:hAnsi="Times New Roman" w:cs="Times New Roman"/>
          <w:sz w:val="24"/>
          <w:szCs w:val="24"/>
        </w:rPr>
        <w:t xml:space="preserve"> Контактная раструбная сварка включает в себя следующие операции:</w:t>
      </w:r>
    </w:p>
    <w:p w14:paraId="1BD9FD5E" w14:textId="77777777" w:rsidR="00000000" w:rsidRDefault="00FF5173">
      <w:pPr>
        <w:pStyle w:val="normal"/>
        <w:ind w:firstLine="283"/>
        <w:jc w:val="both"/>
      </w:pPr>
      <w:r>
        <w:rPr>
          <w:rFonts w:ascii="Times New Roman" w:hAnsi="Times New Roman" w:cs="Times New Roman"/>
          <w:sz w:val="24"/>
          <w:szCs w:val="24"/>
        </w:rPr>
        <w:t>- нанесение метки на расстоянии от торца трубы, равном глубине раструба соединительной детали плюс 2 мм;</w:t>
      </w:r>
    </w:p>
    <w:p w14:paraId="14D9C24A" w14:textId="77777777" w:rsidR="00000000" w:rsidRDefault="00FF5173">
      <w:pPr>
        <w:pStyle w:val="normal"/>
        <w:ind w:firstLine="283"/>
        <w:jc w:val="both"/>
      </w:pPr>
      <w:r>
        <w:rPr>
          <w:rFonts w:ascii="Times New Roman" w:hAnsi="Times New Roman" w:cs="Times New Roman"/>
          <w:sz w:val="24"/>
          <w:szCs w:val="24"/>
        </w:rPr>
        <w:t>- установку раструба на дорне;</w:t>
      </w:r>
    </w:p>
    <w:p w14:paraId="00FF3AC6" w14:textId="77777777" w:rsidR="00000000" w:rsidRDefault="00FF5173">
      <w:pPr>
        <w:pStyle w:val="normal"/>
        <w:ind w:firstLine="283"/>
        <w:jc w:val="both"/>
      </w:pPr>
      <w:r>
        <w:rPr>
          <w:rFonts w:ascii="Times New Roman" w:hAnsi="Times New Roman" w:cs="Times New Roman"/>
          <w:sz w:val="24"/>
          <w:szCs w:val="24"/>
        </w:rPr>
        <w:t>- установку г</w:t>
      </w:r>
      <w:r>
        <w:rPr>
          <w:rFonts w:ascii="Times New Roman" w:hAnsi="Times New Roman" w:cs="Times New Roman"/>
          <w:sz w:val="24"/>
          <w:szCs w:val="24"/>
        </w:rPr>
        <w:t>ладкого конца трубы в гильзе нагревательного элемента;</w:t>
      </w:r>
    </w:p>
    <w:p w14:paraId="5A7E5FA5" w14:textId="77777777" w:rsidR="00000000" w:rsidRDefault="00FF5173">
      <w:pPr>
        <w:pStyle w:val="normal"/>
        <w:ind w:firstLine="283"/>
        <w:jc w:val="both"/>
      </w:pPr>
      <w:r>
        <w:rPr>
          <w:rFonts w:ascii="Times New Roman" w:hAnsi="Times New Roman" w:cs="Times New Roman"/>
          <w:sz w:val="24"/>
          <w:szCs w:val="24"/>
        </w:rPr>
        <w:t>- нагрев в течение заданного времени свариваемых деталей;</w:t>
      </w:r>
    </w:p>
    <w:p w14:paraId="3D28331B" w14:textId="77777777" w:rsidR="00000000" w:rsidRDefault="00FF5173">
      <w:pPr>
        <w:pStyle w:val="normal"/>
        <w:ind w:firstLine="283"/>
        <w:jc w:val="both"/>
      </w:pPr>
      <w:r>
        <w:rPr>
          <w:rFonts w:ascii="Times New Roman" w:hAnsi="Times New Roman" w:cs="Times New Roman"/>
          <w:sz w:val="24"/>
          <w:szCs w:val="24"/>
        </w:rPr>
        <w:t>- одновременное снятие деталей с дорна и гильзы;</w:t>
      </w:r>
    </w:p>
    <w:p w14:paraId="4A3D62E8" w14:textId="77777777" w:rsidR="00000000" w:rsidRDefault="00FF5173">
      <w:pPr>
        <w:pStyle w:val="normal"/>
        <w:ind w:firstLine="283"/>
        <w:jc w:val="both"/>
      </w:pPr>
      <w:r>
        <w:rPr>
          <w:rFonts w:ascii="Times New Roman" w:hAnsi="Times New Roman" w:cs="Times New Roman"/>
          <w:sz w:val="24"/>
          <w:szCs w:val="24"/>
        </w:rPr>
        <w:t>- соединение деталей между собой до метки с выдержкой до отвердения оплавленного материала.</w:t>
      </w:r>
    </w:p>
    <w:p w14:paraId="30083ECA" w14:textId="77777777" w:rsidR="00000000" w:rsidRDefault="00FF5173">
      <w:pPr>
        <w:pStyle w:val="normal"/>
        <w:ind w:firstLine="283"/>
        <w:jc w:val="both"/>
      </w:pPr>
      <w:r>
        <w:rPr>
          <w:rFonts w:ascii="Times New Roman" w:hAnsi="Times New Roman" w:cs="Times New Roman"/>
          <w:sz w:val="24"/>
          <w:szCs w:val="24"/>
        </w:rPr>
        <w:t>Пр</w:t>
      </w:r>
      <w:r>
        <w:rPr>
          <w:rFonts w:ascii="Times New Roman" w:hAnsi="Times New Roman" w:cs="Times New Roman"/>
          <w:sz w:val="24"/>
          <w:szCs w:val="24"/>
        </w:rPr>
        <w:t>и сварке поворот деталей относительно друг друга после сопряжения деталей не допускается. После каждой сварки необходима очистка рабочих поверхностей от налипшего материала. Время выдержки свариваемых изделий до частичного отвердения зависит от применяемог</w:t>
      </w:r>
      <w:r>
        <w:rPr>
          <w:rFonts w:ascii="Times New Roman" w:hAnsi="Times New Roman" w:cs="Times New Roman"/>
          <w:sz w:val="24"/>
          <w:szCs w:val="24"/>
        </w:rPr>
        <w:t>о материала.</w:t>
      </w:r>
    </w:p>
    <w:p w14:paraId="475DA36C" w14:textId="77777777" w:rsidR="00000000" w:rsidRDefault="00FF5173">
      <w:pPr>
        <w:pStyle w:val="normal"/>
        <w:ind w:firstLine="283"/>
        <w:jc w:val="both"/>
      </w:pPr>
      <w:r>
        <w:rPr>
          <w:rFonts w:ascii="Times New Roman" w:hAnsi="Times New Roman" w:cs="Times New Roman"/>
          <w:b/>
          <w:bCs/>
          <w:sz w:val="24"/>
          <w:szCs w:val="24"/>
        </w:rPr>
        <w:t>7.3.8</w:t>
      </w:r>
      <w:r>
        <w:rPr>
          <w:rFonts w:ascii="Times New Roman" w:hAnsi="Times New Roman" w:cs="Times New Roman"/>
          <w:sz w:val="24"/>
          <w:szCs w:val="24"/>
        </w:rPr>
        <w:t xml:space="preserve"> Маркировку сварных стыков производят сразу после окончания операции на горячем расплаве наружного грата в двух диаметрально противоположных точках в процессе охлаждения стыка в зажимах центратора сварочной установки или монтажного приспо</w:t>
      </w:r>
      <w:r>
        <w:rPr>
          <w:rFonts w:ascii="Times New Roman" w:hAnsi="Times New Roman" w:cs="Times New Roman"/>
          <w:sz w:val="24"/>
          <w:szCs w:val="24"/>
        </w:rPr>
        <w:t>собления.</w:t>
      </w:r>
    </w:p>
    <w:p w14:paraId="6E53507B" w14:textId="77777777" w:rsidR="00000000" w:rsidRDefault="00FF5173">
      <w:pPr>
        <w:pStyle w:val="normal"/>
        <w:ind w:firstLine="283"/>
        <w:jc w:val="both"/>
      </w:pPr>
      <w:r>
        <w:rPr>
          <w:rFonts w:ascii="Times New Roman" w:hAnsi="Times New Roman" w:cs="Times New Roman"/>
          <w:sz w:val="24"/>
          <w:szCs w:val="24"/>
        </w:rPr>
        <w:t>Для маркировки стыков рекомендуется использовать клейма типа ПУ-6 или ПУ-8 по ГОСТ 2930.</w:t>
      </w:r>
    </w:p>
    <w:p w14:paraId="0D436E41" w14:textId="77777777" w:rsidR="00000000" w:rsidRDefault="00FF5173">
      <w:pPr>
        <w:pStyle w:val="normal"/>
        <w:ind w:firstLine="283"/>
        <w:jc w:val="both"/>
      </w:pPr>
      <w:r>
        <w:rPr>
          <w:rFonts w:ascii="Times New Roman" w:hAnsi="Times New Roman" w:cs="Times New Roman"/>
          <w:b/>
          <w:bCs/>
          <w:sz w:val="24"/>
          <w:szCs w:val="24"/>
        </w:rPr>
        <w:t>7.3.9</w:t>
      </w:r>
      <w:r>
        <w:rPr>
          <w:rFonts w:ascii="Times New Roman" w:hAnsi="Times New Roman" w:cs="Times New Roman"/>
          <w:sz w:val="24"/>
          <w:szCs w:val="24"/>
        </w:rPr>
        <w:t xml:space="preserve"> Сварку при помощи соединительных деталей с закладными электронагревательными элементами применяют для соединения пластмассовых труб диаметром от 20 до </w:t>
      </w:r>
      <w:r>
        <w:rPr>
          <w:rFonts w:ascii="Times New Roman" w:hAnsi="Times New Roman" w:cs="Times New Roman"/>
          <w:sz w:val="24"/>
          <w:szCs w:val="24"/>
        </w:rPr>
        <w:t>500 мм с любой толщиной стенки, а также для приварки к трубопроводу седловых отводов.</w:t>
      </w:r>
    </w:p>
    <w:p w14:paraId="6EE978EB" w14:textId="77777777" w:rsidR="00000000" w:rsidRDefault="00FF5173">
      <w:pPr>
        <w:pStyle w:val="normal"/>
        <w:ind w:firstLine="283"/>
        <w:jc w:val="both"/>
      </w:pPr>
      <w:r>
        <w:rPr>
          <w:rFonts w:ascii="Times New Roman" w:hAnsi="Times New Roman" w:cs="Times New Roman"/>
          <w:sz w:val="24"/>
          <w:szCs w:val="24"/>
        </w:rPr>
        <w:t>Сварку муфтами с закладными нагревателями рекомендуется производить для:</w:t>
      </w:r>
    </w:p>
    <w:p w14:paraId="0DD0D040" w14:textId="77777777" w:rsidR="00000000" w:rsidRDefault="00FF5173">
      <w:pPr>
        <w:pStyle w:val="normal"/>
        <w:ind w:firstLine="283"/>
        <w:jc w:val="both"/>
      </w:pPr>
      <w:r>
        <w:rPr>
          <w:rFonts w:ascii="Times New Roman" w:hAnsi="Times New Roman" w:cs="Times New Roman"/>
          <w:sz w:val="24"/>
          <w:szCs w:val="24"/>
        </w:rPr>
        <w:t>- соединения длинномерных труб;</w:t>
      </w:r>
    </w:p>
    <w:p w14:paraId="1ED1EAEA" w14:textId="77777777" w:rsidR="00000000" w:rsidRDefault="00FF5173">
      <w:pPr>
        <w:pStyle w:val="normal"/>
        <w:ind w:firstLine="283"/>
        <w:jc w:val="both"/>
      </w:pPr>
      <w:r>
        <w:rPr>
          <w:rFonts w:ascii="Times New Roman" w:hAnsi="Times New Roman" w:cs="Times New Roman"/>
          <w:sz w:val="24"/>
          <w:szCs w:val="24"/>
        </w:rPr>
        <w:t>- соединения труб с толщиной стенки менее 5 мм;</w:t>
      </w:r>
    </w:p>
    <w:p w14:paraId="762DC74E" w14:textId="77777777" w:rsidR="00000000" w:rsidRDefault="00FF5173">
      <w:pPr>
        <w:pStyle w:val="normal"/>
        <w:ind w:firstLine="283"/>
        <w:jc w:val="both"/>
      </w:pPr>
      <w:r>
        <w:rPr>
          <w:rFonts w:ascii="Times New Roman" w:hAnsi="Times New Roman" w:cs="Times New Roman"/>
          <w:sz w:val="24"/>
          <w:szCs w:val="24"/>
        </w:rPr>
        <w:t>- ремонта трубопр</w:t>
      </w:r>
      <w:r>
        <w:rPr>
          <w:rFonts w:ascii="Times New Roman" w:hAnsi="Times New Roman" w:cs="Times New Roman"/>
          <w:sz w:val="24"/>
          <w:szCs w:val="24"/>
        </w:rPr>
        <w:t>овода в стесненных условиях.</w:t>
      </w:r>
    </w:p>
    <w:p w14:paraId="5543F34C" w14:textId="77777777" w:rsidR="00000000" w:rsidRDefault="00FF5173">
      <w:pPr>
        <w:pStyle w:val="normal"/>
        <w:ind w:firstLine="283"/>
        <w:jc w:val="both"/>
      </w:pPr>
      <w:r>
        <w:rPr>
          <w:rFonts w:ascii="Times New Roman" w:hAnsi="Times New Roman" w:cs="Times New Roman"/>
          <w:sz w:val="24"/>
          <w:szCs w:val="24"/>
        </w:rPr>
        <w:t>Сварку трубопроводов с применением соединительных деталей с закладными нагревателями производят при температуре окружающего воздуха не ниже минус 5 °С и не выше +35 °С.</w:t>
      </w:r>
    </w:p>
    <w:p w14:paraId="2AD97D1B" w14:textId="77777777" w:rsidR="00000000" w:rsidRDefault="00FF5173">
      <w:pPr>
        <w:pStyle w:val="normal"/>
        <w:ind w:firstLine="283"/>
        <w:jc w:val="both"/>
      </w:pPr>
      <w:r>
        <w:rPr>
          <w:rFonts w:ascii="Times New Roman" w:hAnsi="Times New Roman" w:cs="Times New Roman"/>
          <w:sz w:val="24"/>
          <w:szCs w:val="24"/>
        </w:rPr>
        <w:t xml:space="preserve">В случаях </w:t>
      </w:r>
      <w:r>
        <w:rPr>
          <w:rFonts w:ascii="Times New Roman" w:hAnsi="Times New Roman" w:cs="Times New Roman"/>
          <w:sz w:val="24"/>
          <w:szCs w:val="24"/>
        </w:rPr>
        <w:t>необходимости проведения сварки при других температурах воздуха работы выполняют в укрытиях (палатки, шатры и т. п.) с обеспечением подогрева зоны сварки. Место сварки защищают от воздействия влаги, песка, пыли и т. п.</w:t>
      </w:r>
    </w:p>
    <w:p w14:paraId="74A14E1F" w14:textId="77777777" w:rsidR="00000000" w:rsidRDefault="00FF5173">
      <w:pPr>
        <w:pStyle w:val="normal"/>
        <w:ind w:firstLine="283"/>
        <w:jc w:val="both"/>
      </w:pPr>
      <w:r>
        <w:rPr>
          <w:rFonts w:ascii="Times New Roman" w:hAnsi="Times New Roman" w:cs="Times New Roman"/>
          <w:b/>
          <w:bCs/>
          <w:sz w:val="24"/>
          <w:szCs w:val="24"/>
        </w:rPr>
        <w:t>7.3.10</w:t>
      </w:r>
      <w:r>
        <w:rPr>
          <w:rFonts w:ascii="Times New Roman" w:hAnsi="Times New Roman" w:cs="Times New Roman"/>
          <w:sz w:val="24"/>
          <w:szCs w:val="24"/>
        </w:rPr>
        <w:t xml:space="preserve"> Технологический процесс соедин</w:t>
      </w:r>
      <w:r>
        <w:rPr>
          <w:rFonts w:ascii="Times New Roman" w:hAnsi="Times New Roman" w:cs="Times New Roman"/>
          <w:sz w:val="24"/>
          <w:szCs w:val="24"/>
        </w:rPr>
        <w:t>ения труб с помощью муфт с закладными нагревателями включает:</w:t>
      </w:r>
    </w:p>
    <w:p w14:paraId="6B3EE8E1" w14:textId="77777777" w:rsidR="00000000" w:rsidRDefault="00FF5173">
      <w:pPr>
        <w:pStyle w:val="normal"/>
        <w:ind w:firstLine="283"/>
        <w:jc w:val="both"/>
      </w:pPr>
      <w:r>
        <w:rPr>
          <w:rFonts w:ascii="Times New Roman" w:hAnsi="Times New Roman" w:cs="Times New Roman"/>
          <w:sz w:val="24"/>
          <w:szCs w:val="24"/>
        </w:rPr>
        <w:t>- подготовку концов труб - очистка от загрязнения, разметка, механическая обработка (циклевка) свариваемых поверхностей и обезжиривание их. Общая длина очищаемых концов труб должна быть не меньш</w:t>
      </w:r>
      <w:r>
        <w:rPr>
          <w:rFonts w:ascii="Times New Roman" w:hAnsi="Times New Roman" w:cs="Times New Roman"/>
          <w:sz w:val="24"/>
          <w:szCs w:val="24"/>
        </w:rPr>
        <w:t>е 1,5 длины применяемых для сварки муфт;</w:t>
      </w:r>
    </w:p>
    <w:p w14:paraId="6778F60C" w14:textId="77777777" w:rsidR="00000000" w:rsidRDefault="00FF5173">
      <w:pPr>
        <w:pStyle w:val="normal"/>
        <w:ind w:firstLine="283"/>
        <w:jc w:val="both"/>
      </w:pPr>
      <w:r>
        <w:rPr>
          <w:rFonts w:ascii="Times New Roman" w:hAnsi="Times New Roman" w:cs="Times New Roman"/>
          <w:sz w:val="24"/>
          <w:szCs w:val="24"/>
        </w:rPr>
        <w:t>- сборку стыка (установка и закрепление концов свариваемых труб в зажимах центрирующего приспособления с одновременной посадкой муфты);</w:t>
      </w:r>
    </w:p>
    <w:p w14:paraId="2684235F" w14:textId="77777777" w:rsidR="00000000" w:rsidRDefault="00FF5173">
      <w:pPr>
        <w:pStyle w:val="normal"/>
        <w:ind w:firstLine="283"/>
        <w:jc w:val="both"/>
      </w:pPr>
      <w:r>
        <w:rPr>
          <w:rFonts w:ascii="Times New Roman" w:hAnsi="Times New Roman" w:cs="Times New Roman"/>
          <w:sz w:val="24"/>
          <w:szCs w:val="24"/>
        </w:rPr>
        <w:t>- подключение к сварочному аппарату;</w:t>
      </w:r>
    </w:p>
    <w:p w14:paraId="364DB467" w14:textId="77777777" w:rsidR="00000000" w:rsidRDefault="00FF5173">
      <w:pPr>
        <w:pStyle w:val="normal"/>
        <w:ind w:firstLine="283"/>
        <w:jc w:val="both"/>
      </w:pPr>
      <w:r>
        <w:rPr>
          <w:rFonts w:ascii="Times New Roman" w:hAnsi="Times New Roman" w:cs="Times New Roman"/>
          <w:sz w:val="24"/>
          <w:szCs w:val="24"/>
        </w:rPr>
        <w:t>- сварку (задание программы процесса сварк</w:t>
      </w:r>
      <w:r>
        <w:rPr>
          <w:rFonts w:ascii="Times New Roman" w:hAnsi="Times New Roman" w:cs="Times New Roman"/>
          <w:sz w:val="24"/>
          <w:szCs w:val="24"/>
        </w:rPr>
        <w:t xml:space="preserve">и, нагрев, охлаждение соединения) по </w:t>
      </w:r>
      <w:hyperlink w:anchor="SO0000006" w:tooltip="Рисунок 6" w:history="1">
        <w:r>
          <w:rPr>
            <w:rStyle w:val="a3"/>
            <w:rFonts w:ascii="Times New Roman" w:hAnsi="Times New Roman" w:cs="Times New Roman"/>
            <w:sz w:val="24"/>
            <w:szCs w:val="24"/>
          </w:rPr>
          <w:t>рисунку 6</w:t>
        </w:r>
      </w:hyperlink>
      <w:r>
        <w:rPr>
          <w:rFonts w:ascii="Times New Roman" w:hAnsi="Times New Roman" w:cs="Times New Roman"/>
          <w:sz w:val="24"/>
          <w:szCs w:val="24"/>
        </w:rPr>
        <w:t>.</w:t>
      </w:r>
    </w:p>
    <w:p w14:paraId="5E0E926E" w14:textId="77777777" w:rsidR="00000000" w:rsidRDefault="00FF5173">
      <w:pPr>
        <w:pStyle w:val="normal"/>
        <w:ind w:firstLine="283"/>
        <w:jc w:val="both"/>
      </w:pPr>
      <w:r>
        <w:rPr>
          <w:rFonts w:ascii="Times New Roman" w:hAnsi="Times New Roman" w:cs="Times New Roman"/>
          <w:sz w:val="24"/>
          <w:szCs w:val="24"/>
        </w:rPr>
        <w:t xml:space="preserve">Перед механической обработкой на концы свариваемых труб на длину </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 xml:space="preserve"> длины муфты наносят метки глубины посадки муфты для обозначения зоны обработки.</w:t>
      </w:r>
    </w:p>
    <w:p w14:paraId="70147CF2" w14:textId="77777777" w:rsidR="00000000" w:rsidRDefault="00FF5173">
      <w:pPr>
        <w:pStyle w:val="normal"/>
        <w:ind w:firstLine="283"/>
        <w:jc w:val="both"/>
      </w:pPr>
      <w:r>
        <w:rPr>
          <w:rFonts w:ascii="Times New Roman" w:hAnsi="Times New Roman" w:cs="Times New Roman"/>
          <w:sz w:val="24"/>
          <w:szCs w:val="24"/>
        </w:rPr>
        <w:t>Механическая</w:t>
      </w:r>
      <w:r>
        <w:rPr>
          <w:rFonts w:ascii="Times New Roman" w:hAnsi="Times New Roman" w:cs="Times New Roman"/>
          <w:sz w:val="24"/>
          <w:szCs w:val="24"/>
        </w:rPr>
        <w:t xml:space="preserve"> обработка концов труб заключается в снятии с поверхности размеченного конца трубы слоя материала толщиной 0,1-0,2 мм, а также удалении заусенцев. Зазор между свариваемыми поверхностями трубы и раструбной детали не должен превышать 0,3 мм.</w:t>
      </w:r>
    </w:p>
    <w:p w14:paraId="5D0A3AD6" w14:textId="77777777" w:rsidR="00000000" w:rsidRDefault="00FF5173">
      <w:pPr>
        <w:pStyle w:val="normal"/>
        <w:ind w:firstLine="283"/>
        <w:jc w:val="both"/>
      </w:pPr>
      <w:r>
        <w:rPr>
          <w:rFonts w:ascii="Times New Roman" w:hAnsi="Times New Roman" w:cs="Times New Roman"/>
          <w:sz w:val="24"/>
          <w:szCs w:val="24"/>
        </w:rPr>
        <w:t>Свариваемые поверхности труб после механической обработки и муфты тщательно обезжиривают путем протирки специально рекомендованными для этих целей составами</w:t>
      </w:r>
      <w:r>
        <w:rPr>
          <w:rFonts w:ascii="Times New Roman" w:hAnsi="Times New Roman" w:cs="Times New Roman"/>
          <w:sz w:val="24"/>
          <w:szCs w:val="24"/>
        </w:rPr>
        <w:t>.</w:t>
      </w:r>
    </w:p>
    <w:p w14:paraId="28813511" w14:textId="77777777" w:rsidR="00FF5173" w:rsidRDefault="00FF5173">
      <w:pPr>
        <w:pStyle w:val="normal"/>
        <w:spacing w:before="120" w:after="120"/>
        <w:jc w:val="center"/>
        <w:rPr>
          <w:vanish/>
          <w:color w:val="FFFFFF"/>
          <w:sz w:val="2"/>
        </w:rPr>
      </w:pPr>
      <w:bookmarkStart w:id="27" w:name="SO0000006"/>
      <w:r>
        <w:rPr>
          <w:vanish/>
          <w:color w:val="FFFFFF"/>
          <w:sz w:val="2"/>
        </w:rPr>
        <w:t>0508S10-16028</w:t>
      </w:r>
    </w:p>
    <w:p w14:paraId="6C80055F" w14:textId="38DA4476" w:rsidR="00000000" w:rsidRDefault="00FF5173">
      <w:pPr>
        <w:pStyle w:val="normal"/>
        <w:spacing w:before="120" w:after="120"/>
        <w:jc w:val="center"/>
      </w:pPr>
      <w:r>
        <w:rPr>
          <w:rFonts w:ascii="Times New Roman" w:hAnsi="Times New Roman" w:cs="Times New Roman"/>
          <w:b/>
          <w:bCs/>
          <w:noProof/>
          <w:sz w:val="24"/>
          <w:szCs w:val="24"/>
        </w:rPr>
        <w:drawing>
          <wp:inline distT="0" distB="0" distL="0" distR="0" wp14:anchorId="664F125D" wp14:editId="7650C1C6">
            <wp:extent cx="4972050" cy="303847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972050" cy="3038475"/>
                    </a:xfrm>
                    <a:prstGeom prst="rect">
                      <a:avLst/>
                    </a:prstGeom>
                    <a:noFill/>
                    <a:ln>
                      <a:noFill/>
                    </a:ln>
                  </pic:spPr>
                </pic:pic>
              </a:graphicData>
            </a:graphic>
          </wp:inline>
        </w:drawing>
      </w:r>
      <w:bookmarkEnd w:id="27"/>
    </w:p>
    <w:p w14:paraId="065B015B" w14:textId="77777777" w:rsidR="00000000" w:rsidRDefault="00FF5173">
      <w:pPr>
        <w:pStyle w:val="normal"/>
        <w:jc w:val="center"/>
      </w:pPr>
      <w:r>
        <w:rPr>
          <w:rFonts w:ascii="Times New Roman" w:hAnsi="Times New Roman" w:cs="Times New Roman"/>
          <w:i/>
          <w:iCs/>
          <w:sz w:val="20"/>
          <w:szCs w:val="20"/>
        </w:rPr>
        <w:t>1 -</w:t>
      </w:r>
      <w:r>
        <w:rPr>
          <w:rFonts w:ascii="Times New Roman" w:hAnsi="Times New Roman" w:cs="Times New Roman"/>
          <w:sz w:val="20"/>
          <w:szCs w:val="20"/>
        </w:rPr>
        <w:t xml:space="preserve"> труба; </w:t>
      </w:r>
      <w:r>
        <w:rPr>
          <w:rFonts w:ascii="Times New Roman" w:hAnsi="Times New Roman" w:cs="Times New Roman"/>
          <w:i/>
          <w:iCs/>
          <w:sz w:val="20"/>
          <w:szCs w:val="20"/>
        </w:rPr>
        <w:t>2</w:t>
      </w:r>
      <w:r>
        <w:rPr>
          <w:rFonts w:ascii="Times New Roman" w:hAnsi="Times New Roman" w:cs="Times New Roman"/>
          <w:sz w:val="20"/>
          <w:szCs w:val="20"/>
        </w:rPr>
        <w:t xml:space="preserve"> - метка посадки муфты и механической обработки поверхности трубы; </w:t>
      </w:r>
      <w:r>
        <w:rPr>
          <w:rFonts w:ascii="Times New Roman" w:hAnsi="Times New Roman" w:cs="Times New Roman"/>
          <w:i/>
          <w:iCs/>
          <w:sz w:val="20"/>
          <w:szCs w:val="20"/>
        </w:rPr>
        <w:t>3</w:t>
      </w:r>
      <w:r>
        <w:rPr>
          <w:rFonts w:ascii="Times New Roman" w:hAnsi="Times New Roman" w:cs="Times New Roman"/>
          <w:sz w:val="20"/>
          <w:szCs w:val="20"/>
        </w:rPr>
        <w:t xml:space="preserve"> - муфта; </w:t>
      </w:r>
      <w:r>
        <w:rPr>
          <w:rFonts w:ascii="Times New Roman" w:hAnsi="Times New Roman" w:cs="Times New Roman"/>
          <w:i/>
          <w:iCs/>
          <w:sz w:val="20"/>
          <w:szCs w:val="20"/>
        </w:rPr>
        <w:t>4</w:t>
      </w:r>
      <w:r>
        <w:rPr>
          <w:rFonts w:ascii="Times New Roman" w:hAnsi="Times New Roman" w:cs="Times New Roman"/>
          <w:sz w:val="20"/>
          <w:szCs w:val="20"/>
        </w:rPr>
        <w:t xml:space="preserve"> - закладной нагреватель; </w:t>
      </w:r>
      <w:r>
        <w:rPr>
          <w:rFonts w:ascii="Times New Roman" w:hAnsi="Times New Roman" w:cs="Times New Roman"/>
          <w:i/>
          <w:iCs/>
          <w:sz w:val="20"/>
          <w:szCs w:val="20"/>
        </w:rPr>
        <w:t>5</w:t>
      </w:r>
      <w:r>
        <w:rPr>
          <w:rFonts w:ascii="Times New Roman" w:hAnsi="Times New Roman" w:cs="Times New Roman"/>
          <w:sz w:val="20"/>
          <w:szCs w:val="20"/>
        </w:rPr>
        <w:t xml:space="preserve"> - токоподводящие (сварочные) провода</w:t>
      </w:r>
    </w:p>
    <w:p w14:paraId="6C4FACA3" w14:textId="77777777" w:rsidR="00000000" w:rsidRDefault="00FF5173">
      <w:pPr>
        <w:pStyle w:val="normal"/>
        <w:spacing w:before="120" w:after="120"/>
        <w:jc w:val="center"/>
      </w:pPr>
      <w:bookmarkStart w:id="28" w:name="рис6"/>
      <w:r>
        <w:rPr>
          <w:rFonts w:ascii="Times New Roman" w:hAnsi="Times New Roman" w:cs="Times New Roman"/>
          <w:b/>
          <w:bCs/>
          <w:i/>
          <w:iCs/>
          <w:sz w:val="24"/>
          <w:szCs w:val="24"/>
        </w:rPr>
        <w:t>Рисунок 6</w:t>
      </w:r>
      <w:bookmarkEnd w:id="28"/>
      <w:r>
        <w:rPr>
          <w:rFonts w:ascii="Times New Roman" w:hAnsi="Times New Roman" w:cs="Times New Roman"/>
          <w:i/>
          <w:iCs/>
          <w:sz w:val="24"/>
          <w:szCs w:val="24"/>
        </w:rPr>
        <w:t xml:space="preserve"> -</w:t>
      </w:r>
      <w:r>
        <w:rPr>
          <w:rFonts w:ascii="Times New Roman" w:hAnsi="Times New Roman" w:cs="Times New Roman"/>
          <w:sz w:val="24"/>
          <w:szCs w:val="24"/>
        </w:rPr>
        <w:t xml:space="preserve"> Сварка труб муфтой с закл</w:t>
      </w:r>
      <w:r>
        <w:rPr>
          <w:rFonts w:ascii="Times New Roman" w:hAnsi="Times New Roman" w:cs="Times New Roman"/>
          <w:sz w:val="24"/>
          <w:szCs w:val="24"/>
        </w:rPr>
        <w:t>адным нагревателем</w:t>
      </w:r>
    </w:p>
    <w:p w14:paraId="479EEC57" w14:textId="77777777" w:rsidR="00000000" w:rsidRDefault="00FF5173">
      <w:pPr>
        <w:pStyle w:val="normal"/>
        <w:ind w:firstLine="283"/>
        <w:jc w:val="both"/>
      </w:pPr>
      <w:r>
        <w:rPr>
          <w:rFonts w:ascii="Times New Roman" w:hAnsi="Times New Roman" w:cs="Times New Roman"/>
          <w:sz w:val="24"/>
          <w:szCs w:val="24"/>
        </w:rPr>
        <w:t>Муфты с закладными нагревателями, поставляемые изготовителем в индивидуальной герметичной упаковке, вскрываемой непосредственно перед сборкой, обезжириванию не подвергают.</w:t>
      </w:r>
    </w:p>
    <w:p w14:paraId="36DD9AA6" w14:textId="77777777" w:rsidR="00000000" w:rsidRDefault="00FF5173">
      <w:pPr>
        <w:pStyle w:val="normal"/>
        <w:ind w:firstLine="283"/>
        <w:jc w:val="both"/>
      </w:pPr>
      <w:r>
        <w:rPr>
          <w:rFonts w:ascii="Times New Roman" w:hAnsi="Times New Roman" w:cs="Times New Roman"/>
          <w:b/>
          <w:bCs/>
          <w:sz w:val="24"/>
          <w:szCs w:val="24"/>
        </w:rPr>
        <w:t>7.3.11</w:t>
      </w:r>
      <w:r>
        <w:rPr>
          <w:rFonts w:ascii="Times New Roman" w:hAnsi="Times New Roman" w:cs="Times New Roman"/>
          <w:sz w:val="24"/>
          <w:szCs w:val="24"/>
        </w:rPr>
        <w:t xml:space="preserve"> Допуск перпендикулярности торцов труб и максимальный зазор</w:t>
      </w:r>
      <w:r>
        <w:rPr>
          <w:rFonts w:ascii="Times New Roman" w:hAnsi="Times New Roman" w:cs="Times New Roman"/>
          <w:sz w:val="24"/>
          <w:szCs w:val="24"/>
        </w:rPr>
        <w:t xml:space="preserve"> между ними приведены в </w:t>
      </w:r>
      <w:hyperlink w:anchor="TO0000003" w:tooltip="Таблица 3" w:history="1">
        <w:r>
          <w:rPr>
            <w:rStyle w:val="a3"/>
            <w:rFonts w:ascii="Times New Roman" w:hAnsi="Times New Roman" w:cs="Times New Roman"/>
            <w:sz w:val="24"/>
            <w:szCs w:val="24"/>
          </w:rPr>
          <w:t>таблицах 3</w:t>
        </w:r>
      </w:hyperlink>
      <w:r>
        <w:rPr>
          <w:rFonts w:ascii="Times New Roman" w:hAnsi="Times New Roman" w:cs="Times New Roman"/>
          <w:sz w:val="24"/>
          <w:szCs w:val="24"/>
        </w:rPr>
        <w:t xml:space="preserve"> и </w:t>
      </w:r>
      <w:hyperlink w:anchor="табл4" w:tooltip="табл. 4" w:history="1">
        <w:r>
          <w:rPr>
            <w:rStyle w:val="a3"/>
            <w:rFonts w:ascii="Times New Roman" w:hAnsi="Times New Roman" w:cs="Times New Roman"/>
            <w:sz w:val="24"/>
            <w:szCs w:val="24"/>
          </w:rPr>
          <w:t>4</w:t>
        </w:r>
      </w:hyperlink>
      <w:r>
        <w:rPr>
          <w:rFonts w:ascii="Times New Roman" w:hAnsi="Times New Roman" w:cs="Times New Roman"/>
          <w:sz w:val="24"/>
          <w:szCs w:val="24"/>
        </w:rPr>
        <w:t xml:space="preserve"> (</w:t>
      </w:r>
      <w:hyperlink w:anchor="SO0000007" w:tooltip="Рисунок 7" w:history="1">
        <w:r>
          <w:rPr>
            <w:rStyle w:val="a3"/>
            <w:rFonts w:ascii="Times New Roman" w:hAnsi="Times New Roman" w:cs="Times New Roman"/>
            <w:sz w:val="24"/>
            <w:szCs w:val="24"/>
          </w:rPr>
          <w:t>рисунок 7</w:t>
        </w:r>
      </w:hyperlink>
      <w:r>
        <w:rPr>
          <w:rFonts w:ascii="Times New Roman" w:hAnsi="Times New Roman" w:cs="Times New Roman"/>
          <w:sz w:val="24"/>
          <w:szCs w:val="24"/>
        </w:rPr>
        <w:t>).</w:t>
      </w:r>
    </w:p>
    <w:p w14:paraId="4F1C3069" w14:textId="77777777" w:rsidR="00FF5173" w:rsidRDefault="00FF5173">
      <w:pPr>
        <w:pStyle w:val="normal"/>
        <w:spacing w:before="120" w:after="120"/>
        <w:jc w:val="center"/>
        <w:rPr>
          <w:vanish/>
          <w:color w:val="FFFFFF"/>
          <w:sz w:val="2"/>
        </w:rPr>
      </w:pPr>
      <w:bookmarkStart w:id="29" w:name="SO0000007"/>
      <w:r>
        <w:rPr>
          <w:vanish/>
          <w:color w:val="FFFFFF"/>
          <w:sz w:val="2"/>
        </w:rPr>
        <w:t>0508S10-16028</w:t>
      </w:r>
    </w:p>
    <w:p w14:paraId="6E82B25C" w14:textId="1326B5E1" w:rsidR="00000000" w:rsidRDefault="00FF5173">
      <w:pPr>
        <w:pStyle w:val="normal"/>
        <w:spacing w:before="120" w:after="120"/>
        <w:jc w:val="center"/>
      </w:pPr>
      <w:r>
        <w:rPr>
          <w:rFonts w:ascii="Times New Roman" w:hAnsi="Times New Roman" w:cs="Times New Roman"/>
          <w:noProof/>
          <w:sz w:val="24"/>
          <w:szCs w:val="24"/>
        </w:rPr>
        <w:drawing>
          <wp:inline distT="0" distB="0" distL="0" distR="0" wp14:anchorId="15C0917D" wp14:editId="49ADA543">
            <wp:extent cx="4057650" cy="16192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57650" cy="1619250"/>
                    </a:xfrm>
                    <a:prstGeom prst="rect">
                      <a:avLst/>
                    </a:prstGeom>
                    <a:noFill/>
                    <a:ln>
                      <a:noFill/>
                    </a:ln>
                  </pic:spPr>
                </pic:pic>
              </a:graphicData>
            </a:graphic>
          </wp:inline>
        </w:drawing>
      </w:r>
      <w:bookmarkEnd w:id="29"/>
    </w:p>
    <w:p w14:paraId="27016E62" w14:textId="77777777" w:rsidR="00000000" w:rsidRDefault="00FF5173">
      <w:pPr>
        <w:pStyle w:val="fr3"/>
        <w:spacing w:before="120" w:after="120"/>
        <w:jc w:val="center"/>
      </w:pPr>
      <w:bookmarkStart w:id="30" w:name="рис7"/>
      <w:r>
        <w:rPr>
          <w:b/>
          <w:bCs/>
          <w:i/>
          <w:iCs/>
          <w:sz w:val="24"/>
          <w:szCs w:val="24"/>
        </w:rPr>
        <w:t xml:space="preserve">Рисунок 7 </w:t>
      </w:r>
      <w:bookmarkEnd w:id="30"/>
      <w:r>
        <w:rPr>
          <w:i/>
          <w:iCs/>
          <w:sz w:val="24"/>
          <w:szCs w:val="24"/>
        </w:rPr>
        <w:t xml:space="preserve">- </w:t>
      </w:r>
      <w:r>
        <w:rPr>
          <w:sz w:val="24"/>
          <w:szCs w:val="24"/>
        </w:rPr>
        <w:t xml:space="preserve">Установка </w:t>
      </w:r>
      <w:r>
        <w:rPr>
          <w:sz w:val="24"/>
          <w:szCs w:val="24"/>
        </w:rPr>
        <w:t>зазора при стыковке труб</w:t>
      </w:r>
    </w:p>
    <w:p w14:paraId="7CF45BEC" w14:textId="77777777" w:rsidR="00000000" w:rsidRDefault="00FF5173">
      <w:pPr>
        <w:pStyle w:val="normal"/>
        <w:spacing w:after="120"/>
      </w:pPr>
      <w:r>
        <w:rPr>
          <w:rFonts w:ascii="Times New Roman" w:hAnsi="Times New Roman" w:cs="Times New Roman"/>
          <w:spacing w:val="50"/>
          <w:sz w:val="24"/>
          <w:szCs w:val="24"/>
        </w:rPr>
        <w:t xml:space="preserve">Таблица </w:t>
      </w:r>
      <w:r>
        <w:rPr>
          <w:rFonts w:ascii="Times New Roman" w:hAnsi="Times New Roman" w:cs="Times New Roman"/>
          <w:sz w:val="24"/>
          <w:szCs w:val="24"/>
        </w:rPr>
        <w:t>3</w:t>
      </w:r>
      <w:r>
        <w:rPr>
          <w:rFonts w:ascii="Times New Roman" w:hAnsi="Times New Roman" w:cs="Times New Roman"/>
          <w:b/>
          <w:bCs/>
          <w:sz w:val="24"/>
          <w:szCs w:val="24"/>
        </w:rPr>
        <w:t xml:space="preserve"> - Допуск перпендикулярности торцов труб</w:t>
      </w:r>
    </w:p>
    <w:p w14:paraId="45776106" w14:textId="77777777" w:rsidR="00000000" w:rsidRDefault="00FF5173">
      <w:pPr>
        <w:pStyle w:val="fr3"/>
        <w:spacing w:after="120"/>
        <w:ind w:firstLine="283"/>
        <w:jc w:val="right"/>
      </w:pPr>
      <w:r>
        <w:rPr>
          <w:sz w:val="24"/>
          <w:szCs w:val="24"/>
        </w:rPr>
        <w:t>В миллиметрах</w:t>
      </w:r>
    </w:p>
    <w:tbl>
      <w:tblPr>
        <w:tblW w:w="5000" w:type="pct"/>
        <w:jc w:val="center"/>
        <w:tblCellMar>
          <w:left w:w="0" w:type="dxa"/>
          <w:right w:w="0" w:type="dxa"/>
        </w:tblCellMar>
        <w:tblLook w:val="04A0" w:firstRow="1" w:lastRow="0" w:firstColumn="1" w:lastColumn="0" w:noHBand="0" w:noVBand="1"/>
      </w:tblPr>
      <w:tblGrid>
        <w:gridCol w:w="2517"/>
        <w:gridCol w:w="690"/>
        <w:gridCol w:w="650"/>
        <w:gridCol w:w="690"/>
        <w:gridCol w:w="650"/>
        <w:gridCol w:w="650"/>
        <w:gridCol w:w="811"/>
        <w:gridCol w:w="771"/>
        <w:gridCol w:w="811"/>
        <w:gridCol w:w="811"/>
      </w:tblGrid>
      <w:tr w:rsidR="00000000" w14:paraId="21472098" w14:textId="77777777">
        <w:trPr>
          <w:tblHeader/>
          <w:jc w:val="center"/>
        </w:trPr>
        <w:tc>
          <w:tcPr>
            <w:tcW w:w="139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14:paraId="0FD1F96D" w14:textId="77777777" w:rsidR="00000000" w:rsidRDefault="00FF5173">
            <w:pPr>
              <w:pStyle w:val="normal"/>
              <w:jc w:val="center"/>
            </w:pPr>
            <w:bookmarkStart w:id="31" w:name="TO0000003"/>
            <w:r>
              <w:rPr>
                <w:rFonts w:ascii="Times New Roman" w:hAnsi="Times New Roman" w:cs="Times New Roman"/>
                <w:sz w:val="20"/>
                <w:szCs w:val="20"/>
              </w:rPr>
              <w:t>Наружный диаметр</w:t>
            </w:r>
            <w:bookmarkEnd w:id="31"/>
          </w:p>
        </w:tc>
        <w:tc>
          <w:tcPr>
            <w:tcW w:w="381"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055A80B3" w14:textId="77777777" w:rsidR="00000000" w:rsidRDefault="00FF5173">
            <w:pPr>
              <w:pStyle w:val="normal"/>
              <w:jc w:val="center"/>
            </w:pPr>
            <w:r>
              <w:rPr>
                <w:rFonts w:ascii="Times New Roman" w:hAnsi="Times New Roman" w:cs="Times New Roman"/>
                <w:sz w:val="20"/>
                <w:szCs w:val="20"/>
              </w:rPr>
              <w:t>20</w:t>
            </w:r>
          </w:p>
        </w:tc>
        <w:tc>
          <w:tcPr>
            <w:tcW w:w="35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7C080C0B" w14:textId="77777777" w:rsidR="00000000" w:rsidRDefault="00FF5173">
            <w:pPr>
              <w:pStyle w:val="normal"/>
              <w:jc w:val="center"/>
            </w:pPr>
            <w:r>
              <w:rPr>
                <w:rFonts w:ascii="Times New Roman" w:hAnsi="Times New Roman" w:cs="Times New Roman"/>
                <w:sz w:val="20"/>
                <w:szCs w:val="20"/>
              </w:rPr>
              <w:t>32</w:t>
            </w:r>
          </w:p>
        </w:tc>
        <w:tc>
          <w:tcPr>
            <w:tcW w:w="381"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5BC30AF7" w14:textId="77777777" w:rsidR="00000000" w:rsidRDefault="00FF5173">
            <w:pPr>
              <w:pStyle w:val="normal"/>
              <w:jc w:val="center"/>
            </w:pPr>
            <w:r>
              <w:rPr>
                <w:rFonts w:ascii="Times New Roman" w:hAnsi="Times New Roman" w:cs="Times New Roman"/>
                <w:sz w:val="20"/>
                <w:szCs w:val="20"/>
              </w:rPr>
              <w:t>40</w:t>
            </w:r>
          </w:p>
        </w:tc>
        <w:tc>
          <w:tcPr>
            <w:tcW w:w="35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64888111" w14:textId="77777777" w:rsidR="00000000" w:rsidRDefault="00FF5173">
            <w:pPr>
              <w:pStyle w:val="normal"/>
              <w:jc w:val="center"/>
            </w:pPr>
            <w:r>
              <w:rPr>
                <w:rFonts w:ascii="Times New Roman" w:hAnsi="Times New Roman" w:cs="Times New Roman"/>
                <w:sz w:val="20"/>
                <w:szCs w:val="20"/>
              </w:rPr>
              <w:t>63</w:t>
            </w:r>
          </w:p>
        </w:tc>
        <w:tc>
          <w:tcPr>
            <w:tcW w:w="35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63CC531F" w14:textId="77777777" w:rsidR="00000000" w:rsidRDefault="00FF5173">
            <w:pPr>
              <w:pStyle w:val="normal"/>
              <w:jc w:val="center"/>
            </w:pPr>
            <w:r>
              <w:rPr>
                <w:rFonts w:ascii="Times New Roman" w:hAnsi="Times New Roman" w:cs="Times New Roman"/>
                <w:sz w:val="20"/>
                <w:szCs w:val="20"/>
              </w:rPr>
              <w:t>90</w:t>
            </w:r>
          </w:p>
        </w:tc>
        <w:tc>
          <w:tcPr>
            <w:tcW w:w="44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309DC652" w14:textId="77777777" w:rsidR="00000000" w:rsidRDefault="00FF5173">
            <w:pPr>
              <w:pStyle w:val="normal"/>
              <w:jc w:val="center"/>
            </w:pPr>
            <w:r>
              <w:rPr>
                <w:rFonts w:ascii="Times New Roman" w:hAnsi="Times New Roman" w:cs="Times New Roman"/>
                <w:sz w:val="20"/>
                <w:szCs w:val="20"/>
              </w:rPr>
              <w:t>110</w:t>
            </w:r>
          </w:p>
        </w:tc>
        <w:tc>
          <w:tcPr>
            <w:tcW w:w="426"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2FCE0D82" w14:textId="77777777" w:rsidR="00000000" w:rsidRDefault="00FF5173">
            <w:pPr>
              <w:pStyle w:val="normal"/>
              <w:jc w:val="center"/>
            </w:pPr>
            <w:r>
              <w:rPr>
                <w:rFonts w:ascii="Times New Roman" w:hAnsi="Times New Roman" w:cs="Times New Roman"/>
                <w:sz w:val="20"/>
                <w:szCs w:val="20"/>
              </w:rPr>
              <w:t>125</w:t>
            </w:r>
          </w:p>
        </w:tc>
        <w:tc>
          <w:tcPr>
            <w:tcW w:w="44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0EE90647" w14:textId="77777777" w:rsidR="00000000" w:rsidRDefault="00FF5173">
            <w:pPr>
              <w:pStyle w:val="normal"/>
              <w:jc w:val="center"/>
            </w:pPr>
            <w:r>
              <w:rPr>
                <w:rFonts w:ascii="Times New Roman" w:hAnsi="Times New Roman" w:cs="Times New Roman"/>
                <w:sz w:val="20"/>
                <w:szCs w:val="20"/>
              </w:rPr>
              <w:t>160</w:t>
            </w:r>
          </w:p>
        </w:tc>
        <w:tc>
          <w:tcPr>
            <w:tcW w:w="44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1CA2814D" w14:textId="77777777" w:rsidR="00000000" w:rsidRDefault="00FF5173">
            <w:pPr>
              <w:pStyle w:val="normal"/>
              <w:jc w:val="center"/>
            </w:pPr>
            <w:r>
              <w:rPr>
                <w:rFonts w:ascii="Times New Roman" w:hAnsi="Times New Roman" w:cs="Times New Roman"/>
                <w:sz w:val="20"/>
                <w:szCs w:val="20"/>
              </w:rPr>
              <w:t>200</w:t>
            </w:r>
          </w:p>
        </w:tc>
      </w:tr>
      <w:tr w:rsidR="00000000" w14:paraId="1F982B65" w14:textId="77777777">
        <w:trPr>
          <w:tblHeader/>
          <w:jc w:val="center"/>
        </w:trPr>
        <w:tc>
          <w:tcPr>
            <w:tcW w:w="1390"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40BA34D8" w14:textId="77777777" w:rsidR="00000000" w:rsidRDefault="00FF5173">
            <w:pPr>
              <w:pStyle w:val="normal"/>
              <w:jc w:val="center"/>
            </w:pPr>
            <w:r>
              <w:rPr>
                <w:rFonts w:ascii="Times New Roman" w:hAnsi="Times New Roman" w:cs="Times New Roman"/>
                <w:sz w:val="20"/>
                <w:szCs w:val="20"/>
              </w:rPr>
              <w:t>а</w:t>
            </w:r>
          </w:p>
        </w:tc>
        <w:tc>
          <w:tcPr>
            <w:tcW w:w="381"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428A2334" w14:textId="77777777" w:rsidR="00000000" w:rsidRDefault="00FF5173">
            <w:pPr>
              <w:pStyle w:val="normal"/>
              <w:jc w:val="center"/>
            </w:pPr>
            <w:r>
              <w:rPr>
                <w:rFonts w:ascii="Times New Roman" w:hAnsi="Times New Roman" w:cs="Times New Roman"/>
                <w:sz w:val="20"/>
                <w:szCs w:val="20"/>
              </w:rPr>
              <w:t>2</w:t>
            </w:r>
          </w:p>
        </w:tc>
        <w:tc>
          <w:tcPr>
            <w:tcW w:w="359"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48754879" w14:textId="77777777" w:rsidR="00000000" w:rsidRDefault="00FF5173">
            <w:pPr>
              <w:pStyle w:val="normal"/>
              <w:jc w:val="center"/>
            </w:pPr>
            <w:r>
              <w:rPr>
                <w:rFonts w:ascii="Times New Roman" w:hAnsi="Times New Roman" w:cs="Times New Roman"/>
                <w:sz w:val="20"/>
                <w:szCs w:val="20"/>
              </w:rPr>
              <w:t>2</w:t>
            </w:r>
          </w:p>
        </w:tc>
        <w:tc>
          <w:tcPr>
            <w:tcW w:w="381"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566A27D7" w14:textId="77777777" w:rsidR="00000000" w:rsidRDefault="00FF5173">
            <w:pPr>
              <w:pStyle w:val="normal"/>
              <w:jc w:val="center"/>
            </w:pPr>
            <w:r>
              <w:rPr>
                <w:rFonts w:ascii="Times New Roman" w:hAnsi="Times New Roman" w:cs="Times New Roman"/>
                <w:sz w:val="20"/>
                <w:szCs w:val="20"/>
              </w:rPr>
              <w:t>2</w:t>
            </w:r>
          </w:p>
        </w:tc>
        <w:tc>
          <w:tcPr>
            <w:tcW w:w="359"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418753CC" w14:textId="77777777" w:rsidR="00000000" w:rsidRDefault="00FF5173">
            <w:pPr>
              <w:pStyle w:val="normal"/>
              <w:jc w:val="center"/>
            </w:pPr>
            <w:r>
              <w:rPr>
                <w:rFonts w:ascii="Times New Roman" w:hAnsi="Times New Roman" w:cs="Times New Roman"/>
                <w:sz w:val="20"/>
                <w:szCs w:val="20"/>
              </w:rPr>
              <w:t>3</w:t>
            </w:r>
          </w:p>
        </w:tc>
        <w:tc>
          <w:tcPr>
            <w:tcW w:w="359"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7FA69A23" w14:textId="77777777" w:rsidR="00000000" w:rsidRDefault="00FF5173">
            <w:pPr>
              <w:pStyle w:val="normal"/>
              <w:jc w:val="center"/>
            </w:pPr>
            <w:r>
              <w:rPr>
                <w:rFonts w:ascii="Times New Roman" w:hAnsi="Times New Roman" w:cs="Times New Roman"/>
                <w:sz w:val="20"/>
                <w:szCs w:val="20"/>
              </w:rPr>
              <w:t>4</w:t>
            </w:r>
          </w:p>
        </w:tc>
        <w:tc>
          <w:tcPr>
            <w:tcW w:w="448"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35743989" w14:textId="77777777" w:rsidR="00000000" w:rsidRDefault="00FF5173">
            <w:pPr>
              <w:pStyle w:val="normal"/>
              <w:jc w:val="center"/>
            </w:pPr>
            <w:r>
              <w:rPr>
                <w:rFonts w:ascii="Times New Roman" w:hAnsi="Times New Roman" w:cs="Times New Roman"/>
                <w:sz w:val="20"/>
                <w:szCs w:val="20"/>
              </w:rPr>
              <w:t>5</w:t>
            </w:r>
          </w:p>
        </w:tc>
        <w:tc>
          <w:tcPr>
            <w:tcW w:w="426"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46D00A52" w14:textId="77777777" w:rsidR="00000000" w:rsidRDefault="00FF5173">
            <w:pPr>
              <w:pStyle w:val="normal"/>
              <w:jc w:val="center"/>
            </w:pPr>
            <w:r>
              <w:rPr>
                <w:rFonts w:ascii="Times New Roman" w:hAnsi="Times New Roman" w:cs="Times New Roman"/>
                <w:sz w:val="20"/>
                <w:szCs w:val="20"/>
              </w:rPr>
              <w:t>6</w:t>
            </w:r>
          </w:p>
        </w:tc>
        <w:tc>
          <w:tcPr>
            <w:tcW w:w="448"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3628C58E" w14:textId="77777777" w:rsidR="00000000" w:rsidRDefault="00FF5173">
            <w:pPr>
              <w:pStyle w:val="normal"/>
              <w:jc w:val="center"/>
            </w:pPr>
            <w:r>
              <w:rPr>
                <w:rFonts w:ascii="Times New Roman" w:hAnsi="Times New Roman" w:cs="Times New Roman"/>
                <w:sz w:val="20"/>
                <w:szCs w:val="20"/>
              </w:rPr>
              <w:t>7</w:t>
            </w:r>
          </w:p>
        </w:tc>
        <w:tc>
          <w:tcPr>
            <w:tcW w:w="448"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552FA34A" w14:textId="77777777" w:rsidR="00000000" w:rsidRDefault="00FF5173">
            <w:pPr>
              <w:pStyle w:val="normal"/>
              <w:jc w:val="center"/>
            </w:pPr>
            <w:r>
              <w:rPr>
                <w:rFonts w:ascii="Times New Roman" w:hAnsi="Times New Roman" w:cs="Times New Roman"/>
                <w:sz w:val="20"/>
                <w:szCs w:val="20"/>
              </w:rPr>
              <w:t>8</w:t>
            </w:r>
          </w:p>
        </w:tc>
      </w:tr>
    </w:tbl>
    <w:p w14:paraId="2BC58F8B" w14:textId="77777777" w:rsidR="00000000" w:rsidRDefault="00FF5173">
      <w:pPr>
        <w:pStyle w:val="normal"/>
        <w:spacing w:before="120"/>
      </w:pPr>
      <w:bookmarkStart w:id="32" w:name="табл4"/>
      <w:r>
        <w:rPr>
          <w:rFonts w:ascii="Times New Roman" w:hAnsi="Times New Roman" w:cs="Times New Roman"/>
          <w:spacing w:val="50"/>
          <w:sz w:val="24"/>
          <w:szCs w:val="24"/>
        </w:rPr>
        <w:t>Таблица</w:t>
      </w:r>
      <w:bookmarkEnd w:id="32"/>
      <w:r>
        <w:rPr>
          <w:rFonts w:ascii="Times New Roman" w:hAnsi="Times New Roman" w:cs="Times New Roman"/>
          <w:sz w:val="24"/>
          <w:szCs w:val="24"/>
        </w:rPr>
        <w:t xml:space="preserve"> 4 -</w:t>
      </w:r>
      <w:r>
        <w:rPr>
          <w:rFonts w:ascii="Times New Roman" w:hAnsi="Times New Roman" w:cs="Times New Roman"/>
          <w:b/>
          <w:bCs/>
          <w:sz w:val="24"/>
          <w:szCs w:val="24"/>
        </w:rPr>
        <w:t xml:space="preserve"> Максимальный допустимый зазор между двумя трубами</w:t>
      </w:r>
    </w:p>
    <w:p w14:paraId="552096C5" w14:textId="77777777" w:rsidR="00000000" w:rsidRDefault="00FF5173">
      <w:pPr>
        <w:pStyle w:val="normal"/>
        <w:spacing w:before="120" w:after="120"/>
        <w:jc w:val="right"/>
      </w:pPr>
      <w:r>
        <w:rPr>
          <w:rFonts w:ascii="Times New Roman" w:hAnsi="Times New Roman" w:cs="Times New Roman"/>
          <w:sz w:val="24"/>
          <w:szCs w:val="24"/>
        </w:rPr>
        <w:t>В миллиметрах</w:t>
      </w:r>
    </w:p>
    <w:tbl>
      <w:tblPr>
        <w:tblW w:w="5000" w:type="pct"/>
        <w:jc w:val="center"/>
        <w:tblCellMar>
          <w:left w:w="0" w:type="dxa"/>
          <w:right w:w="0" w:type="dxa"/>
        </w:tblCellMar>
        <w:tblLook w:val="04A0" w:firstRow="1" w:lastRow="0" w:firstColumn="1" w:lastColumn="0" w:noHBand="0" w:noVBand="1"/>
      </w:tblPr>
      <w:tblGrid>
        <w:gridCol w:w="2515"/>
        <w:gridCol w:w="690"/>
        <w:gridCol w:w="650"/>
        <w:gridCol w:w="690"/>
        <w:gridCol w:w="650"/>
        <w:gridCol w:w="650"/>
        <w:gridCol w:w="811"/>
        <w:gridCol w:w="771"/>
        <w:gridCol w:w="811"/>
        <w:gridCol w:w="813"/>
      </w:tblGrid>
      <w:tr w:rsidR="00000000" w14:paraId="32EB7651" w14:textId="77777777">
        <w:trPr>
          <w:tblHeader/>
          <w:jc w:val="center"/>
        </w:trPr>
        <w:tc>
          <w:tcPr>
            <w:tcW w:w="139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14:paraId="5E44E426" w14:textId="77777777" w:rsidR="00000000" w:rsidRDefault="00FF5173">
            <w:pPr>
              <w:pStyle w:val="normal"/>
              <w:jc w:val="center"/>
            </w:pPr>
            <w:r>
              <w:rPr>
                <w:rFonts w:ascii="Times New Roman" w:hAnsi="Times New Roman" w:cs="Times New Roman"/>
                <w:sz w:val="20"/>
                <w:szCs w:val="20"/>
              </w:rPr>
              <w:t xml:space="preserve">Наружный </w:t>
            </w:r>
            <w:r>
              <w:rPr>
                <w:rFonts w:ascii="Times New Roman" w:hAnsi="Times New Roman" w:cs="Times New Roman"/>
                <w:sz w:val="20"/>
                <w:szCs w:val="20"/>
              </w:rPr>
              <w:t>диаметр</w:t>
            </w:r>
          </w:p>
        </w:tc>
        <w:tc>
          <w:tcPr>
            <w:tcW w:w="381"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13F164D1" w14:textId="77777777" w:rsidR="00000000" w:rsidRDefault="00FF5173">
            <w:pPr>
              <w:pStyle w:val="normal"/>
              <w:jc w:val="center"/>
            </w:pPr>
            <w:r>
              <w:rPr>
                <w:rFonts w:ascii="Times New Roman" w:hAnsi="Times New Roman" w:cs="Times New Roman"/>
                <w:sz w:val="20"/>
                <w:szCs w:val="20"/>
              </w:rPr>
              <w:t>20</w:t>
            </w:r>
          </w:p>
        </w:tc>
        <w:tc>
          <w:tcPr>
            <w:tcW w:w="35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2EB565B1" w14:textId="77777777" w:rsidR="00000000" w:rsidRDefault="00FF5173">
            <w:pPr>
              <w:pStyle w:val="normal"/>
              <w:jc w:val="center"/>
            </w:pPr>
            <w:r>
              <w:rPr>
                <w:rFonts w:ascii="Times New Roman" w:hAnsi="Times New Roman" w:cs="Times New Roman"/>
                <w:sz w:val="20"/>
                <w:szCs w:val="20"/>
              </w:rPr>
              <w:t>32</w:t>
            </w:r>
          </w:p>
        </w:tc>
        <w:tc>
          <w:tcPr>
            <w:tcW w:w="381"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000B00E2" w14:textId="77777777" w:rsidR="00000000" w:rsidRDefault="00FF5173">
            <w:pPr>
              <w:pStyle w:val="normal"/>
              <w:jc w:val="center"/>
            </w:pPr>
            <w:r>
              <w:rPr>
                <w:rFonts w:ascii="Times New Roman" w:hAnsi="Times New Roman" w:cs="Times New Roman"/>
                <w:sz w:val="20"/>
                <w:szCs w:val="20"/>
              </w:rPr>
              <w:t>40</w:t>
            </w:r>
          </w:p>
        </w:tc>
        <w:tc>
          <w:tcPr>
            <w:tcW w:w="35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412D9FD0" w14:textId="77777777" w:rsidR="00000000" w:rsidRDefault="00FF5173">
            <w:pPr>
              <w:pStyle w:val="normal"/>
              <w:jc w:val="center"/>
            </w:pPr>
            <w:r>
              <w:rPr>
                <w:rFonts w:ascii="Times New Roman" w:hAnsi="Times New Roman" w:cs="Times New Roman"/>
                <w:sz w:val="20"/>
                <w:szCs w:val="20"/>
              </w:rPr>
              <w:t>63</w:t>
            </w:r>
          </w:p>
        </w:tc>
        <w:tc>
          <w:tcPr>
            <w:tcW w:w="35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0E58D3DF" w14:textId="77777777" w:rsidR="00000000" w:rsidRDefault="00FF5173">
            <w:pPr>
              <w:pStyle w:val="normal"/>
              <w:jc w:val="center"/>
            </w:pPr>
            <w:r>
              <w:rPr>
                <w:rFonts w:ascii="Times New Roman" w:hAnsi="Times New Roman" w:cs="Times New Roman"/>
                <w:sz w:val="20"/>
                <w:szCs w:val="20"/>
              </w:rPr>
              <w:t>90</w:t>
            </w:r>
          </w:p>
        </w:tc>
        <w:tc>
          <w:tcPr>
            <w:tcW w:w="44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00C4C2F2" w14:textId="77777777" w:rsidR="00000000" w:rsidRDefault="00FF5173">
            <w:pPr>
              <w:pStyle w:val="normal"/>
              <w:jc w:val="center"/>
            </w:pPr>
            <w:r>
              <w:rPr>
                <w:rFonts w:ascii="Times New Roman" w:hAnsi="Times New Roman" w:cs="Times New Roman"/>
                <w:sz w:val="20"/>
                <w:szCs w:val="20"/>
              </w:rPr>
              <w:t>110</w:t>
            </w:r>
          </w:p>
        </w:tc>
        <w:tc>
          <w:tcPr>
            <w:tcW w:w="426"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1777627B" w14:textId="77777777" w:rsidR="00000000" w:rsidRDefault="00FF5173">
            <w:pPr>
              <w:pStyle w:val="normal"/>
              <w:jc w:val="center"/>
            </w:pPr>
            <w:r>
              <w:rPr>
                <w:rFonts w:ascii="Times New Roman" w:hAnsi="Times New Roman" w:cs="Times New Roman"/>
                <w:sz w:val="20"/>
                <w:szCs w:val="20"/>
              </w:rPr>
              <w:t>125</w:t>
            </w:r>
          </w:p>
        </w:tc>
        <w:tc>
          <w:tcPr>
            <w:tcW w:w="44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5A09D4BC" w14:textId="77777777" w:rsidR="00000000" w:rsidRDefault="00FF5173">
            <w:pPr>
              <w:pStyle w:val="normal"/>
              <w:jc w:val="center"/>
            </w:pPr>
            <w:r>
              <w:rPr>
                <w:rFonts w:ascii="Times New Roman" w:hAnsi="Times New Roman" w:cs="Times New Roman"/>
                <w:sz w:val="20"/>
                <w:szCs w:val="20"/>
              </w:rPr>
              <w:t>160</w:t>
            </w:r>
          </w:p>
        </w:tc>
        <w:tc>
          <w:tcPr>
            <w:tcW w:w="44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463323A6" w14:textId="77777777" w:rsidR="00000000" w:rsidRDefault="00FF5173">
            <w:pPr>
              <w:pStyle w:val="normal"/>
              <w:jc w:val="center"/>
            </w:pPr>
            <w:r>
              <w:rPr>
                <w:rFonts w:ascii="Times New Roman" w:hAnsi="Times New Roman" w:cs="Times New Roman"/>
                <w:sz w:val="20"/>
                <w:szCs w:val="20"/>
              </w:rPr>
              <w:t>200</w:t>
            </w:r>
          </w:p>
        </w:tc>
      </w:tr>
      <w:tr w:rsidR="00000000" w14:paraId="489DDE67" w14:textId="77777777">
        <w:trPr>
          <w:jc w:val="center"/>
        </w:trPr>
        <w:tc>
          <w:tcPr>
            <w:tcW w:w="139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E26C131" w14:textId="77777777" w:rsidR="00000000" w:rsidRDefault="00FF5173">
            <w:pPr>
              <w:pStyle w:val="normal"/>
              <w:jc w:val="center"/>
            </w:pPr>
            <w:r>
              <w:rPr>
                <w:rFonts w:ascii="Times New Roman" w:hAnsi="Times New Roman" w:cs="Times New Roman"/>
                <w:sz w:val="20"/>
                <w:szCs w:val="20"/>
              </w:rPr>
              <w:t>е</w:t>
            </w:r>
          </w:p>
        </w:tc>
        <w:tc>
          <w:tcPr>
            <w:tcW w:w="381" w:type="pct"/>
            <w:tcBorders>
              <w:top w:val="nil"/>
              <w:left w:val="nil"/>
              <w:bottom w:val="single" w:sz="8" w:space="0" w:color="auto"/>
              <w:right w:val="single" w:sz="8" w:space="0" w:color="auto"/>
            </w:tcBorders>
            <w:tcMar>
              <w:top w:w="0" w:type="dxa"/>
              <w:left w:w="28" w:type="dxa"/>
              <w:bottom w:w="0" w:type="dxa"/>
              <w:right w:w="28" w:type="dxa"/>
            </w:tcMar>
            <w:hideMark/>
          </w:tcPr>
          <w:p w14:paraId="7FCE3E60" w14:textId="77777777" w:rsidR="00000000" w:rsidRDefault="00FF5173">
            <w:pPr>
              <w:pStyle w:val="normal"/>
              <w:jc w:val="center"/>
            </w:pPr>
            <w:r>
              <w:rPr>
                <w:rFonts w:ascii="Times New Roman" w:hAnsi="Times New Roman" w:cs="Times New Roman"/>
                <w:sz w:val="20"/>
                <w:szCs w:val="20"/>
              </w:rPr>
              <w:t>*</w:t>
            </w:r>
          </w:p>
        </w:tc>
        <w:tc>
          <w:tcPr>
            <w:tcW w:w="359" w:type="pct"/>
            <w:tcBorders>
              <w:top w:val="nil"/>
              <w:left w:val="nil"/>
              <w:bottom w:val="single" w:sz="8" w:space="0" w:color="auto"/>
              <w:right w:val="single" w:sz="8" w:space="0" w:color="auto"/>
            </w:tcBorders>
            <w:tcMar>
              <w:top w:w="0" w:type="dxa"/>
              <w:left w:w="28" w:type="dxa"/>
              <w:bottom w:w="0" w:type="dxa"/>
              <w:right w:w="28" w:type="dxa"/>
            </w:tcMar>
            <w:hideMark/>
          </w:tcPr>
          <w:p w14:paraId="263BF751" w14:textId="77777777" w:rsidR="00000000" w:rsidRDefault="00FF5173">
            <w:pPr>
              <w:pStyle w:val="normal"/>
              <w:jc w:val="center"/>
            </w:pPr>
            <w:r>
              <w:rPr>
                <w:rFonts w:ascii="Times New Roman" w:hAnsi="Times New Roman" w:cs="Times New Roman"/>
                <w:sz w:val="20"/>
                <w:szCs w:val="20"/>
              </w:rPr>
              <w:t>*</w:t>
            </w:r>
          </w:p>
        </w:tc>
        <w:tc>
          <w:tcPr>
            <w:tcW w:w="381" w:type="pct"/>
            <w:tcBorders>
              <w:top w:val="nil"/>
              <w:left w:val="nil"/>
              <w:bottom w:val="single" w:sz="8" w:space="0" w:color="auto"/>
              <w:right w:val="single" w:sz="8" w:space="0" w:color="auto"/>
            </w:tcBorders>
            <w:tcMar>
              <w:top w:w="0" w:type="dxa"/>
              <w:left w:w="28" w:type="dxa"/>
              <w:bottom w:w="0" w:type="dxa"/>
              <w:right w:w="28" w:type="dxa"/>
            </w:tcMar>
            <w:hideMark/>
          </w:tcPr>
          <w:p w14:paraId="658B9D70" w14:textId="77777777" w:rsidR="00000000" w:rsidRDefault="00FF5173">
            <w:pPr>
              <w:pStyle w:val="normal"/>
              <w:jc w:val="center"/>
            </w:pPr>
            <w:r>
              <w:rPr>
                <w:rFonts w:ascii="Times New Roman" w:hAnsi="Times New Roman" w:cs="Times New Roman"/>
                <w:sz w:val="20"/>
                <w:szCs w:val="20"/>
              </w:rPr>
              <w:t>*</w:t>
            </w:r>
          </w:p>
        </w:tc>
        <w:tc>
          <w:tcPr>
            <w:tcW w:w="359" w:type="pct"/>
            <w:tcBorders>
              <w:top w:val="nil"/>
              <w:left w:val="nil"/>
              <w:bottom w:val="single" w:sz="8" w:space="0" w:color="auto"/>
              <w:right w:val="single" w:sz="8" w:space="0" w:color="auto"/>
            </w:tcBorders>
            <w:tcMar>
              <w:top w:w="0" w:type="dxa"/>
              <w:left w:w="28" w:type="dxa"/>
              <w:bottom w:w="0" w:type="dxa"/>
              <w:right w:w="28" w:type="dxa"/>
            </w:tcMar>
            <w:hideMark/>
          </w:tcPr>
          <w:p w14:paraId="3823C8AD" w14:textId="77777777" w:rsidR="00000000" w:rsidRDefault="00FF5173">
            <w:pPr>
              <w:pStyle w:val="normal"/>
              <w:jc w:val="center"/>
            </w:pPr>
            <w:r>
              <w:rPr>
                <w:rFonts w:ascii="Times New Roman" w:hAnsi="Times New Roman" w:cs="Times New Roman"/>
                <w:sz w:val="20"/>
                <w:szCs w:val="20"/>
              </w:rPr>
              <w:t>7</w:t>
            </w:r>
          </w:p>
        </w:tc>
        <w:tc>
          <w:tcPr>
            <w:tcW w:w="359" w:type="pct"/>
            <w:tcBorders>
              <w:top w:val="nil"/>
              <w:left w:val="nil"/>
              <w:bottom w:val="single" w:sz="8" w:space="0" w:color="auto"/>
              <w:right w:val="single" w:sz="8" w:space="0" w:color="auto"/>
            </w:tcBorders>
            <w:tcMar>
              <w:top w:w="0" w:type="dxa"/>
              <w:left w:w="28" w:type="dxa"/>
              <w:bottom w:w="0" w:type="dxa"/>
              <w:right w:w="28" w:type="dxa"/>
            </w:tcMar>
            <w:hideMark/>
          </w:tcPr>
          <w:p w14:paraId="4FD65968" w14:textId="77777777" w:rsidR="00000000" w:rsidRDefault="00FF5173">
            <w:pPr>
              <w:pStyle w:val="normal"/>
              <w:jc w:val="center"/>
            </w:pPr>
            <w:r>
              <w:rPr>
                <w:rFonts w:ascii="Times New Roman" w:hAnsi="Times New Roman" w:cs="Times New Roman"/>
                <w:sz w:val="20"/>
                <w:szCs w:val="20"/>
              </w:rPr>
              <w:t>9</w:t>
            </w:r>
          </w:p>
        </w:tc>
        <w:tc>
          <w:tcPr>
            <w:tcW w:w="448" w:type="pct"/>
            <w:tcBorders>
              <w:top w:val="nil"/>
              <w:left w:val="nil"/>
              <w:bottom w:val="single" w:sz="8" w:space="0" w:color="auto"/>
              <w:right w:val="single" w:sz="8" w:space="0" w:color="auto"/>
            </w:tcBorders>
            <w:tcMar>
              <w:top w:w="0" w:type="dxa"/>
              <w:left w:w="28" w:type="dxa"/>
              <w:bottom w:w="0" w:type="dxa"/>
              <w:right w:w="28" w:type="dxa"/>
            </w:tcMar>
            <w:hideMark/>
          </w:tcPr>
          <w:p w14:paraId="6D30CC56" w14:textId="77777777" w:rsidR="00000000" w:rsidRDefault="00FF5173">
            <w:pPr>
              <w:pStyle w:val="normal"/>
              <w:jc w:val="center"/>
            </w:pPr>
            <w:r>
              <w:rPr>
                <w:rFonts w:ascii="Times New Roman" w:hAnsi="Times New Roman" w:cs="Times New Roman"/>
                <w:sz w:val="20"/>
                <w:szCs w:val="20"/>
              </w:rPr>
              <w:t>11</w:t>
            </w:r>
          </w:p>
        </w:tc>
        <w:tc>
          <w:tcPr>
            <w:tcW w:w="426" w:type="pct"/>
            <w:tcBorders>
              <w:top w:val="nil"/>
              <w:left w:val="nil"/>
              <w:bottom w:val="single" w:sz="8" w:space="0" w:color="auto"/>
              <w:right w:val="single" w:sz="8" w:space="0" w:color="auto"/>
            </w:tcBorders>
            <w:tcMar>
              <w:top w:w="0" w:type="dxa"/>
              <w:left w:w="28" w:type="dxa"/>
              <w:bottom w:w="0" w:type="dxa"/>
              <w:right w:w="28" w:type="dxa"/>
            </w:tcMar>
            <w:hideMark/>
          </w:tcPr>
          <w:p w14:paraId="041BEC1E" w14:textId="77777777" w:rsidR="00000000" w:rsidRDefault="00FF5173">
            <w:pPr>
              <w:pStyle w:val="normal"/>
              <w:jc w:val="center"/>
            </w:pPr>
            <w:r>
              <w:rPr>
                <w:rFonts w:ascii="Times New Roman" w:hAnsi="Times New Roman" w:cs="Times New Roman"/>
                <w:sz w:val="20"/>
                <w:szCs w:val="20"/>
              </w:rPr>
              <w:t>13</w:t>
            </w:r>
          </w:p>
        </w:tc>
        <w:tc>
          <w:tcPr>
            <w:tcW w:w="448" w:type="pct"/>
            <w:tcBorders>
              <w:top w:val="nil"/>
              <w:left w:val="nil"/>
              <w:bottom w:val="single" w:sz="8" w:space="0" w:color="auto"/>
              <w:right w:val="single" w:sz="8" w:space="0" w:color="auto"/>
            </w:tcBorders>
            <w:tcMar>
              <w:top w:w="0" w:type="dxa"/>
              <w:left w:w="28" w:type="dxa"/>
              <w:bottom w:w="0" w:type="dxa"/>
              <w:right w:w="28" w:type="dxa"/>
            </w:tcMar>
            <w:hideMark/>
          </w:tcPr>
          <w:p w14:paraId="3E3DEB87" w14:textId="77777777" w:rsidR="00000000" w:rsidRDefault="00FF5173">
            <w:pPr>
              <w:pStyle w:val="normal"/>
              <w:jc w:val="center"/>
            </w:pPr>
            <w:r>
              <w:rPr>
                <w:rFonts w:ascii="Times New Roman" w:hAnsi="Times New Roman" w:cs="Times New Roman"/>
                <w:sz w:val="20"/>
                <w:szCs w:val="20"/>
              </w:rPr>
              <w:t>16</w:t>
            </w:r>
          </w:p>
        </w:tc>
        <w:tc>
          <w:tcPr>
            <w:tcW w:w="449" w:type="pct"/>
            <w:tcBorders>
              <w:top w:val="nil"/>
              <w:left w:val="nil"/>
              <w:bottom w:val="single" w:sz="8" w:space="0" w:color="auto"/>
              <w:right w:val="single" w:sz="8" w:space="0" w:color="auto"/>
            </w:tcBorders>
            <w:tcMar>
              <w:top w:w="0" w:type="dxa"/>
              <w:left w:w="28" w:type="dxa"/>
              <w:bottom w:w="0" w:type="dxa"/>
              <w:right w:w="28" w:type="dxa"/>
            </w:tcMar>
            <w:hideMark/>
          </w:tcPr>
          <w:p w14:paraId="68816F76" w14:textId="77777777" w:rsidR="00000000" w:rsidRDefault="00FF5173">
            <w:pPr>
              <w:pStyle w:val="normal"/>
              <w:jc w:val="center"/>
            </w:pPr>
            <w:r>
              <w:rPr>
                <w:rFonts w:ascii="Times New Roman" w:hAnsi="Times New Roman" w:cs="Times New Roman"/>
                <w:sz w:val="20"/>
                <w:szCs w:val="20"/>
              </w:rPr>
              <w:t>20</w:t>
            </w:r>
          </w:p>
        </w:tc>
      </w:tr>
      <w:tr w:rsidR="00000000" w14:paraId="5BEC930D" w14:textId="77777777">
        <w:trPr>
          <w:jc w:val="center"/>
        </w:trPr>
        <w:tc>
          <w:tcPr>
            <w:tcW w:w="5000" w:type="pct"/>
            <w:gridSpan w:val="10"/>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6B69FBC5" w14:textId="77777777" w:rsidR="00000000" w:rsidRDefault="00FF5173">
            <w:pPr>
              <w:pStyle w:val="normal"/>
              <w:ind w:firstLine="312"/>
              <w:jc w:val="both"/>
            </w:pPr>
            <w:r>
              <w:rPr>
                <w:rFonts w:ascii="Times New Roman" w:hAnsi="Times New Roman" w:cs="Times New Roman"/>
                <w:sz w:val="20"/>
                <w:szCs w:val="20"/>
              </w:rPr>
              <w:t>* Во внутренней полости муфт диаметрами 20, 32, 40 мм предусмотрен технологический центральный буртик для упора концов свариваемых труб.</w:t>
            </w:r>
          </w:p>
        </w:tc>
      </w:tr>
    </w:tbl>
    <w:p w14:paraId="1DD23583" w14:textId="77777777" w:rsidR="00000000" w:rsidRDefault="00FF5173">
      <w:pPr>
        <w:pStyle w:val="normal"/>
        <w:spacing w:before="120"/>
        <w:ind w:firstLine="283"/>
        <w:jc w:val="both"/>
      </w:pPr>
      <w:r>
        <w:rPr>
          <w:rFonts w:ascii="Times New Roman" w:hAnsi="Times New Roman" w:cs="Times New Roman"/>
          <w:b/>
          <w:bCs/>
          <w:sz w:val="24"/>
          <w:szCs w:val="24"/>
        </w:rPr>
        <w:t>7.3.12</w:t>
      </w:r>
      <w:r>
        <w:rPr>
          <w:rFonts w:ascii="Times New Roman" w:hAnsi="Times New Roman" w:cs="Times New Roman"/>
          <w:sz w:val="24"/>
          <w:szCs w:val="24"/>
        </w:rPr>
        <w:t xml:space="preserve"> Процесс сборки включает:</w:t>
      </w:r>
    </w:p>
    <w:p w14:paraId="245BA9A0" w14:textId="77777777" w:rsidR="00000000" w:rsidRDefault="00FF5173">
      <w:pPr>
        <w:pStyle w:val="normal"/>
        <w:ind w:firstLine="283"/>
        <w:jc w:val="both"/>
      </w:pPr>
      <w:r>
        <w:rPr>
          <w:rFonts w:ascii="Times New Roman" w:hAnsi="Times New Roman" w:cs="Times New Roman"/>
          <w:sz w:val="24"/>
          <w:szCs w:val="24"/>
        </w:rPr>
        <w:t>- надевание муфты на конец первой трубы до совмещения торцов муфты и трубы, закрепление конца трубы в зажиме монтажного приспособления;</w:t>
      </w:r>
    </w:p>
    <w:p w14:paraId="6B871A17" w14:textId="77777777" w:rsidR="00000000" w:rsidRDefault="00FF5173">
      <w:pPr>
        <w:pStyle w:val="normal"/>
        <w:ind w:firstLine="283"/>
        <w:jc w:val="both"/>
      </w:pPr>
      <w:r>
        <w:rPr>
          <w:rFonts w:ascii="Times New Roman" w:hAnsi="Times New Roman" w:cs="Times New Roman"/>
          <w:sz w:val="24"/>
          <w:szCs w:val="24"/>
        </w:rPr>
        <w:t>- установку в упор в торец первой трубы конца второй трубы и закрепление в зажиме монтажного приспособления;</w:t>
      </w:r>
    </w:p>
    <w:p w14:paraId="3900E2AF" w14:textId="77777777" w:rsidR="00000000" w:rsidRDefault="00FF5173">
      <w:pPr>
        <w:pStyle w:val="normal"/>
        <w:ind w:firstLine="283"/>
        <w:jc w:val="both"/>
      </w:pPr>
      <w:r>
        <w:rPr>
          <w:rFonts w:ascii="Times New Roman" w:hAnsi="Times New Roman" w:cs="Times New Roman"/>
          <w:sz w:val="24"/>
          <w:szCs w:val="24"/>
        </w:rPr>
        <w:t>- надвижени</w:t>
      </w:r>
      <w:r>
        <w:rPr>
          <w:rFonts w:ascii="Times New Roman" w:hAnsi="Times New Roman" w:cs="Times New Roman"/>
          <w:sz w:val="24"/>
          <w:szCs w:val="24"/>
        </w:rPr>
        <w:t xml:space="preserve">е муфты на конец второй трубы на </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 xml:space="preserve"> длины муфты до упора в зажиме приспособления или до метки, нанесенной на трубу;</w:t>
      </w:r>
    </w:p>
    <w:p w14:paraId="72053700" w14:textId="77777777" w:rsidR="00000000" w:rsidRDefault="00FF5173">
      <w:pPr>
        <w:pStyle w:val="normal"/>
        <w:ind w:firstLine="283"/>
        <w:jc w:val="both"/>
      </w:pPr>
      <w:r>
        <w:rPr>
          <w:rFonts w:ascii="Times New Roman" w:hAnsi="Times New Roman" w:cs="Times New Roman"/>
          <w:sz w:val="24"/>
          <w:szCs w:val="24"/>
        </w:rPr>
        <w:t>- подключение к клеммам муфты токоподводящих проводов от сварочного аппарата.</w:t>
      </w:r>
    </w:p>
    <w:p w14:paraId="4D1BFCA0" w14:textId="77777777" w:rsidR="00000000" w:rsidRDefault="00FF5173">
      <w:pPr>
        <w:pStyle w:val="normal"/>
        <w:ind w:firstLine="283"/>
        <w:jc w:val="both"/>
      </w:pPr>
      <w:r>
        <w:rPr>
          <w:rFonts w:ascii="Times New Roman" w:hAnsi="Times New Roman" w:cs="Times New Roman"/>
          <w:sz w:val="24"/>
          <w:szCs w:val="24"/>
        </w:rPr>
        <w:t xml:space="preserve">Во избежание повреждения закладных нагревателей (проволочных </w:t>
      </w:r>
      <w:r>
        <w:rPr>
          <w:rFonts w:ascii="Times New Roman" w:hAnsi="Times New Roman" w:cs="Times New Roman"/>
          <w:sz w:val="24"/>
          <w:szCs w:val="24"/>
        </w:rPr>
        <w:t>электроспиралей) надевание муфты на конец трубы или введение конца трубы в муфту производят с осторожностью без больших усилий, перекосов и прокручивания.</w:t>
      </w:r>
    </w:p>
    <w:p w14:paraId="45B76941" w14:textId="77777777" w:rsidR="00000000" w:rsidRDefault="00FF5173">
      <w:pPr>
        <w:pStyle w:val="normal"/>
        <w:ind w:firstLine="283"/>
        <w:jc w:val="both"/>
      </w:pPr>
      <w:r>
        <w:rPr>
          <w:rFonts w:ascii="Times New Roman" w:hAnsi="Times New Roman" w:cs="Times New Roman"/>
          <w:sz w:val="24"/>
          <w:szCs w:val="24"/>
        </w:rPr>
        <w:t>Собранные трубы укладывают прямолинейно без изгиба и провисания, клеммы токоподвода муфты располагают</w:t>
      </w:r>
      <w:r>
        <w:rPr>
          <w:rFonts w:ascii="Times New Roman" w:hAnsi="Times New Roman" w:cs="Times New Roman"/>
          <w:sz w:val="24"/>
          <w:szCs w:val="24"/>
        </w:rPr>
        <w:t xml:space="preserve"> с возможностью свободного обслуживания. Параметры режимов сварки устанавливают на сварочном аппарате в зависимости от сортамента муфты или считывают со штрихового кода с муфты или магнитной карточки при помощи датчика в зависимости от вида используемых му</w:t>
      </w:r>
      <w:r>
        <w:rPr>
          <w:rFonts w:ascii="Times New Roman" w:hAnsi="Times New Roman" w:cs="Times New Roman"/>
          <w:sz w:val="24"/>
          <w:szCs w:val="24"/>
        </w:rPr>
        <w:t>фт и сварочных аппаратов. После включения аппарата процесс сварки проходит в автоматическом режиме.</w:t>
      </w:r>
    </w:p>
    <w:p w14:paraId="284DC85E" w14:textId="77777777" w:rsidR="00000000" w:rsidRDefault="00FF5173">
      <w:pPr>
        <w:pStyle w:val="normal"/>
        <w:ind w:firstLine="283"/>
        <w:jc w:val="both"/>
      </w:pPr>
      <w:r>
        <w:rPr>
          <w:rFonts w:ascii="Times New Roman" w:hAnsi="Times New Roman" w:cs="Times New Roman"/>
          <w:sz w:val="24"/>
          <w:szCs w:val="24"/>
        </w:rPr>
        <w:t xml:space="preserve">После завершения </w:t>
      </w:r>
      <w:r>
        <w:rPr>
          <w:rFonts w:ascii="Times New Roman" w:hAnsi="Times New Roman" w:cs="Times New Roman"/>
          <w:sz w:val="24"/>
          <w:szCs w:val="24"/>
        </w:rPr>
        <w:t>нагрева сварное соединение можно перемещать не ранее, чем через 20 мин охлаждения.</w:t>
      </w:r>
    </w:p>
    <w:p w14:paraId="4B0C8B40" w14:textId="77777777" w:rsidR="00000000" w:rsidRDefault="00FF5173">
      <w:pPr>
        <w:pStyle w:val="normal"/>
        <w:ind w:firstLine="283"/>
        <w:jc w:val="both"/>
      </w:pPr>
      <w:r>
        <w:rPr>
          <w:rFonts w:ascii="Times New Roman" w:hAnsi="Times New Roman" w:cs="Times New Roman"/>
          <w:b/>
          <w:bCs/>
          <w:sz w:val="24"/>
          <w:szCs w:val="24"/>
        </w:rPr>
        <w:t>7.3.13</w:t>
      </w:r>
      <w:r>
        <w:rPr>
          <w:rFonts w:ascii="Times New Roman" w:hAnsi="Times New Roman" w:cs="Times New Roman"/>
          <w:sz w:val="24"/>
          <w:szCs w:val="24"/>
        </w:rPr>
        <w:t xml:space="preserve"> Приварку к трубам седловых отводов (</w:t>
      </w:r>
      <w:hyperlink w:anchor="SO0000008" w:tooltip="График" w:history="1">
        <w:r>
          <w:rPr>
            <w:rStyle w:val="a3"/>
            <w:rFonts w:ascii="Times New Roman" w:hAnsi="Times New Roman" w:cs="Times New Roman"/>
            <w:sz w:val="24"/>
            <w:szCs w:val="24"/>
          </w:rPr>
          <w:t>рисунок 8</w:t>
        </w:r>
      </w:hyperlink>
      <w:r>
        <w:rPr>
          <w:rFonts w:ascii="Times New Roman" w:hAnsi="Times New Roman" w:cs="Times New Roman"/>
          <w:sz w:val="24"/>
          <w:szCs w:val="24"/>
        </w:rPr>
        <w:t>) производят в следующей последовательности:</w:t>
      </w:r>
    </w:p>
    <w:p w14:paraId="3B46EC91" w14:textId="77777777" w:rsidR="00000000" w:rsidRDefault="00FF5173">
      <w:pPr>
        <w:pStyle w:val="normal"/>
        <w:ind w:firstLine="283"/>
        <w:jc w:val="both"/>
      </w:pPr>
      <w:r>
        <w:rPr>
          <w:rFonts w:ascii="Times New Roman" w:hAnsi="Times New Roman" w:cs="Times New Roman"/>
          <w:sz w:val="24"/>
          <w:szCs w:val="24"/>
        </w:rPr>
        <w:t>- размечают место приварки отвод</w:t>
      </w:r>
      <w:r>
        <w:rPr>
          <w:rFonts w:ascii="Times New Roman" w:hAnsi="Times New Roman" w:cs="Times New Roman"/>
          <w:sz w:val="24"/>
          <w:szCs w:val="24"/>
        </w:rPr>
        <w:t>а на трубе;</w:t>
      </w:r>
    </w:p>
    <w:p w14:paraId="2AEE5A1B" w14:textId="77777777" w:rsidR="00000000" w:rsidRDefault="00FF5173">
      <w:pPr>
        <w:pStyle w:val="normal"/>
        <w:ind w:firstLine="283"/>
        <w:jc w:val="both"/>
      </w:pPr>
      <w:r>
        <w:rPr>
          <w:rFonts w:ascii="Times New Roman" w:hAnsi="Times New Roman" w:cs="Times New Roman"/>
          <w:sz w:val="24"/>
          <w:szCs w:val="24"/>
        </w:rPr>
        <w:t>- поверхность трубы в месте приварки отвода зачищают, а затем обезжиривают;</w:t>
      </w:r>
    </w:p>
    <w:p w14:paraId="15039913" w14:textId="77777777" w:rsidR="00000000" w:rsidRDefault="00FF5173">
      <w:pPr>
        <w:pStyle w:val="normal"/>
        <w:ind w:firstLine="283"/>
        <w:jc w:val="both"/>
      </w:pPr>
      <w:r>
        <w:rPr>
          <w:rFonts w:ascii="Times New Roman" w:hAnsi="Times New Roman" w:cs="Times New Roman"/>
          <w:sz w:val="24"/>
          <w:szCs w:val="24"/>
        </w:rPr>
        <w:t>- привариваемую поверхность отвода, если он поставляется изготовителем в герметичной индивидуальной упаковке, вскрываемой непосредственно перед сборкой, обезжириванию н</w:t>
      </w:r>
      <w:r>
        <w:rPr>
          <w:rFonts w:ascii="Times New Roman" w:hAnsi="Times New Roman" w:cs="Times New Roman"/>
          <w:sz w:val="24"/>
          <w:szCs w:val="24"/>
        </w:rPr>
        <w:t>е подвергают</w:t>
      </w:r>
      <w:r>
        <w:rPr>
          <w:rFonts w:ascii="Times New Roman" w:hAnsi="Times New Roman" w:cs="Times New Roman"/>
          <w:sz w:val="24"/>
          <w:szCs w:val="24"/>
        </w:rPr>
        <w:t>;</w:t>
      </w:r>
    </w:p>
    <w:p w14:paraId="46142A85" w14:textId="77777777" w:rsidR="00000000" w:rsidRDefault="00FF5173">
      <w:pPr>
        <w:pStyle w:val="normal"/>
        <w:ind w:firstLine="283"/>
        <w:jc w:val="both"/>
      </w:pPr>
      <w:r>
        <w:rPr>
          <w:rFonts w:ascii="Times New Roman" w:hAnsi="Times New Roman" w:cs="Times New Roman"/>
          <w:sz w:val="24"/>
          <w:szCs w:val="24"/>
        </w:rPr>
        <w:t>- отвод устанавливают на трубу и прикрепляют к ней с помощью механического зажима;</w:t>
      </w:r>
    </w:p>
    <w:p w14:paraId="0EB00823" w14:textId="77777777" w:rsidR="00000000" w:rsidRDefault="00FF5173">
      <w:pPr>
        <w:pStyle w:val="normal"/>
        <w:ind w:firstLine="283"/>
        <w:jc w:val="both"/>
      </w:pPr>
      <w:r>
        <w:rPr>
          <w:rFonts w:ascii="Times New Roman" w:hAnsi="Times New Roman" w:cs="Times New Roman"/>
          <w:sz w:val="24"/>
          <w:szCs w:val="24"/>
        </w:rPr>
        <w:t>- подключают к контактным клеммам токопровода сварочные провода и производят сварку.</w:t>
      </w:r>
    </w:p>
    <w:p w14:paraId="1234D5B3" w14:textId="77777777" w:rsidR="00000000" w:rsidRDefault="00FF5173">
      <w:pPr>
        <w:pStyle w:val="normal"/>
        <w:ind w:firstLine="283"/>
        <w:jc w:val="both"/>
      </w:pPr>
      <w:r>
        <w:rPr>
          <w:rFonts w:ascii="Times New Roman" w:hAnsi="Times New Roman" w:cs="Times New Roman"/>
          <w:sz w:val="24"/>
          <w:szCs w:val="24"/>
        </w:rPr>
        <w:t xml:space="preserve">После охлаждения </w:t>
      </w:r>
      <w:r>
        <w:rPr>
          <w:rFonts w:ascii="Times New Roman" w:hAnsi="Times New Roman" w:cs="Times New Roman"/>
          <w:sz w:val="24"/>
          <w:szCs w:val="24"/>
        </w:rPr>
        <w:t>через патрубок приваренного отвода производят сверловку (фрезерование) стенки трубы для соединения внутренних полостей отвода и трубы.</w:t>
      </w:r>
    </w:p>
    <w:p w14:paraId="029D1245" w14:textId="77777777" w:rsidR="00FF5173" w:rsidRDefault="00FF5173">
      <w:pPr>
        <w:pStyle w:val="normal"/>
        <w:spacing w:before="120" w:after="120"/>
        <w:jc w:val="center"/>
        <w:rPr>
          <w:vanish/>
          <w:color w:val="FFFFFF"/>
          <w:sz w:val="2"/>
        </w:rPr>
      </w:pPr>
      <w:bookmarkStart w:id="33" w:name="SO0000008"/>
      <w:r>
        <w:rPr>
          <w:vanish/>
          <w:color w:val="FFFFFF"/>
          <w:sz w:val="2"/>
        </w:rPr>
        <w:t>0508S10-16028</w:t>
      </w:r>
    </w:p>
    <w:p w14:paraId="0FF6E33C" w14:textId="25A9EAAF" w:rsidR="00000000" w:rsidRDefault="00FF5173">
      <w:pPr>
        <w:pStyle w:val="normal"/>
        <w:spacing w:before="120" w:after="120"/>
        <w:jc w:val="center"/>
      </w:pPr>
      <w:r>
        <w:rPr>
          <w:rFonts w:ascii="Times New Roman" w:hAnsi="Times New Roman" w:cs="Times New Roman"/>
          <w:noProof/>
          <w:sz w:val="24"/>
          <w:szCs w:val="24"/>
        </w:rPr>
        <w:drawing>
          <wp:inline distT="0" distB="0" distL="0" distR="0" wp14:anchorId="126E2B21" wp14:editId="357F9309">
            <wp:extent cx="3790950" cy="277177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790950" cy="2771775"/>
                    </a:xfrm>
                    <a:prstGeom prst="rect">
                      <a:avLst/>
                    </a:prstGeom>
                    <a:noFill/>
                    <a:ln>
                      <a:noFill/>
                    </a:ln>
                  </pic:spPr>
                </pic:pic>
              </a:graphicData>
            </a:graphic>
          </wp:inline>
        </w:drawing>
      </w:r>
      <w:bookmarkEnd w:id="33"/>
    </w:p>
    <w:p w14:paraId="0D7838E9" w14:textId="77777777" w:rsidR="00000000" w:rsidRDefault="00FF5173">
      <w:pPr>
        <w:pStyle w:val="normal"/>
        <w:ind w:firstLine="3120"/>
        <w:jc w:val="both"/>
      </w:pPr>
      <w:r>
        <w:rPr>
          <w:rFonts w:ascii="Times New Roman" w:hAnsi="Times New Roman" w:cs="Times New Roman"/>
          <w:sz w:val="24"/>
          <w:szCs w:val="24"/>
        </w:rPr>
        <w:t>а                                                 б</w:t>
      </w:r>
    </w:p>
    <w:p w14:paraId="582BFA64" w14:textId="77777777" w:rsidR="00000000" w:rsidRDefault="00FF5173">
      <w:pPr>
        <w:pStyle w:val="normal"/>
        <w:jc w:val="center"/>
      </w:pPr>
      <w:r>
        <w:rPr>
          <w:rFonts w:ascii="Times New Roman" w:hAnsi="Times New Roman" w:cs="Times New Roman"/>
          <w:sz w:val="20"/>
          <w:szCs w:val="20"/>
        </w:rPr>
        <w:t>а - отвод с седловым нагревателем; б - отвод с кольцевым нагревателем;</w:t>
      </w:r>
    </w:p>
    <w:p w14:paraId="2A31AD90" w14:textId="77777777" w:rsidR="00000000" w:rsidRDefault="00FF5173">
      <w:pPr>
        <w:pStyle w:val="normal"/>
        <w:jc w:val="center"/>
      </w:pPr>
      <w:r>
        <w:rPr>
          <w:rFonts w:ascii="Times New Roman" w:hAnsi="Times New Roman" w:cs="Times New Roman"/>
          <w:i/>
          <w:iCs/>
          <w:sz w:val="20"/>
          <w:szCs w:val="20"/>
        </w:rPr>
        <w:t xml:space="preserve">1 - </w:t>
      </w:r>
      <w:r>
        <w:rPr>
          <w:rFonts w:ascii="Times New Roman" w:hAnsi="Times New Roman" w:cs="Times New Roman"/>
          <w:sz w:val="20"/>
          <w:szCs w:val="20"/>
        </w:rPr>
        <w:t xml:space="preserve">труба; </w:t>
      </w:r>
      <w:r>
        <w:rPr>
          <w:rFonts w:ascii="Times New Roman" w:hAnsi="Times New Roman" w:cs="Times New Roman"/>
          <w:i/>
          <w:iCs/>
          <w:sz w:val="20"/>
          <w:szCs w:val="20"/>
        </w:rPr>
        <w:t>2 -</w:t>
      </w:r>
      <w:r>
        <w:rPr>
          <w:rFonts w:ascii="Times New Roman" w:hAnsi="Times New Roman" w:cs="Times New Roman"/>
          <w:sz w:val="20"/>
          <w:szCs w:val="20"/>
        </w:rPr>
        <w:t xml:space="preserve"> метки посадки отводов и</w:t>
      </w:r>
      <w:r>
        <w:rPr>
          <w:rFonts w:ascii="Times New Roman" w:hAnsi="Times New Roman" w:cs="Times New Roman"/>
          <w:sz w:val="20"/>
          <w:szCs w:val="20"/>
        </w:rPr>
        <w:t xml:space="preserve"> механической обработки поверхности трубы; 3 - отвод; </w:t>
      </w:r>
      <w:r>
        <w:rPr>
          <w:rFonts w:ascii="Times New Roman" w:hAnsi="Times New Roman" w:cs="Times New Roman"/>
          <w:i/>
          <w:iCs/>
          <w:sz w:val="20"/>
          <w:szCs w:val="20"/>
        </w:rPr>
        <w:t>4 -</w:t>
      </w:r>
      <w:r>
        <w:rPr>
          <w:rFonts w:ascii="Times New Roman" w:hAnsi="Times New Roman" w:cs="Times New Roman"/>
          <w:sz w:val="20"/>
          <w:szCs w:val="20"/>
        </w:rPr>
        <w:t xml:space="preserve"> закладной нагреватель; </w:t>
      </w:r>
      <w:r>
        <w:rPr>
          <w:rFonts w:ascii="Times New Roman" w:hAnsi="Times New Roman" w:cs="Times New Roman"/>
          <w:i/>
          <w:iCs/>
          <w:sz w:val="20"/>
          <w:szCs w:val="20"/>
        </w:rPr>
        <w:t>5</w:t>
      </w:r>
      <w:r>
        <w:rPr>
          <w:rFonts w:ascii="Times New Roman" w:hAnsi="Times New Roman" w:cs="Times New Roman"/>
          <w:sz w:val="20"/>
          <w:szCs w:val="20"/>
        </w:rPr>
        <w:t xml:space="preserve"> - полухомут; </w:t>
      </w:r>
      <w:r>
        <w:rPr>
          <w:rFonts w:ascii="Times New Roman" w:hAnsi="Times New Roman" w:cs="Times New Roman"/>
          <w:i/>
          <w:iCs/>
          <w:sz w:val="20"/>
          <w:szCs w:val="20"/>
        </w:rPr>
        <w:t>6</w:t>
      </w:r>
      <w:r>
        <w:rPr>
          <w:rFonts w:ascii="Times New Roman" w:hAnsi="Times New Roman" w:cs="Times New Roman"/>
          <w:sz w:val="20"/>
          <w:szCs w:val="20"/>
        </w:rPr>
        <w:t xml:space="preserve"> - винты крепления;</w:t>
      </w:r>
    </w:p>
    <w:p w14:paraId="4EDC41FB" w14:textId="77777777" w:rsidR="00000000" w:rsidRDefault="00FF5173">
      <w:pPr>
        <w:pStyle w:val="normal"/>
        <w:jc w:val="center"/>
      </w:pPr>
      <w:r>
        <w:rPr>
          <w:rFonts w:ascii="Times New Roman" w:hAnsi="Times New Roman" w:cs="Times New Roman"/>
          <w:i/>
          <w:iCs/>
          <w:sz w:val="20"/>
          <w:szCs w:val="20"/>
        </w:rPr>
        <w:t>F -</w:t>
      </w:r>
      <w:r>
        <w:rPr>
          <w:rFonts w:ascii="Times New Roman" w:hAnsi="Times New Roman" w:cs="Times New Roman"/>
          <w:sz w:val="20"/>
          <w:szCs w:val="20"/>
        </w:rPr>
        <w:t xml:space="preserve"> направление усилия сжатия отвода при сборке и сварке</w:t>
      </w:r>
    </w:p>
    <w:p w14:paraId="72DC1DC3" w14:textId="77777777" w:rsidR="00000000" w:rsidRDefault="00FF5173">
      <w:pPr>
        <w:pStyle w:val="normal"/>
        <w:spacing w:before="120" w:after="120"/>
        <w:jc w:val="center"/>
      </w:pPr>
      <w:bookmarkStart w:id="34" w:name="рис8"/>
      <w:r>
        <w:rPr>
          <w:rFonts w:ascii="Times New Roman" w:hAnsi="Times New Roman" w:cs="Times New Roman"/>
          <w:b/>
          <w:bCs/>
          <w:i/>
          <w:iCs/>
          <w:sz w:val="24"/>
          <w:szCs w:val="24"/>
        </w:rPr>
        <w:t>Рисунок 8</w:t>
      </w:r>
      <w:bookmarkEnd w:id="34"/>
      <w:r>
        <w:rPr>
          <w:rFonts w:ascii="Times New Roman" w:hAnsi="Times New Roman" w:cs="Times New Roman"/>
          <w:i/>
          <w:iCs/>
          <w:sz w:val="24"/>
          <w:szCs w:val="24"/>
        </w:rPr>
        <w:t xml:space="preserve"> -</w:t>
      </w:r>
      <w:r>
        <w:rPr>
          <w:rFonts w:ascii="Times New Roman" w:hAnsi="Times New Roman" w:cs="Times New Roman"/>
          <w:sz w:val="24"/>
          <w:szCs w:val="24"/>
        </w:rPr>
        <w:t xml:space="preserve"> Сварка седловых </w:t>
      </w:r>
      <w:r>
        <w:rPr>
          <w:rFonts w:ascii="Times New Roman" w:hAnsi="Times New Roman" w:cs="Times New Roman"/>
          <w:sz w:val="24"/>
          <w:szCs w:val="24"/>
        </w:rPr>
        <w:t>отводов с закладными нагревателями с трубой</w:t>
      </w:r>
    </w:p>
    <w:p w14:paraId="016EAB0B" w14:textId="77777777" w:rsidR="00000000" w:rsidRDefault="00FF5173">
      <w:pPr>
        <w:pStyle w:val="normal"/>
        <w:ind w:firstLine="283"/>
        <w:jc w:val="both"/>
      </w:pPr>
      <w:r>
        <w:rPr>
          <w:rFonts w:ascii="Times New Roman" w:hAnsi="Times New Roman" w:cs="Times New Roman"/>
          <w:b/>
          <w:bCs/>
          <w:sz w:val="24"/>
          <w:szCs w:val="24"/>
        </w:rPr>
        <w:t>7.3.14</w:t>
      </w:r>
      <w:r>
        <w:rPr>
          <w:rFonts w:ascii="Times New Roman" w:hAnsi="Times New Roman" w:cs="Times New Roman"/>
          <w:sz w:val="24"/>
          <w:szCs w:val="24"/>
        </w:rPr>
        <w:t xml:space="preserve"> Контроль качества сварных соединений выполняется в соответствии с нормативной документацией. Для оценки качества сварных соединений, выполненных при помощи муфт и отводов с закладными нагревателями, муфтов</w:t>
      </w:r>
      <w:r>
        <w:rPr>
          <w:rFonts w:ascii="Times New Roman" w:hAnsi="Times New Roman" w:cs="Times New Roman"/>
          <w:sz w:val="24"/>
          <w:szCs w:val="24"/>
        </w:rPr>
        <w:t>ые соединения испытываются на сплющивание, а седловые отводы - на разрыв.</w:t>
      </w:r>
    </w:p>
    <w:p w14:paraId="0DA47960" w14:textId="77777777" w:rsidR="00000000" w:rsidRDefault="00FF5173">
      <w:pPr>
        <w:pStyle w:val="normal"/>
        <w:ind w:firstLine="283"/>
        <w:jc w:val="both"/>
      </w:pPr>
      <w:r>
        <w:rPr>
          <w:rFonts w:ascii="Times New Roman" w:hAnsi="Times New Roman" w:cs="Times New Roman"/>
          <w:b/>
          <w:bCs/>
          <w:sz w:val="24"/>
          <w:szCs w:val="24"/>
        </w:rPr>
        <w:t>7.3.15</w:t>
      </w:r>
      <w:r>
        <w:rPr>
          <w:rFonts w:ascii="Times New Roman" w:hAnsi="Times New Roman" w:cs="Times New Roman"/>
          <w:sz w:val="24"/>
          <w:szCs w:val="24"/>
        </w:rPr>
        <w:t xml:space="preserve"> Трубы из несварных полимерных материалов, в том числе стекло- и базальтопластиковые, склеиваются между собой и с фасонными частями внахлест.</w:t>
      </w:r>
    </w:p>
    <w:p w14:paraId="79D10A13" w14:textId="77777777" w:rsidR="00000000" w:rsidRDefault="00FF5173">
      <w:pPr>
        <w:pStyle w:val="normal"/>
        <w:ind w:firstLine="283"/>
        <w:jc w:val="both"/>
      </w:pPr>
      <w:r>
        <w:rPr>
          <w:rFonts w:ascii="Times New Roman" w:hAnsi="Times New Roman" w:cs="Times New Roman"/>
          <w:b/>
          <w:bCs/>
          <w:sz w:val="24"/>
          <w:szCs w:val="24"/>
        </w:rPr>
        <w:t>7.3.16</w:t>
      </w:r>
      <w:r>
        <w:rPr>
          <w:rFonts w:ascii="Times New Roman" w:hAnsi="Times New Roman" w:cs="Times New Roman"/>
          <w:sz w:val="24"/>
          <w:szCs w:val="24"/>
        </w:rPr>
        <w:t xml:space="preserve"> Склеиваемые поверхности дол</w:t>
      </w:r>
      <w:r>
        <w:rPr>
          <w:rFonts w:ascii="Times New Roman" w:hAnsi="Times New Roman" w:cs="Times New Roman"/>
          <w:sz w:val="24"/>
          <w:szCs w:val="24"/>
        </w:rPr>
        <w:t>жны проходить специальную механическую обработку, обезжириваться, покрываться клеем.</w:t>
      </w:r>
    </w:p>
    <w:p w14:paraId="637C7B11" w14:textId="77777777" w:rsidR="00000000" w:rsidRDefault="00FF5173">
      <w:pPr>
        <w:pStyle w:val="normal"/>
        <w:ind w:firstLine="283"/>
        <w:jc w:val="both"/>
      </w:pPr>
      <w:r>
        <w:rPr>
          <w:rFonts w:ascii="Times New Roman" w:hAnsi="Times New Roman" w:cs="Times New Roman"/>
          <w:b/>
          <w:bCs/>
          <w:sz w:val="24"/>
          <w:szCs w:val="24"/>
        </w:rPr>
        <w:t>7.3.17</w:t>
      </w:r>
      <w:r>
        <w:rPr>
          <w:rFonts w:ascii="Times New Roman" w:hAnsi="Times New Roman" w:cs="Times New Roman"/>
          <w:sz w:val="24"/>
          <w:szCs w:val="24"/>
        </w:rPr>
        <w:t xml:space="preserve"> Состав клея или его марка должны соответствовать материалу трубопровода.</w:t>
      </w:r>
    </w:p>
    <w:p w14:paraId="398A1CA9" w14:textId="77777777" w:rsidR="00000000" w:rsidRDefault="00FF5173">
      <w:pPr>
        <w:pStyle w:val="normal"/>
        <w:ind w:firstLine="283"/>
        <w:jc w:val="both"/>
      </w:pPr>
      <w:r>
        <w:rPr>
          <w:rFonts w:ascii="Times New Roman" w:hAnsi="Times New Roman" w:cs="Times New Roman"/>
          <w:b/>
          <w:bCs/>
          <w:sz w:val="24"/>
          <w:szCs w:val="24"/>
        </w:rPr>
        <w:t>7.3.18</w:t>
      </w:r>
      <w:r>
        <w:rPr>
          <w:rFonts w:ascii="Times New Roman" w:hAnsi="Times New Roman" w:cs="Times New Roman"/>
          <w:sz w:val="24"/>
          <w:szCs w:val="24"/>
        </w:rPr>
        <w:t xml:space="preserve"> Конфигурация и размеры клеевых соединений должны выполняться по специальным регламен</w:t>
      </w:r>
      <w:r>
        <w:rPr>
          <w:rFonts w:ascii="Times New Roman" w:hAnsi="Times New Roman" w:cs="Times New Roman"/>
          <w:sz w:val="24"/>
          <w:szCs w:val="24"/>
        </w:rPr>
        <w:t>там с учетом используемых труб, срока службы и технологии выполнения монтажных работ.</w:t>
      </w:r>
    </w:p>
    <w:p w14:paraId="027A3EF0" w14:textId="77777777" w:rsidR="00000000" w:rsidRDefault="00FF5173">
      <w:pPr>
        <w:pStyle w:val="normal"/>
        <w:ind w:firstLine="283"/>
        <w:jc w:val="both"/>
      </w:pPr>
      <w:r>
        <w:rPr>
          <w:rFonts w:ascii="Times New Roman" w:hAnsi="Times New Roman" w:cs="Times New Roman"/>
          <w:b/>
          <w:bCs/>
          <w:sz w:val="24"/>
          <w:szCs w:val="24"/>
        </w:rPr>
        <w:t>7.3.19</w:t>
      </w:r>
      <w:r>
        <w:rPr>
          <w:rFonts w:ascii="Times New Roman" w:hAnsi="Times New Roman" w:cs="Times New Roman"/>
          <w:sz w:val="24"/>
          <w:szCs w:val="24"/>
        </w:rPr>
        <w:t xml:space="preserve"> В регламенте должна указываться технология склеивания, включающая технологические процессы подготовки поверхности, а при необходимости приготовление самого клея, с</w:t>
      </w:r>
      <w:r>
        <w:rPr>
          <w:rFonts w:ascii="Times New Roman" w:hAnsi="Times New Roman" w:cs="Times New Roman"/>
          <w:sz w:val="24"/>
          <w:szCs w:val="24"/>
        </w:rPr>
        <w:t>обственно самого процесса склеивания, время до испытания соединения с указанием необходимых параметров.</w:t>
      </w:r>
    </w:p>
    <w:p w14:paraId="26CD31DD" w14:textId="77777777" w:rsidR="00000000" w:rsidRDefault="00FF5173">
      <w:pPr>
        <w:pStyle w:val="normal"/>
        <w:ind w:firstLine="283"/>
      </w:pPr>
      <w:r>
        <w:rPr>
          <w:rFonts w:ascii="Times New Roman" w:hAnsi="Times New Roman" w:cs="Times New Roman"/>
          <w:b/>
          <w:bCs/>
          <w:sz w:val="24"/>
          <w:szCs w:val="24"/>
        </w:rPr>
        <w:t>7.4 Соединение труб на металлических соединительных деталях</w:t>
      </w:r>
    </w:p>
    <w:p w14:paraId="28FEB95D" w14:textId="77777777" w:rsidR="00000000" w:rsidRDefault="00FF5173">
      <w:pPr>
        <w:pStyle w:val="normal"/>
        <w:ind w:firstLine="283"/>
        <w:jc w:val="both"/>
      </w:pPr>
      <w:r>
        <w:rPr>
          <w:rFonts w:ascii="Times New Roman" w:hAnsi="Times New Roman" w:cs="Times New Roman"/>
          <w:sz w:val="24"/>
          <w:szCs w:val="24"/>
        </w:rPr>
        <w:t>Трубы из полимерных материалов, не соединяющиеся с помощью сварки или склеивания, следует со</w:t>
      </w:r>
      <w:r>
        <w:rPr>
          <w:rFonts w:ascii="Times New Roman" w:hAnsi="Times New Roman" w:cs="Times New Roman"/>
          <w:sz w:val="24"/>
          <w:szCs w:val="24"/>
        </w:rPr>
        <w:t>единять между собой и с соединительными деталями с помощью металлических резьбовых соединений с обжимными кольцами, муфтами или на накидных гайках.</w:t>
      </w:r>
    </w:p>
    <w:p w14:paraId="4F19F99A" w14:textId="77777777" w:rsidR="00000000" w:rsidRDefault="00FF5173">
      <w:pPr>
        <w:pStyle w:val="normal"/>
        <w:ind w:firstLine="283"/>
      </w:pPr>
      <w:r>
        <w:rPr>
          <w:rFonts w:ascii="Times New Roman" w:hAnsi="Times New Roman" w:cs="Times New Roman"/>
          <w:b/>
          <w:bCs/>
          <w:sz w:val="24"/>
          <w:szCs w:val="24"/>
        </w:rPr>
        <w:t>7.5 Монтаж внутренних сетей водопровода</w:t>
      </w:r>
    </w:p>
    <w:p w14:paraId="32897A76" w14:textId="77777777" w:rsidR="00000000" w:rsidRDefault="00FF5173">
      <w:pPr>
        <w:pStyle w:val="normal"/>
        <w:ind w:firstLine="283"/>
        <w:jc w:val="both"/>
      </w:pPr>
      <w:r>
        <w:rPr>
          <w:rFonts w:ascii="Times New Roman" w:hAnsi="Times New Roman" w:cs="Times New Roman"/>
          <w:b/>
          <w:bCs/>
          <w:sz w:val="24"/>
          <w:szCs w:val="24"/>
        </w:rPr>
        <w:t>7.5.1</w:t>
      </w:r>
      <w:r>
        <w:rPr>
          <w:rFonts w:ascii="Times New Roman" w:hAnsi="Times New Roman" w:cs="Times New Roman"/>
          <w:sz w:val="24"/>
          <w:szCs w:val="24"/>
        </w:rPr>
        <w:t xml:space="preserve"> Монтаж внутренних систем водоснабжения следует производить в с</w:t>
      </w:r>
      <w:r>
        <w:rPr>
          <w:rFonts w:ascii="Times New Roman" w:hAnsi="Times New Roman" w:cs="Times New Roman"/>
          <w:sz w:val="24"/>
          <w:szCs w:val="24"/>
        </w:rPr>
        <w:t xml:space="preserve">оответствии с проектом производства работ и технологических карт, при положительной температуре с соблюдением требований </w:t>
      </w:r>
      <w:hyperlink r:id="rId49" w:tooltip="Внутренние санитарно-технические системы." w:history="1">
        <w:r>
          <w:rPr>
            <w:rStyle w:val="a3"/>
            <w:rFonts w:ascii="Times New Roman" w:hAnsi="Times New Roman" w:cs="Times New Roman"/>
            <w:sz w:val="24"/>
            <w:szCs w:val="24"/>
            <w:shd w:val="clear" w:color="auto" w:fill="FFC0CB"/>
          </w:rPr>
          <w:t>СНиП 3.05.01</w:t>
        </w:r>
      </w:hyperlink>
      <w:r>
        <w:rPr>
          <w:rFonts w:ascii="Times New Roman" w:hAnsi="Times New Roman" w:cs="Times New Roman"/>
          <w:sz w:val="24"/>
          <w:szCs w:val="24"/>
        </w:rPr>
        <w:t>.</w:t>
      </w:r>
    </w:p>
    <w:p w14:paraId="5F2BE1D3" w14:textId="77777777" w:rsidR="00000000" w:rsidRDefault="00FF5173">
      <w:pPr>
        <w:pStyle w:val="normal"/>
        <w:ind w:firstLine="283"/>
        <w:jc w:val="both"/>
      </w:pPr>
      <w:r>
        <w:rPr>
          <w:rFonts w:ascii="Times New Roman" w:hAnsi="Times New Roman" w:cs="Times New Roman"/>
          <w:b/>
          <w:bCs/>
          <w:sz w:val="24"/>
          <w:szCs w:val="24"/>
        </w:rPr>
        <w:t>7.5.2</w:t>
      </w:r>
      <w:r>
        <w:rPr>
          <w:rFonts w:ascii="Times New Roman" w:hAnsi="Times New Roman" w:cs="Times New Roman"/>
          <w:sz w:val="24"/>
          <w:szCs w:val="24"/>
        </w:rPr>
        <w:t xml:space="preserve"> Монтаж трубопроводов следует</w:t>
      </w:r>
      <w:r>
        <w:rPr>
          <w:rFonts w:ascii="Times New Roman" w:hAnsi="Times New Roman" w:cs="Times New Roman"/>
          <w:sz w:val="24"/>
          <w:szCs w:val="24"/>
        </w:rPr>
        <w:t xml:space="preserve"> выполнять после окончания газо- и электросварочных работ.</w:t>
      </w:r>
    </w:p>
    <w:p w14:paraId="31833724" w14:textId="77777777" w:rsidR="00000000" w:rsidRDefault="00FF5173">
      <w:pPr>
        <w:pStyle w:val="normal"/>
        <w:ind w:firstLine="283"/>
        <w:jc w:val="both"/>
      </w:pPr>
      <w:r>
        <w:rPr>
          <w:rFonts w:ascii="Times New Roman" w:hAnsi="Times New Roman" w:cs="Times New Roman"/>
          <w:b/>
          <w:bCs/>
          <w:sz w:val="24"/>
          <w:szCs w:val="24"/>
        </w:rPr>
        <w:t>7.5.3</w:t>
      </w:r>
      <w:r>
        <w:rPr>
          <w:rFonts w:ascii="Times New Roman" w:hAnsi="Times New Roman" w:cs="Times New Roman"/>
          <w:sz w:val="24"/>
          <w:szCs w:val="24"/>
        </w:rPr>
        <w:t xml:space="preserve"> При монтаже следует применять, как правило, укрупненные узлы трубопроводов.</w:t>
      </w:r>
    </w:p>
    <w:p w14:paraId="11E7319A" w14:textId="77777777" w:rsidR="00000000" w:rsidRDefault="00FF5173">
      <w:pPr>
        <w:pStyle w:val="normal"/>
        <w:ind w:firstLine="283"/>
        <w:jc w:val="both"/>
      </w:pPr>
      <w:r>
        <w:rPr>
          <w:rFonts w:ascii="Times New Roman" w:hAnsi="Times New Roman" w:cs="Times New Roman"/>
          <w:b/>
          <w:bCs/>
          <w:sz w:val="24"/>
          <w:szCs w:val="24"/>
        </w:rPr>
        <w:t>7.5.4</w:t>
      </w:r>
      <w:r>
        <w:rPr>
          <w:rFonts w:ascii="Times New Roman" w:hAnsi="Times New Roman" w:cs="Times New Roman"/>
          <w:sz w:val="24"/>
          <w:szCs w:val="24"/>
        </w:rPr>
        <w:t xml:space="preserve"> Резьбовые </w:t>
      </w:r>
      <w:r>
        <w:rPr>
          <w:rFonts w:ascii="Times New Roman" w:hAnsi="Times New Roman" w:cs="Times New Roman"/>
          <w:sz w:val="24"/>
          <w:szCs w:val="24"/>
        </w:rPr>
        <w:t>соединения труб и соединительных деталей следует выполнять вручную или с использованием ключей с регулируемым моментом.</w:t>
      </w:r>
    </w:p>
    <w:p w14:paraId="6D66AC65" w14:textId="77777777" w:rsidR="00000000" w:rsidRDefault="00FF5173">
      <w:pPr>
        <w:pStyle w:val="normal"/>
        <w:ind w:firstLine="283"/>
      </w:pPr>
      <w:r>
        <w:rPr>
          <w:rFonts w:ascii="Times New Roman" w:hAnsi="Times New Roman" w:cs="Times New Roman"/>
          <w:b/>
          <w:bCs/>
          <w:sz w:val="24"/>
          <w:szCs w:val="24"/>
        </w:rPr>
        <w:t>7.6 Монтаж внутренней канализации и водостоков</w:t>
      </w:r>
    </w:p>
    <w:p w14:paraId="16F09B86" w14:textId="77777777" w:rsidR="00000000" w:rsidRDefault="00FF5173">
      <w:pPr>
        <w:pStyle w:val="normal"/>
        <w:ind w:firstLine="283"/>
        <w:jc w:val="both"/>
      </w:pPr>
      <w:r>
        <w:rPr>
          <w:rFonts w:ascii="Times New Roman" w:hAnsi="Times New Roman" w:cs="Times New Roman"/>
          <w:b/>
          <w:bCs/>
          <w:sz w:val="24"/>
          <w:szCs w:val="24"/>
        </w:rPr>
        <w:t>7.6.1</w:t>
      </w:r>
      <w:r>
        <w:rPr>
          <w:rFonts w:ascii="Times New Roman" w:hAnsi="Times New Roman" w:cs="Times New Roman"/>
          <w:sz w:val="24"/>
          <w:szCs w:val="24"/>
        </w:rPr>
        <w:t xml:space="preserve"> Монтаж внутренних сетей канализации и водостоков может выполняться как с использова</w:t>
      </w:r>
      <w:r>
        <w:rPr>
          <w:rFonts w:ascii="Times New Roman" w:hAnsi="Times New Roman" w:cs="Times New Roman"/>
          <w:sz w:val="24"/>
          <w:szCs w:val="24"/>
        </w:rPr>
        <w:t>нием отдельных труб и соединительных деталей с креплением их по месту, так и с использованием укрупненных узлов, в том числе и смонтированных в санитарно-технических кабинах, с сопряжением стояков кабин межэтажными вставками. Монтаж трубопроводов следует в</w:t>
      </w:r>
      <w:r>
        <w:rPr>
          <w:rFonts w:ascii="Times New Roman" w:hAnsi="Times New Roman" w:cs="Times New Roman"/>
          <w:sz w:val="24"/>
          <w:szCs w:val="24"/>
        </w:rPr>
        <w:t>ести по схеме «снизу вверх».</w:t>
      </w:r>
    </w:p>
    <w:p w14:paraId="278B2ED6" w14:textId="77777777" w:rsidR="00000000" w:rsidRDefault="00FF5173">
      <w:pPr>
        <w:pStyle w:val="normal"/>
        <w:ind w:firstLine="283"/>
        <w:jc w:val="both"/>
      </w:pPr>
      <w:r>
        <w:rPr>
          <w:rFonts w:ascii="Times New Roman" w:hAnsi="Times New Roman" w:cs="Times New Roman"/>
          <w:b/>
          <w:bCs/>
          <w:sz w:val="24"/>
          <w:szCs w:val="24"/>
        </w:rPr>
        <w:t>7.6.2</w:t>
      </w:r>
      <w:r>
        <w:rPr>
          <w:rFonts w:ascii="Times New Roman" w:hAnsi="Times New Roman" w:cs="Times New Roman"/>
          <w:sz w:val="24"/>
          <w:szCs w:val="24"/>
        </w:rPr>
        <w:t xml:space="preserve"> При сборке раструбных соединений с уплотнительными кольцами выполняются следующие операции:</w:t>
      </w:r>
    </w:p>
    <w:p w14:paraId="21908257" w14:textId="77777777" w:rsidR="00000000" w:rsidRDefault="00FF5173">
      <w:pPr>
        <w:pStyle w:val="normal"/>
        <w:ind w:firstLine="283"/>
        <w:jc w:val="both"/>
      </w:pPr>
      <w:r>
        <w:rPr>
          <w:rFonts w:ascii="Times New Roman" w:hAnsi="Times New Roman" w:cs="Times New Roman"/>
          <w:sz w:val="24"/>
          <w:szCs w:val="24"/>
        </w:rPr>
        <w:t>- очистка от загрязнения наружной поверхности гладкого конца детали или трубы и внутренней поверхности раструба;</w:t>
      </w:r>
    </w:p>
    <w:p w14:paraId="3FE4F8BB" w14:textId="77777777" w:rsidR="00000000" w:rsidRDefault="00FF5173">
      <w:pPr>
        <w:pStyle w:val="normal"/>
        <w:ind w:firstLine="283"/>
        <w:jc w:val="both"/>
      </w:pPr>
      <w:r>
        <w:rPr>
          <w:rFonts w:ascii="Times New Roman" w:hAnsi="Times New Roman" w:cs="Times New Roman"/>
          <w:sz w:val="24"/>
          <w:szCs w:val="24"/>
        </w:rPr>
        <w:t>- очистка уплотн</w:t>
      </w:r>
      <w:r>
        <w:rPr>
          <w:rFonts w:ascii="Times New Roman" w:hAnsi="Times New Roman" w:cs="Times New Roman"/>
          <w:sz w:val="24"/>
          <w:szCs w:val="24"/>
        </w:rPr>
        <w:t>ительного кольца от грязи и масел;</w:t>
      </w:r>
    </w:p>
    <w:p w14:paraId="4E26EF74" w14:textId="77777777" w:rsidR="00000000" w:rsidRDefault="00FF5173">
      <w:pPr>
        <w:pStyle w:val="normal"/>
        <w:ind w:firstLine="283"/>
        <w:jc w:val="both"/>
      </w:pPr>
      <w:r>
        <w:rPr>
          <w:rFonts w:ascii="Times New Roman" w:hAnsi="Times New Roman" w:cs="Times New Roman"/>
          <w:sz w:val="24"/>
          <w:szCs w:val="24"/>
        </w:rPr>
        <w:t>- укладка уплотнительного кольца в желобок раструба;</w:t>
      </w:r>
    </w:p>
    <w:p w14:paraId="46BD26F5" w14:textId="77777777" w:rsidR="00000000" w:rsidRDefault="00FF5173">
      <w:pPr>
        <w:pStyle w:val="normal"/>
        <w:ind w:firstLine="283"/>
        <w:jc w:val="both"/>
      </w:pPr>
      <w:r>
        <w:rPr>
          <w:rFonts w:ascii="Times New Roman" w:hAnsi="Times New Roman" w:cs="Times New Roman"/>
          <w:sz w:val="24"/>
          <w:szCs w:val="24"/>
        </w:rPr>
        <w:t>- смазка гладкого конца трубы или соединительной детали и уплотнительного кольца мыльным раствором, глицерином или их смесью (применять для смазки солидол или другие ан</w:t>
      </w:r>
      <w:r>
        <w:rPr>
          <w:rFonts w:ascii="Times New Roman" w:hAnsi="Times New Roman" w:cs="Times New Roman"/>
          <w:sz w:val="24"/>
          <w:szCs w:val="24"/>
        </w:rPr>
        <w:t>алогичные смазки запрещается);</w:t>
      </w:r>
    </w:p>
    <w:p w14:paraId="618C5B78" w14:textId="77777777" w:rsidR="00000000" w:rsidRDefault="00FF5173">
      <w:pPr>
        <w:pStyle w:val="normal"/>
        <w:ind w:firstLine="283"/>
        <w:jc w:val="both"/>
      </w:pPr>
      <w:r>
        <w:rPr>
          <w:rFonts w:ascii="Times New Roman" w:hAnsi="Times New Roman" w:cs="Times New Roman"/>
          <w:sz w:val="24"/>
          <w:szCs w:val="24"/>
        </w:rPr>
        <w:t>- введение гладкого конца в раструб до метки с обязательной проверкой качества сборки путем собранных деталей относительно друг друга на угол до 45° с возвращением в монтажное положение вручную.</w:t>
      </w:r>
    </w:p>
    <w:p w14:paraId="609DFBF5" w14:textId="77777777" w:rsidR="00000000" w:rsidRDefault="00FF5173">
      <w:pPr>
        <w:pStyle w:val="normal"/>
        <w:ind w:firstLine="283"/>
        <w:jc w:val="both"/>
      </w:pPr>
      <w:r>
        <w:rPr>
          <w:rFonts w:ascii="Times New Roman" w:hAnsi="Times New Roman" w:cs="Times New Roman"/>
          <w:b/>
          <w:bCs/>
          <w:sz w:val="24"/>
          <w:szCs w:val="24"/>
        </w:rPr>
        <w:t>7.6.3</w:t>
      </w:r>
      <w:r>
        <w:rPr>
          <w:rFonts w:ascii="Times New Roman" w:hAnsi="Times New Roman" w:cs="Times New Roman"/>
          <w:sz w:val="24"/>
          <w:szCs w:val="24"/>
        </w:rPr>
        <w:t xml:space="preserve"> Закрепление хомутов опор</w:t>
      </w:r>
      <w:r>
        <w:rPr>
          <w:rFonts w:ascii="Times New Roman" w:hAnsi="Times New Roman" w:cs="Times New Roman"/>
          <w:sz w:val="24"/>
          <w:szCs w:val="24"/>
        </w:rPr>
        <w:t xml:space="preserve"> на стояках и отводящих трубопроводах следует производить после соединения их с санитарными приборами в проектном положении</w:t>
      </w:r>
      <w:r>
        <w:rPr>
          <w:rFonts w:ascii="Times New Roman" w:hAnsi="Times New Roman" w:cs="Times New Roman"/>
          <w:sz w:val="24"/>
          <w:szCs w:val="24"/>
        </w:rPr>
        <w:t>.</w:t>
      </w:r>
    </w:p>
    <w:p w14:paraId="27D7DF64" w14:textId="77777777" w:rsidR="00000000" w:rsidRDefault="00FF5173">
      <w:pPr>
        <w:pStyle w:val="normal"/>
        <w:ind w:firstLine="283"/>
      </w:pPr>
      <w:r>
        <w:rPr>
          <w:rFonts w:ascii="Times New Roman" w:hAnsi="Times New Roman" w:cs="Times New Roman"/>
          <w:b/>
          <w:bCs/>
          <w:sz w:val="24"/>
          <w:szCs w:val="24"/>
        </w:rPr>
        <w:t>7.7 Монтаж подземных сетей водоснабжения и канализации из полимерных труб</w:t>
      </w:r>
    </w:p>
    <w:p w14:paraId="1FA1BCB2" w14:textId="77777777" w:rsidR="00000000" w:rsidRDefault="00FF5173">
      <w:pPr>
        <w:pStyle w:val="normal"/>
        <w:ind w:firstLine="283"/>
        <w:jc w:val="both"/>
      </w:pPr>
      <w:r>
        <w:rPr>
          <w:rFonts w:ascii="Times New Roman" w:hAnsi="Times New Roman" w:cs="Times New Roman"/>
          <w:b/>
          <w:bCs/>
          <w:sz w:val="24"/>
          <w:szCs w:val="24"/>
        </w:rPr>
        <w:t>7.7.1</w:t>
      </w:r>
      <w:r>
        <w:rPr>
          <w:rFonts w:ascii="Times New Roman" w:hAnsi="Times New Roman" w:cs="Times New Roman"/>
          <w:sz w:val="24"/>
          <w:szCs w:val="24"/>
        </w:rPr>
        <w:t xml:space="preserve"> Прокладку сетей водоснабжения и канализации следует</w:t>
      </w:r>
      <w:r>
        <w:rPr>
          <w:rFonts w:ascii="Times New Roman" w:hAnsi="Times New Roman" w:cs="Times New Roman"/>
          <w:sz w:val="24"/>
          <w:szCs w:val="24"/>
        </w:rPr>
        <w:t xml:space="preserve"> выполнять в соответствии с требованиями </w:t>
      </w:r>
      <w:hyperlink r:id="rId50" w:tooltip="Организация строительного производства" w:history="1">
        <w:r>
          <w:rPr>
            <w:rStyle w:val="a3"/>
            <w:rFonts w:ascii="Times New Roman" w:hAnsi="Times New Roman" w:cs="Times New Roman"/>
            <w:sz w:val="24"/>
            <w:szCs w:val="24"/>
            <w:shd w:val="clear" w:color="auto" w:fill="FFC0CB"/>
          </w:rPr>
          <w:t>СНиП 3.01.01</w:t>
        </w:r>
      </w:hyperlink>
      <w:r>
        <w:rPr>
          <w:rFonts w:ascii="Times New Roman" w:hAnsi="Times New Roman" w:cs="Times New Roman"/>
          <w:sz w:val="24"/>
          <w:szCs w:val="24"/>
        </w:rPr>
        <w:t>.</w:t>
      </w:r>
    </w:p>
    <w:p w14:paraId="1AD0C970" w14:textId="77777777" w:rsidR="00000000" w:rsidRDefault="00FF5173">
      <w:pPr>
        <w:pStyle w:val="normal"/>
        <w:ind w:firstLine="283"/>
        <w:jc w:val="both"/>
      </w:pPr>
      <w:r>
        <w:rPr>
          <w:rFonts w:ascii="Times New Roman" w:hAnsi="Times New Roman" w:cs="Times New Roman"/>
          <w:b/>
          <w:bCs/>
          <w:sz w:val="24"/>
          <w:szCs w:val="24"/>
        </w:rPr>
        <w:t>7.7.2</w:t>
      </w:r>
      <w:r>
        <w:rPr>
          <w:rFonts w:ascii="Times New Roman" w:hAnsi="Times New Roman" w:cs="Times New Roman"/>
          <w:sz w:val="24"/>
          <w:szCs w:val="24"/>
        </w:rPr>
        <w:t xml:space="preserve"> Ширина траншеи </w:t>
      </w:r>
      <w:r>
        <w:rPr>
          <w:rFonts w:ascii="Times New Roman" w:hAnsi="Times New Roman" w:cs="Times New Roman"/>
          <w:sz w:val="24"/>
          <w:szCs w:val="24"/>
        </w:rPr>
        <w:t>по дну должна быть не менее чем на 40 см больше наружного диаметра трубопровода. При плотных и твердых грунтах на дне траншеи перед укладкой труб следует предусматривать постель из песка толщиной не менее 10 см.</w:t>
      </w:r>
    </w:p>
    <w:p w14:paraId="56CCA02F" w14:textId="77777777" w:rsidR="00000000" w:rsidRDefault="00FF5173">
      <w:pPr>
        <w:pStyle w:val="normal"/>
        <w:ind w:firstLine="283"/>
        <w:jc w:val="both"/>
      </w:pPr>
      <w:r>
        <w:rPr>
          <w:rFonts w:ascii="Times New Roman" w:hAnsi="Times New Roman" w:cs="Times New Roman"/>
          <w:sz w:val="24"/>
          <w:szCs w:val="24"/>
        </w:rPr>
        <w:t>При укладке длинномерных труб и рытье транше</w:t>
      </w:r>
      <w:r>
        <w:rPr>
          <w:rFonts w:ascii="Times New Roman" w:hAnsi="Times New Roman" w:cs="Times New Roman"/>
          <w:sz w:val="24"/>
          <w:szCs w:val="24"/>
        </w:rPr>
        <w:t>й узкозахватным цепным экскаватором ширина траншеи может быть уменьшена.</w:t>
      </w:r>
    </w:p>
    <w:p w14:paraId="032A0465" w14:textId="77777777" w:rsidR="00000000" w:rsidRDefault="00FF5173">
      <w:pPr>
        <w:pStyle w:val="normal"/>
        <w:ind w:firstLine="283"/>
        <w:jc w:val="both"/>
      </w:pPr>
      <w:r>
        <w:rPr>
          <w:rFonts w:ascii="Times New Roman" w:hAnsi="Times New Roman" w:cs="Times New Roman"/>
          <w:b/>
          <w:bCs/>
          <w:sz w:val="24"/>
          <w:szCs w:val="24"/>
        </w:rPr>
        <w:t>7.7.3</w:t>
      </w:r>
      <w:r>
        <w:rPr>
          <w:rFonts w:ascii="Times New Roman" w:hAnsi="Times New Roman" w:cs="Times New Roman"/>
          <w:sz w:val="24"/>
          <w:szCs w:val="24"/>
        </w:rPr>
        <w:t xml:space="preserve"> Монтаж трубопроводов следует выполнять: с раструбными соединениями на дне траншеи; с неразъемными соединениями, как правило, на бровке траншеи.</w:t>
      </w:r>
    </w:p>
    <w:p w14:paraId="7DF73795" w14:textId="77777777" w:rsidR="00000000" w:rsidRDefault="00FF5173">
      <w:pPr>
        <w:pStyle w:val="normal"/>
        <w:ind w:firstLine="283"/>
        <w:jc w:val="both"/>
      </w:pPr>
      <w:r>
        <w:rPr>
          <w:rFonts w:ascii="Times New Roman" w:hAnsi="Times New Roman" w:cs="Times New Roman"/>
          <w:b/>
          <w:bCs/>
          <w:sz w:val="24"/>
          <w:szCs w:val="24"/>
        </w:rPr>
        <w:t>7.7.4</w:t>
      </w:r>
      <w:r>
        <w:rPr>
          <w:rFonts w:ascii="Times New Roman" w:hAnsi="Times New Roman" w:cs="Times New Roman"/>
          <w:sz w:val="24"/>
          <w:szCs w:val="24"/>
        </w:rPr>
        <w:t xml:space="preserve"> При засыпке трубопроводов н</w:t>
      </w:r>
      <w:r>
        <w:rPr>
          <w:rFonts w:ascii="Times New Roman" w:hAnsi="Times New Roman" w:cs="Times New Roman"/>
          <w:sz w:val="24"/>
          <w:szCs w:val="24"/>
        </w:rPr>
        <w:t xml:space="preserve">ад верхом трубы обязательно устройство защитного слоя из песчаного или мягкого местного грунта толщиной не менее 30 см, не содержащего твердых включений (щебня, камней, кирпичей и т.д.). Подбивка грунтом трубопровода производится ручным немеханизированным </w:t>
      </w:r>
      <w:r>
        <w:rPr>
          <w:rFonts w:ascii="Times New Roman" w:hAnsi="Times New Roman" w:cs="Times New Roman"/>
          <w:sz w:val="24"/>
          <w:szCs w:val="24"/>
        </w:rPr>
        <w:t>инструментом. Уплотнение грунта в пазухах между стенкой траншеи и трубой, а также всего защитного слоя следует проводить ручной механической трамбовкой до достижения коэффициента уплотнения, установленного проектом. Уплотнение первого защитного слоя толщин</w:t>
      </w:r>
      <w:r>
        <w:rPr>
          <w:rFonts w:ascii="Times New Roman" w:hAnsi="Times New Roman" w:cs="Times New Roman"/>
          <w:sz w:val="24"/>
          <w:szCs w:val="24"/>
        </w:rPr>
        <w:t>ой 10 см непосредственно над трубопроводом производят ручным инструментом.</w:t>
      </w:r>
    </w:p>
    <w:p w14:paraId="101C455F" w14:textId="77777777" w:rsidR="00000000" w:rsidRDefault="00FF5173">
      <w:pPr>
        <w:pStyle w:val="normal"/>
        <w:ind w:firstLine="283"/>
        <w:jc w:val="both"/>
      </w:pPr>
      <w:r>
        <w:rPr>
          <w:rFonts w:ascii="Times New Roman" w:hAnsi="Times New Roman" w:cs="Times New Roman"/>
          <w:b/>
          <w:bCs/>
          <w:sz w:val="24"/>
          <w:szCs w:val="24"/>
        </w:rPr>
        <w:t>7.7.5</w:t>
      </w:r>
      <w:r>
        <w:rPr>
          <w:rFonts w:ascii="Times New Roman" w:hAnsi="Times New Roman" w:cs="Times New Roman"/>
          <w:sz w:val="24"/>
          <w:szCs w:val="24"/>
        </w:rPr>
        <w:t xml:space="preserve"> Раструбные соединения напорных труб выполняют по следующей технологии: очистка от грязи и масел гладкого конца трубы; нанесение на гладком конце трубы метки, обозначающей глуб</w:t>
      </w:r>
      <w:r>
        <w:rPr>
          <w:rFonts w:ascii="Times New Roman" w:hAnsi="Times New Roman" w:cs="Times New Roman"/>
          <w:sz w:val="24"/>
          <w:szCs w:val="24"/>
        </w:rPr>
        <w:t>ину надвигания конца трубы в раструб; помещение уплотнительного кольца в паз раструба; смазка гладкого конца трубы и уплотнительного кольца (глицериновый или мыльный раствор); надвигание гладкого конца трубы в раструб до метки. На концах труб должна быть ф</w:t>
      </w:r>
      <w:r>
        <w:rPr>
          <w:rFonts w:ascii="Times New Roman" w:hAnsi="Times New Roman" w:cs="Times New Roman"/>
          <w:sz w:val="24"/>
          <w:szCs w:val="24"/>
        </w:rPr>
        <w:t>аска под углом 15°, выполненная в заводских условиях или на месте монтажа. Сборку раструбных соединений диаметром до 110 мм осуществляют вручную, для труб большего диаметра используют натяжные монтажные приспособления. Правильность сборки соединения и уста</w:t>
      </w:r>
      <w:r>
        <w:rPr>
          <w:rFonts w:ascii="Times New Roman" w:hAnsi="Times New Roman" w:cs="Times New Roman"/>
          <w:sz w:val="24"/>
          <w:szCs w:val="24"/>
        </w:rPr>
        <w:t>новки уплотнительного кольца проверяется щупом толщиной 0,5 мм.</w:t>
      </w:r>
    </w:p>
    <w:p w14:paraId="279E09D5" w14:textId="77777777" w:rsidR="00000000" w:rsidRDefault="00FF5173">
      <w:pPr>
        <w:pStyle w:val="normal"/>
        <w:ind w:firstLine="283"/>
        <w:jc w:val="both"/>
      </w:pPr>
      <w:r>
        <w:rPr>
          <w:rFonts w:ascii="Times New Roman" w:hAnsi="Times New Roman" w:cs="Times New Roman"/>
          <w:b/>
          <w:bCs/>
          <w:sz w:val="24"/>
          <w:szCs w:val="24"/>
        </w:rPr>
        <w:t>7.7.6</w:t>
      </w:r>
      <w:r>
        <w:rPr>
          <w:rFonts w:ascii="Times New Roman" w:hAnsi="Times New Roman" w:cs="Times New Roman"/>
          <w:sz w:val="24"/>
          <w:szCs w:val="24"/>
        </w:rPr>
        <w:t xml:space="preserve"> Сборку раструбных соединений следует производить при температуре наружного воздуха не ниже нуля. Уплотнительные кольца до начала монтажа должны находиться в теплом помещении.</w:t>
      </w:r>
    </w:p>
    <w:p w14:paraId="74EBEC52" w14:textId="77777777" w:rsidR="00000000" w:rsidRDefault="00FF5173">
      <w:pPr>
        <w:pStyle w:val="normal"/>
        <w:ind w:firstLine="283"/>
        <w:jc w:val="both"/>
      </w:pPr>
      <w:r>
        <w:rPr>
          <w:rFonts w:ascii="Times New Roman" w:hAnsi="Times New Roman" w:cs="Times New Roman"/>
          <w:b/>
          <w:bCs/>
          <w:sz w:val="24"/>
          <w:szCs w:val="24"/>
        </w:rPr>
        <w:t>7.7.7</w:t>
      </w:r>
      <w:r>
        <w:rPr>
          <w:rFonts w:ascii="Times New Roman" w:hAnsi="Times New Roman" w:cs="Times New Roman"/>
          <w:sz w:val="24"/>
          <w:szCs w:val="24"/>
        </w:rPr>
        <w:t xml:space="preserve"> При з</w:t>
      </w:r>
      <w:r>
        <w:rPr>
          <w:rFonts w:ascii="Times New Roman" w:hAnsi="Times New Roman" w:cs="Times New Roman"/>
          <w:sz w:val="24"/>
          <w:szCs w:val="24"/>
        </w:rPr>
        <w:t>асыпке пазух и устройстве защитного слоя грунта соединения трубопроводов оставляют незасыпанными до проведения предварительных испытаний на герметичность. Засыпку пазух и уплотнение грунта в приямках производят с использованием механических трамбовок.</w:t>
      </w:r>
    </w:p>
    <w:p w14:paraId="19D5EB9F" w14:textId="77777777" w:rsidR="00000000" w:rsidRDefault="00FF5173">
      <w:pPr>
        <w:pStyle w:val="normal"/>
        <w:ind w:firstLine="283"/>
        <w:jc w:val="both"/>
      </w:pPr>
      <w:r>
        <w:rPr>
          <w:rFonts w:ascii="Times New Roman" w:hAnsi="Times New Roman" w:cs="Times New Roman"/>
          <w:b/>
          <w:bCs/>
          <w:sz w:val="24"/>
          <w:szCs w:val="24"/>
        </w:rPr>
        <w:t>7.7.</w:t>
      </w:r>
      <w:r>
        <w:rPr>
          <w:rFonts w:ascii="Times New Roman" w:hAnsi="Times New Roman" w:cs="Times New Roman"/>
          <w:b/>
          <w:bCs/>
          <w:sz w:val="24"/>
          <w:szCs w:val="24"/>
        </w:rPr>
        <w:t>8</w:t>
      </w:r>
      <w:r>
        <w:rPr>
          <w:rFonts w:ascii="Times New Roman" w:hAnsi="Times New Roman" w:cs="Times New Roman"/>
          <w:sz w:val="24"/>
          <w:szCs w:val="24"/>
        </w:rPr>
        <w:t xml:space="preserve"> Монтаж узлов в колодцах производят одновременно с прокладкой трубопровода. Присоединение трубопроводов к фланцам, запорной и регулирующей арматуре производят перед засыпкой трубопровода защитным слоем грунта, без затяжки болтов. Окончательная затяжка бол</w:t>
      </w:r>
      <w:r>
        <w:rPr>
          <w:rFonts w:ascii="Times New Roman" w:hAnsi="Times New Roman" w:cs="Times New Roman"/>
          <w:sz w:val="24"/>
          <w:szCs w:val="24"/>
        </w:rPr>
        <w:t>товых соединений выполняется непосредственно перед гидравлическим испытанием системы.</w:t>
      </w:r>
    </w:p>
    <w:p w14:paraId="3EBCE08B" w14:textId="77777777" w:rsidR="00000000" w:rsidRDefault="00FF5173">
      <w:pPr>
        <w:pStyle w:val="1"/>
        <w:rPr>
          <w:rFonts w:eastAsia="Times New Roman"/>
        </w:rPr>
      </w:pPr>
      <w:bookmarkStart w:id="35" w:name="_Toc518575014"/>
      <w:r>
        <w:rPr>
          <w:rFonts w:eastAsia="Times New Roman"/>
        </w:rPr>
        <w:t>8 ИСПЫТАНИЕ И СДАЧА ТРУБОПРОВОДОВ В ЭКСПЛУАТАЦИЮ</w:t>
      </w:r>
      <w:bookmarkEnd w:id="35"/>
    </w:p>
    <w:p w14:paraId="6EFF0DA9" w14:textId="77777777" w:rsidR="00000000" w:rsidRDefault="00FF5173">
      <w:pPr>
        <w:pStyle w:val="normal"/>
        <w:ind w:firstLine="283"/>
        <w:jc w:val="both"/>
      </w:pPr>
      <w:r>
        <w:rPr>
          <w:rFonts w:ascii="Times New Roman" w:hAnsi="Times New Roman" w:cs="Times New Roman"/>
          <w:b/>
          <w:bCs/>
          <w:sz w:val="24"/>
          <w:szCs w:val="24"/>
        </w:rPr>
        <w:t>8.1</w:t>
      </w:r>
      <w:r>
        <w:rPr>
          <w:rFonts w:ascii="Times New Roman" w:hAnsi="Times New Roman" w:cs="Times New Roman"/>
          <w:sz w:val="24"/>
          <w:szCs w:val="24"/>
        </w:rPr>
        <w:t xml:space="preserve"> Согласно </w:t>
      </w:r>
      <w:hyperlink r:id="rId51" w:tooltip="Наружные сети и сооружения водоснабжения и канализации." w:history="1">
        <w:r>
          <w:rPr>
            <w:rStyle w:val="a3"/>
            <w:rFonts w:ascii="Times New Roman" w:hAnsi="Times New Roman" w:cs="Times New Roman"/>
            <w:sz w:val="24"/>
            <w:szCs w:val="24"/>
            <w:shd w:val="clear" w:color="auto" w:fill="FFC0CB"/>
          </w:rPr>
          <w:t>СНиП 3.</w:t>
        </w:r>
        <w:r>
          <w:rPr>
            <w:rStyle w:val="a3"/>
            <w:rFonts w:ascii="Times New Roman" w:hAnsi="Times New Roman" w:cs="Times New Roman"/>
            <w:sz w:val="24"/>
            <w:szCs w:val="24"/>
            <w:shd w:val="clear" w:color="auto" w:fill="FFC0CB"/>
          </w:rPr>
          <w:t>05.04</w:t>
        </w:r>
      </w:hyperlink>
      <w:r>
        <w:rPr>
          <w:rFonts w:ascii="Times New Roman" w:hAnsi="Times New Roman" w:cs="Times New Roman"/>
          <w:sz w:val="24"/>
          <w:szCs w:val="24"/>
        </w:rPr>
        <w:t xml:space="preserve"> напорные и безнапорные трубопроводы водоснабжения и канализации испытывают на прочность и плотность (герметичность) гидравлическим или пневматическим способом дважды (предварительное и окончательное).</w:t>
      </w:r>
    </w:p>
    <w:p w14:paraId="49BBEC14" w14:textId="77777777" w:rsidR="00000000" w:rsidRDefault="00FF5173">
      <w:pPr>
        <w:pStyle w:val="normal"/>
        <w:ind w:firstLine="283"/>
        <w:jc w:val="both"/>
      </w:pPr>
      <w:r>
        <w:rPr>
          <w:rFonts w:ascii="Times New Roman" w:hAnsi="Times New Roman" w:cs="Times New Roman"/>
          <w:b/>
          <w:bCs/>
          <w:sz w:val="24"/>
          <w:szCs w:val="24"/>
        </w:rPr>
        <w:t>8.2</w:t>
      </w:r>
      <w:r>
        <w:rPr>
          <w:rFonts w:ascii="Times New Roman" w:hAnsi="Times New Roman" w:cs="Times New Roman"/>
          <w:sz w:val="24"/>
          <w:szCs w:val="24"/>
        </w:rPr>
        <w:t xml:space="preserve"> Предварительное испытательное (избыточное) ги</w:t>
      </w:r>
      <w:r>
        <w:rPr>
          <w:rFonts w:ascii="Times New Roman" w:hAnsi="Times New Roman" w:cs="Times New Roman"/>
          <w:sz w:val="24"/>
          <w:szCs w:val="24"/>
        </w:rPr>
        <w:t>дравлическое давление при испытании на прочность, выполняемое до засыпки траншеи и установки арматуры (гидрантов, предохранительных клапанов, вантузов), должно быть равно расчетному рабочему давлению, умноженному на коэффициент 1,5.</w:t>
      </w:r>
    </w:p>
    <w:p w14:paraId="495C9375" w14:textId="77777777" w:rsidR="00000000" w:rsidRDefault="00FF5173">
      <w:pPr>
        <w:pStyle w:val="normal"/>
        <w:ind w:firstLine="283"/>
        <w:jc w:val="both"/>
      </w:pPr>
      <w:r>
        <w:rPr>
          <w:rFonts w:ascii="Times New Roman" w:hAnsi="Times New Roman" w:cs="Times New Roman"/>
          <w:b/>
          <w:bCs/>
          <w:sz w:val="24"/>
          <w:szCs w:val="24"/>
        </w:rPr>
        <w:t>8.3</w:t>
      </w:r>
      <w:r>
        <w:rPr>
          <w:rFonts w:ascii="Times New Roman" w:hAnsi="Times New Roman" w:cs="Times New Roman"/>
          <w:sz w:val="24"/>
          <w:szCs w:val="24"/>
        </w:rPr>
        <w:t xml:space="preserve"> Окончательное испыт</w:t>
      </w:r>
      <w:r>
        <w:rPr>
          <w:rFonts w:ascii="Times New Roman" w:hAnsi="Times New Roman" w:cs="Times New Roman"/>
          <w:sz w:val="24"/>
          <w:szCs w:val="24"/>
        </w:rPr>
        <w:t>ательное гидравлическое давление при испытаниях на плотность, выполняемых после засыпки траншеи и завершения всех работ на данном участке трубопровода, но до установки гидрантов, предохранительных клапанов и вантузов, вместо которых на время испытания уста</w:t>
      </w:r>
      <w:r>
        <w:rPr>
          <w:rFonts w:ascii="Times New Roman" w:hAnsi="Times New Roman" w:cs="Times New Roman"/>
          <w:sz w:val="24"/>
          <w:szCs w:val="24"/>
        </w:rPr>
        <w:t>навливают заглушки, должно быть равно расчетному рабочему давлению, умноженному на коэффициент 1,3.</w:t>
      </w:r>
    </w:p>
    <w:p w14:paraId="7F91C152" w14:textId="77777777" w:rsidR="00000000" w:rsidRDefault="00FF5173">
      <w:pPr>
        <w:pStyle w:val="normal"/>
        <w:ind w:firstLine="283"/>
        <w:jc w:val="both"/>
      </w:pPr>
      <w:r>
        <w:rPr>
          <w:rFonts w:ascii="Times New Roman" w:hAnsi="Times New Roman" w:cs="Times New Roman"/>
          <w:b/>
          <w:bCs/>
          <w:sz w:val="24"/>
          <w:szCs w:val="24"/>
        </w:rPr>
        <w:t>8.4</w:t>
      </w:r>
      <w:r>
        <w:rPr>
          <w:rFonts w:ascii="Times New Roman" w:hAnsi="Times New Roman" w:cs="Times New Roman"/>
          <w:sz w:val="24"/>
          <w:szCs w:val="24"/>
        </w:rPr>
        <w:t xml:space="preserve"> До проведения испытания напорных трубопроводов с раструбными соединениями с уплотнительными кольцами по торцам трубопровода и на отводах необходимо устр</w:t>
      </w:r>
      <w:r>
        <w:rPr>
          <w:rFonts w:ascii="Times New Roman" w:hAnsi="Times New Roman" w:cs="Times New Roman"/>
          <w:sz w:val="24"/>
          <w:szCs w:val="24"/>
        </w:rPr>
        <w:t>аивать временные или постоянные упоры.</w:t>
      </w:r>
    </w:p>
    <w:p w14:paraId="15B2747B" w14:textId="77777777" w:rsidR="00000000" w:rsidRDefault="00FF5173">
      <w:pPr>
        <w:pStyle w:val="normal"/>
        <w:ind w:firstLine="283"/>
        <w:jc w:val="both"/>
      </w:pPr>
      <w:r>
        <w:rPr>
          <w:rFonts w:ascii="Times New Roman" w:hAnsi="Times New Roman" w:cs="Times New Roman"/>
          <w:b/>
          <w:bCs/>
          <w:sz w:val="24"/>
          <w:szCs w:val="24"/>
        </w:rPr>
        <w:t>8.5</w:t>
      </w:r>
      <w:r>
        <w:rPr>
          <w:rFonts w:ascii="Times New Roman" w:hAnsi="Times New Roman" w:cs="Times New Roman"/>
          <w:sz w:val="24"/>
          <w:szCs w:val="24"/>
        </w:rPr>
        <w:t xml:space="preserve"> Предварительное гидравлическое испытание напорных трубопроводов следует производить в следующем порядке:</w:t>
      </w:r>
    </w:p>
    <w:p w14:paraId="7A2B58BD" w14:textId="77777777" w:rsidR="00000000" w:rsidRDefault="00FF5173">
      <w:pPr>
        <w:pStyle w:val="normal"/>
        <w:ind w:firstLine="283"/>
        <w:jc w:val="both"/>
      </w:pPr>
      <w:r>
        <w:rPr>
          <w:rFonts w:ascii="Times New Roman" w:hAnsi="Times New Roman" w:cs="Times New Roman"/>
          <w:sz w:val="24"/>
          <w:szCs w:val="24"/>
        </w:rPr>
        <w:t xml:space="preserve">- трубопровод </w:t>
      </w:r>
      <w:r>
        <w:rPr>
          <w:rFonts w:ascii="Times New Roman" w:hAnsi="Times New Roman" w:cs="Times New Roman"/>
          <w:sz w:val="24"/>
          <w:szCs w:val="24"/>
        </w:rPr>
        <w:t>заполнить водой и выдержать без давления в течение 2 ч;</w:t>
      </w:r>
    </w:p>
    <w:p w14:paraId="6BF8447E" w14:textId="77777777" w:rsidR="00000000" w:rsidRDefault="00FF5173">
      <w:pPr>
        <w:pStyle w:val="normal"/>
        <w:ind w:firstLine="283"/>
        <w:jc w:val="both"/>
      </w:pPr>
      <w:r>
        <w:rPr>
          <w:rFonts w:ascii="Times New Roman" w:hAnsi="Times New Roman" w:cs="Times New Roman"/>
          <w:sz w:val="24"/>
          <w:szCs w:val="24"/>
        </w:rPr>
        <w:t>- в трубопроводе создать испытательное давление и поддерживать его в течение 0,5 ч;</w:t>
      </w:r>
    </w:p>
    <w:p w14:paraId="2E687D1A" w14:textId="77777777" w:rsidR="00000000" w:rsidRDefault="00FF5173">
      <w:pPr>
        <w:pStyle w:val="normal"/>
        <w:ind w:firstLine="283"/>
        <w:jc w:val="both"/>
      </w:pPr>
      <w:r>
        <w:rPr>
          <w:rFonts w:ascii="Times New Roman" w:hAnsi="Times New Roman" w:cs="Times New Roman"/>
          <w:sz w:val="24"/>
          <w:szCs w:val="24"/>
        </w:rPr>
        <w:t>- испытательное давление снизить до расчетного и произвести осмотр трубопровода.</w:t>
      </w:r>
    </w:p>
    <w:p w14:paraId="79941480" w14:textId="77777777" w:rsidR="00000000" w:rsidRDefault="00FF5173">
      <w:pPr>
        <w:pStyle w:val="normal"/>
        <w:ind w:firstLine="283"/>
        <w:jc w:val="both"/>
      </w:pPr>
      <w:r>
        <w:rPr>
          <w:rFonts w:ascii="Times New Roman" w:hAnsi="Times New Roman" w:cs="Times New Roman"/>
          <w:sz w:val="24"/>
          <w:szCs w:val="24"/>
        </w:rPr>
        <w:t>Выдержка трубопровода под рабочим д</w:t>
      </w:r>
      <w:r>
        <w:rPr>
          <w:rFonts w:ascii="Times New Roman" w:hAnsi="Times New Roman" w:cs="Times New Roman"/>
          <w:sz w:val="24"/>
          <w:szCs w:val="24"/>
        </w:rPr>
        <w:t>авлением производится не менее 0,5 ч. Ввиду деформации оболочки трубопровода необходимо поддерживать в трубопроводе испытательное или рабочее давление подкачкой воды до полной стабилизации.</w:t>
      </w:r>
    </w:p>
    <w:p w14:paraId="40E36C55" w14:textId="77777777" w:rsidR="00000000" w:rsidRDefault="00FF5173">
      <w:pPr>
        <w:pStyle w:val="normal"/>
        <w:ind w:firstLine="283"/>
        <w:jc w:val="both"/>
      </w:pPr>
      <w:r>
        <w:rPr>
          <w:rFonts w:ascii="Times New Roman" w:hAnsi="Times New Roman" w:cs="Times New Roman"/>
          <w:sz w:val="24"/>
          <w:szCs w:val="24"/>
        </w:rPr>
        <w:t>Трубопровод считается выдержавшим предварительное гидравлическое и</w:t>
      </w:r>
      <w:r>
        <w:rPr>
          <w:rFonts w:ascii="Times New Roman" w:hAnsi="Times New Roman" w:cs="Times New Roman"/>
          <w:sz w:val="24"/>
          <w:szCs w:val="24"/>
        </w:rPr>
        <w:t>спытание, если под испытательным давлением не обнаружено разрывов труб или стыков и соединительных деталей, а под рабочим давлением не обнаружено видимых утечек воды.</w:t>
      </w:r>
    </w:p>
    <w:p w14:paraId="6FBFE034" w14:textId="77777777" w:rsidR="00000000" w:rsidRDefault="00FF5173">
      <w:pPr>
        <w:pStyle w:val="normal"/>
        <w:ind w:firstLine="283"/>
        <w:jc w:val="both"/>
      </w:pPr>
      <w:r>
        <w:rPr>
          <w:rFonts w:ascii="Times New Roman" w:hAnsi="Times New Roman" w:cs="Times New Roman"/>
          <w:b/>
          <w:bCs/>
          <w:sz w:val="24"/>
          <w:szCs w:val="24"/>
        </w:rPr>
        <w:t>8.6</w:t>
      </w:r>
      <w:r>
        <w:rPr>
          <w:rFonts w:ascii="Times New Roman" w:hAnsi="Times New Roman" w:cs="Times New Roman"/>
          <w:sz w:val="24"/>
          <w:szCs w:val="24"/>
        </w:rPr>
        <w:t xml:space="preserve"> Окончательное гидравлическое испытание на плотность проводится в следующем порядке:</w:t>
      </w:r>
    </w:p>
    <w:p w14:paraId="2F09173D" w14:textId="77777777" w:rsidR="00000000" w:rsidRDefault="00FF5173">
      <w:pPr>
        <w:pStyle w:val="normal"/>
        <w:ind w:firstLine="283"/>
        <w:jc w:val="both"/>
      </w:pPr>
      <w:r>
        <w:rPr>
          <w:rFonts w:ascii="Times New Roman" w:hAnsi="Times New Roman" w:cs="Times New Roman"/>
          <w:sz w:val="24"/>
          <w:szCs w:val="24"/>
        </w:rPr>
        <w:t>-</w:t>
      </w:r>
      <w:r>
        <w:rPr>
          <w:rFonts w:ascii="Times New Roman" w:hAnsi="Times New Roman" w:cs="Times New Roman"/>
          <w:sz w:val="24"/>
          <w:szCs w:val="24"/>
        </w:rPr>
        <w:t xml:space="preserve"> в трубопроводе следует создать давление, равное расчетному рабочему давлению, и поддерживать его 2 ч; при падении давления на 0,02 МПа производится подкачка воды</w:t>
      </w:r>
      <w:r>
        <w:rPr>
          <w:rFonts w:ascii="Times New Roman" w:hAnsi="Times New Roman" w:cs="Times New Roman"/>
          <w:sz w:val="24"/>
          <w:szCs w:val="24"/>
        </w:rPr>
        <w:t>;</w:t>
      </w:r>
    </w:p>
    <w:p w14:paraId="0ACD4BD1" w14:textId="77777777" w:rsidR="00000000" w:rsidRDefault="00FF5173">
      <w:pPr>
        <w:pStyle w:val="normal"/>
        <w:ind w:firstLine="283"/>
        <w:jc w:val="both"/>
      </w:pPr>
      <w:r>
        <w:rPr>
          <w:rFonts w:ascii="Times New Roman" w:hAnsi="Times New Roman" w:cs="Times New Roman"/>
          <w:sz w:val="24"/>
          <w:szCs w:val="24"/>
        </w:rPr>
        <w:t>- давление поднимают до уровня испытательного за период не более 10 мин и поддерживают его в</w:t>
      </w:r>
      <w:r>
        <w:rPr>
          <w:rFonts w:ascii="Times New Roman" w:hAnsi="Times New Roman" w:cs="Times New Roman"/>
          <w:sz w:val="24"/>
          <w:szCs w:val="24"/>
        </w:rPr>
        <w:t xml:space="preserve"> течение 2 ч.</w:t>
      </w:r>
    </w:p>
    <w:p w14:paraId="00E23D70" w14:textId="77777777" w:rsidR="00000000" w:rsidRDefault="00FF5173">
      <w:pPr>
        <w:pStyle w:val="normal"/>
        <w:spacing w:after="120"/>
        <w:ind w:firstLine="283"/>
        <w:jc w:val="both"/>
      </w:pPr>
      <w:r>
        <w:rPr>
          <w:rFonts w:ascii="Times New Roman" w:hAnsi="Times New Roman" w:cs="Times New Roman"/>
          <w:sz w:val="24"/>
          <w:szCs w:val="24"/>
        </w:rPr>
        <w:t xml:space="preserve">Трубопровод считается выдержавшим окончательное гидравлическое испытание, если фактическая утечка воды из трубопровода при испытательном давлении не превышает значений, указанных в </w:t>
      </w:r>
      <w:hyperlink w:anchor="TO0000005" w:tooltip="Таблица 5" w:history="1">
        <w:r>
          <w:rPr>
            <w:rStyle w:val="a3"/>
            <w:rFonts w:ascii="Times New Roman" w:hAnsi="Times New Roman" w:cs="Times New Roman"/>
            <w:sz w:val="24"/>
            <w:szCs w:val="24"/>
          </w:rPr>
          <w:t>таблице 5</w:t>
        </w:r>
      </w:hyperlink>
      <w:r>
        <w:rPr>
          <w:rFonts w:ascii="Times New Roman" w:hAnsi="Times New Roman" w:cs="Times New Roman"/>
          <w:sz w:val="24"/>
          <w:szCs w:val="24"/>
        </w:rPr>
        <w:t>.</w:t>
      </w:r>
    </w:p>
    <w:p w14:paraId="025BA11F" w14:textId="77777777" w:rsidR="00000000" w:rsidRDefault="00FF5173">
      <w:pPr>
        <w:pStyle w:val="normal"/>
        <w:spacing w:after="120"/>
        <w:ind w:left="1560" w:hanging="1560"/>
      </w:pPr>
      <w:r>
        <w:rPr>
          <w:rFonts w:ascii="Times New Roman" w:hAnsi="Times New Roman" w:cs="Times New Roman"/>
          <w:spacing w:val="50"/>
          <w:sz w:val="24"/>
          <w:szCs w:val="24"/>
        </w:rPr>
        <w:t>Таблица</w:t>
      </w:r>
      <w:r>
        <w:rPr>
          <w:rFonts w:ascii="Times New Roman" w:hAnsi="Times New Roman" w:cs="Times New Roman"/>
          <w:sz w:val="24"/>
          <w:szCs w:val="24"/>
        </w:rPr>
        <w:t xml:space="preserve"> 5 - </w:t>
      </w:r>
      <w:r>
        <w:rPr>
          <w:rFonts w:ascii="Times New Roman" w:hAnsi="Times New Roman" w:cs="Times New Roman"/>
          <w:b/>
          <w:bCs/>
          <w:sz w:val="24"/>
          <w:szCs w:val="24"/>
        </w:rPr>
        <w:t>Допустимая утечка воды на участке трубопровода длиной 1 км при окончательных испытаниях на герметичность</w:t>
      </w:r>
    </w:p>
    <w:tbl>
      <w:tblPr>
        <w:tblW w:w="5000" w:type="pct"/>
        <w:jc w:val="center"/>
        <w:tblCellMar>
          <w:left w:w="0" w:type="dxa"/>
          <w:right w:w="0" w:type="dxa"/>
        </w:tblCellMar>
        <w:tblLook w:val="04A0" w:firstRow="1" w:lastRow="0" w:firstColumn="1" w:lastColumn="0" w:noHBand="0" w:noVBand="1"/>
      </w:tblPr>
      <w:tblGrid>
        <w:gridCol w:w="2243"/>
        <w:gridCol w:w="3405"/>
        <w:gridCol w:w="3403"/>
      </w:tblGrid>
      <w:tr w:rsidR="00000000" w14:paraId="643E7F9D" w14:textId="77777777">
        <w:trPr>
          <w:tblHeader/>
          <w:jc w:val="center"/>
        </w:trPr>
        <w:tc>
          <w:tcPr>
            <w:tcW w:w="1239" w:type="pct"/>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14:paraId="1040D4EB" w14:textId="77777777" w:rsidR="00000000" w:rsidRDefault="00FF5173">
            <w:pPr>
              <w:pStyle w:val="normal"/>
              <w:jc w:val="center"/>
            </w:pPr>
            <w:bookmarkStart w:id="36" w:name="TO0000005"/>
            <w:r>
              <w:rPr>
                <w:rFonts w:ascii="Times New Roman" w:hAnsi="Times New Roman" w:cs="Times New Roman"/>
                <w:sz w:val="20"/>
                <w:szCs w:val="20"/>
              </w:rPr>
              <w:t>Наружный диаметр труб, мм</w:t>
            </w:r>
            <w:bookmarkEnd w:id="36"/>
          </w:p>
        </w:tc>
        <w:tc>
          <w:tcPr>
            <w:tcW w:w="3761" w:type="pct"/>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2234F242" w14:textId="77777777" w:rsidR="00000000" w:rsidRDefault="00FF5173">
            <w:pPr>
              <w:pStyle w:val="normal"/>
              <w:jc w:val="center"/>
            </w:pPr>
            <w:r>
              <w:rPr>
                <w:rFonts w:ascii="Times New Roman" w:hAnsi="Times New Roman" w:cs="Times New Roman"/>
                <w:sz w:val="20"/>
                <w:szCs w:val="20"/>
              </w:rPr>
              <w:t>Допустимая утечка, л/мин, для труб</w:t>
            </w:r>
          </w:p>
        </w:tc>
      </w:tr>
      <w:tr w:rsidR="00000000" w14:paraId="0C69D8FE" w14:textId="77777777">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CB2A3FB" w14:textId="77777777" w:rsidR="00000000" w:rsidRDefault="00FF5173">
            <w:pPr>
              <w:rPr>
                <w:rFonts w:ascii="Arial" w:hAnsi="Arial" w:cs="Arial"/>
                <w:sz w:val="18"/>
                <w:szCs w:val="18"/>
              </w:rPr>
            </w:pPr>
          </w:p>
        </w:tc>
        <w:tc>
          <w:tcPr>
            <w:tcW w:w="1881"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7C49B297" w14:textId="77777777" w:rsidR="00000000" w:rsidRDefault="00FF5173">
            <w:pPr>
              <w:pStyle w:val="normal"/>
              <w:jc w:val="center"/>
            </w:pPr>
            <w:r>
              <w:rPr>
                <w:rFonts w:ascii="Times New Roman" w:hAnsi="Times New Roman" w:cs="Times New Roman"/>
                <w:sz w:val="20"/>
                <w:szCs w:val="20"/>
              </w:rPr>
              <w:t>с неразъемными (сварными, клеевыми) соединениями</w:t>
            </w:r>
          </w:p>
        </w:tc>
        <w:tc>
          <w:tcPr>
            <w:tcW w:w="1880"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325545F7" w14:textId="77777777" w:rsidR="00000000" w:rsidRDefault="00FF5173">
            <w:pPr>
              <w:pStyle w:val="normal"/>
              <w:jc w:val="center"/>
            </w:pPr>
            <w:r>
              <w:rPr>
                <w:rFonts w:ascii="Times New Roman" w:hAnsi="Times New Roman" w:cs="Times New Roman"/>
                <w:sz w:val="20"/>
                <w:szCs w:val="20"/>
              </w:rPr>
              <w:t>с раструбными соединениями</w:t>
            </w:r>
            <w:r>
              <w:rPr>
                <w:rFonts w:ascii="Times New Roman" w:hAnsi="Times New Roman" w:cs="Times New Roman"/>
                <w:sz w:val="20"/>
                <w:szCs w:val="20"/>
              </w:rPr>
              <w:t xml:space="preserve"> на уплотнительных кольцах</w:t>
            </w:r>
          </w:p>
        </w:tc>
      </w:tr>
      <w:tr w:rsidR="00000000" w14:paraId="381A87A0" w14:textId="77777777">
        <w:trPr>
          <w:jc w:val="center"/>
        </w:trPr>
        <w:tc>
          <w:tcPr>
            <w:tcW w:w="1239" w:type="pct"/>
            <w:tcBorders>
              <w:top w:val="nil"/>
              <w:left w:val="single" w:sz="8" w:space="0" w:color="auto"/>
              <w:bottom w:val="nil"/>
              <w:right w:val="single" w:sz="8" w:space="0" w:color="auto"/>
            </w:tcBorders>
            <w:tcMar>
              <w:top w:w="0" w:type="dxa"/>
              <w:left w:w="28" w:type="dxa"/>
              <w:bottom w:w="0" w:type="dxa"/>
              <w:right w:w="28" w:type="dxa"/>
            </w:tcMar>
            <w:hideMark/>
          </w:tcPr>
          <w:p w14:paraId="53B64DF5" w14:textId="77777777" w:rsidR="00000000" w:rsidRDefault="00FF5173">
            <w:pPr>
              <w:pStyle w:val="normal"/>
              <w:jc w:val="center"/>
            </w:pPr>
            <w:r>
              <w:rPr>
                <w:rFonts w:ascii="Times New Roman" w:hAnsi="Times New Roman" w:cs="Times New Roman"/>
                <w:sz w:val="20"/>
                <w:szCs w:val="20"/>
              </w:rPr>
              <w:t>63-75</w:t>
            </w:r>
          </w:p>
        </w:tc>
        <w:tc>
          <w:tcPr>
            <w:tcW w:w="1881" w:type="pct"/>
            <w:tcBorders>
              <w:top w:val="nil"/>
              <w:left w:val="nil"/>
              <w:bottom w:val="nil"/>
              <w:right w:val="single" w:sz="8" w:space="0" w:color="auto"/>
            </w:tcBorders>
            <w:tcMar>
              <w:top w:w="0" w:type="dxa"/>
              <w:left w:w="28" w:type="dxa"/>
              <w:bottom w:w="0" w:type="dxa"/>
              <w:right w:w="28" w:type="dxa"/>
            </w:tcMar>
            <w:hideMark/>
          </w:tcPr>
          <w:p w14:paraId="13D98700" w14:textId="77777777" w:rsidR="00000000" w:rsidRDefault="00FF5173">
            <w:pPr>
              <w:pStyle w:val="normal"/>
              <w:jc w:val="center"/>
            </w:pPr>
            <w:r>
              <w:rPr>
                <w:rFonts w:ascii="Times New Roman" w:hAnsi="Times New Roman" w:cs="Times New Roman"/>
                <w:sz w:val="20"/>
                <w:szCs w:val="20"/>
              </w:rPr>
              <w:t>0,2-0,24</w:t>
            </w:r>
          </w:p>
        </w:tc>
        <w:tc>
          <w:tcPr>
            <w:tcW w:w="1880" w:type="pct"/>
            <w:tcBorders>
              <w:top w:val="nil"/>
              <w:left w:val="nil"/>
              <w:bottom w:val="nil"/>
              <w:right w:val="single" w:sz="8" w:space="0" w:color="auto"/>
            </w:tcBorders>
            <w:tcMar>
              <w:top w:w="0" w:type="dxa"/>
              <w:left w:w="28" w:type="dxa"/>
              <w:bottom w:w="0" w:type="dxa"/>
              <w:right w:w="28" w:type="dxa"/>
            </w:tcMar>
            <w:hideMark/>
          </w:tcPr>
          <w:p w14:paraId="1B1CBA0F" w14:textId="77777777" w:rsidR="00000000" w:rsidRDefault="00FF5173">
            <w:pPr>
              <w:pStyle w:val="normal"/>
              <w:jc w:val="center"/>
            </w:pPr>
            <w:r>
              <w:rPr>
                <w:rFonts w:ascii="Times New Roman" w:hAnsi="Times New Roman" w:cs="Times New Roman"/>
                <w:sz w:val="20"/>
                <w:szCs w:val="20"/>
              </w:rPr>
              <w:t>0,3-0,5</w:t>
            </w:r>
          </w:p>
        </w:tc>
      </w:tr>
      <w:tr w:rsidR="00000000" w14:paraId="54375857" w14:textId="77777777">
        <w:trPr>
          <w:jc w:val="center"/>
        </w:trPr>
        <w:tc>
          <w:tcPr>
            <w:tcW w:w="1239" w:type="pct"/>
            <w:tcBorders>
              <w:top w:val="nil"/>
              <w:left w:val="single" w:sz="8" w:space="0" w:color="auto"/>
              <w:bottom w:val="nil"/>
              <w:right w:val="single" w:sz="8" w:space="0" w:color="auto"/>
            </w:tcBorders>
            <w:tcMar>
              <w:top w:w="0" w:type="dxa"/>
              <w:left w:w="28" w:type="dxa"/>
              <w:bottom w:w="0" w:type="dxa"/>
              <w:right w:w="28" w:type="dxa"/>
            </w:tcMar>
            <w:hideMark/>
          </w:tcPr>
          <w:p w14:paraId="6CD1C51D" w14:textId="77777777" w:rsidR="00000000" w:rsidRDefault="00FF5173">
            <w:pPr>
              <w:pStyle w:val="normal"/>
              <w:jc w:val="center"/>
            </w:pPr>
            <w:r>
              <w:rPr>
                <w:rFonts w:ascii="Times New Roman" w:hAnsi="Times New Roman" w:cs="Times New Roman"/>
                <w:sz w:val="20"/>
                <w:szCs w:val="20"/>
              </w:rPr>
              <w:t>90-110</w:t>
            </w:r>
          </w:p>
        </w:tc>
        <w:tc>
          <w:tcPr>
            <w:tcW w:w="1881" w:type="pct"/>
            <w:tcBorders>
              <w:top w:val="nil"/>
              <w:left w:val="nil"/>
              <w:bottom w:val="nil"/>
              <w:right w:val="single" w:sz="8" w:space="0" w:color="auto"/>
            </w:tcBorders>
            <w:tcMar>
              <w:top w:w="0" w:type="dxa"/>
              <w:left w:w="28" w:type="dxa"/>
              <w:bottom w:w="0" w:type="dxa"/>
              <w:right w:w="28" w:type="dxa"/>
            </w:tcMar>
            <w:hideMark/>
          </w:tcPr>
          <w:p w14:paraId="4683C805" w14:textId="77777777" w:rsidR="00000000" w:rsidRDefault="00FF5173">
            <w:pPr>
              <w:pStyle w:val="normal"/>
              <w:jc w:val="center"/>
            </w:pPr>
            <w:r>
              <w:rPr>
                <w:rFonts w:ascii="Times New Roman" w:hAnsi="Times New Roman" w:cs="Times New Roman"/>
                <w:sz w:val="20"/>
                <w:szCs w:val="20"/>
              </w:rPr>
              <w:t>0,26-0,28</w:t>
            </w:r>
          </w:p>
        </w:tc>
        <w:tc>
          <w:tcPr>
            <w:tcW w:w="1880" w:type="pct"/>
            <w:tcBorders>
              <w:top w:val="nil"/>
              <w:left w:val="nil"/>
              <w:bottom w:val="nil"/>
              <w:right w:val="single" w:sz="8" w:space="0" w:color="auto"/>
            </w:tcBorders>
            <w:tcMar>
              <w:top w:w="0" w:type="dxa"/>
              <w:left w:w="28" w:type="dxa"/>
              <w:bottom w:w="0" w:type="dxa"/>
              <w:right w:w="28" w:type="dxa"/>
            </w:tcMar>
            <w:hideMark/>
          </w:tcPr>
          <w:p w14:paraId="489D439A" w14:textId="77777777" w:rsidR="00000000" w:rsidRDefault="00FF5173">
            <w:pPr>
              <w:pStyle w:val="normal"/>
              <w:jc w:val="center"/>
            </w:pPr>
            <w:r>
              <w:rPr>
                <w:rFonts w:ascii="Times New Roman" w:hAnsi="Times New Roman" w:cs="Times New Roman"/>
                <w:sz w:val="20"/>
                <w:szCs w:val="20"/>
              </w:rPr>
              <w:t>0,6-0,7</w:t>
            </w:r>
          </w:p>
        </w:tc>
      </w:tr>
      <w:tr w:rsidR="00000000" w14:paraId="35BBE92E" w14:textId="77777777">
        <w:trPr>
          <w:jc w:val="center"/>
        </w:trPr>
        <w:tc>
          <w:tcPr>
            <w:tcW w:w="1239" w:type="pct"/>
            <w:tcBorders>
              <w:top w:val="nil"/>
              <w:left w:val="single" w:sz="8" w:space="0" w:color="auto"/>
              <w:bottom w:val="nil"/>
              <w:right w:val="single" w:sz="8" w:space="0" w:color="auto"/>
            </w:tcBorders>
            <w:tcMar>
              <w:top w:w="0" w:type="dxa"/>
              <w:left w:w="28" w:type="dxa"/>
              <w:bottom w:w="0" w:type="dxa"/>
              <w:right w:w="28" w:type="dxa"/>
            </w:tcMar>
            <w:hideMark/>
          </w:tcPr>
          <w:p w14:paraId="6A44E2EF" w14:textId="77777777" w:rsidR="00000000" w:rsidRDefault="00FF5173">
            <w:pPr>
              <w:pStyle w:val="normal"/>
              <w:jc w:val="center"/>
            </w:pPr>
            <w:r>
              <w:rPr>
                <w:rFonts w:ascii="Times New Roman" w:hAnsi="Times New Roman" w:cs="Times New Roman"/>
                <w:sz w:val="20"/>
                <w:szCs w:val="20"/>
              </w:rPr>
              <w:t>125-140</w:t>
            </w:r>
          </w:p>
        </w:tc>
        <w:tc>
          <w:tcPr>
            <w:tcW w:w="1881" w:type="pct"/>
            <w:tcBorders>
              <w:top w:val="nil"/>
              <w:left w:val="nil"/>
              <w:bottom w:val="nil"/>
              <w:right w:val="single" w:sz="8" w:space="0" w:color="auto"/>
            </w:tcBorders>
            <w:tcMar>
              <w:top w:w="0" w:type="dxa"/>
              <w:left w:w="28" w:type="dxa"/>
              <w:bottom w:w="0" w:type="dxa"/>
              <w:right w:w="28" w:type="dxa"/>
            </w:tcMar>
            <w:hideMark/>
          </w:tcPr>
          <w:p w14:paraId="6FC2E927" w14:textId="77777777" w:rsidR="00000000" w:rsidRDefault="00FF5173">
            <w:pPr>
              <w:pStyle w:val="normal"/>
              <w:jc w:val="center"/>
            </w:pPr>
            <w:r>
              <w:rPr>
                <w:rFonts w:ascii="Times New Roman" w:hAnsi="Times New Roman" w:cs="Times New Roman"/>
                <w:sz w:val="20"/>
                <w:szCs w:val="20"/>
              </w:rPr>
              <w:t>0,35-0,38</w:t>
            </w:r>
          </w:p>
        </w:tc>
        <w:tc>
          <w:tcPr>
            <w:tcW w:w="1880" w:type="pct"/>
            <w:tcBorders>
              <w:top w:val="nil"/>
              <w:left w:val="nil"/>
              <w:bottom w:val="nil"/>
              <w:right w:val="single" w:sz="8" w:space="0" w:color="auto"/>
            </w:tcBorders>
            <w:tcMar>
              <w:top w:w="0" w:type="dxa"/>
              <w:left w:w="28" w:type="dxa"/>
              <w:bottom w:w="0" w:type="dxa"/>
              <w:right w:w="28" w:type="dxa"/>
            </w:tcMar>
            <w:hideMark/>
          </w:tcPr>
          <w:p w14:paraId="23776073" w14:textId="77777777" w:rsidR="00000000" w:rsidRDefault="00FF5173">
            <w:pPr>
              <w:pStyle w:val="normal"/>
              <w:jc w:val="center"/>
            </w:pPr>
            <w:r>
              <w:rPr>
                <w:rFonts w:ascii="Times New Roman" w:hAnsi="Times New Roman" w:cs="Times New Roman"/>
                <w:sz w:val="20"/>
                <w:szCs w:val="20"/>
              </w:rPr>
              <w:t>0,9-0,95</w:t>
            </w:r>
          </w:p>
        </w:tc>
      </w:tr>
      <w:tr w:rsidR="00000000" w14:paraId="250EBF70" w14:textId="77777777">
        <w:trPr>
          <w:jc w:val="center"/>
        </w:trPr>
        <w:tc>
          <w:tcPr>
            <w:tcW w:w="1239" w:type="pct"/>
            <w:tcBorders>
              <w:top w:val="nil"/>
              <w:left w:val="single" w:sz="8" w:space="0" w:color="auto"/>
              <w:bottom w:val="nil"/>
              <w:right w:val="single" w:sz="8" w:space="0" w:color="auto"/>
            </w:tcBorders>
            <w:tcMar>
              <w:top w:w="0" w:type="dxa"/>
              <w:left w:w="28" w:type="dxa"/>
              <w:bottom w:w="0" w:type="dxa"/>
              <w:right w:w="28" w:type="dxa"/>
            </w:tcMar>
            <w:hideMark/>
          </w:tcPr>
          <w:p w14:paraId="04ED558B" w14:textId="77777777" w:rsidR="00000000" w:rsidRDefault="00FF5173">
            <w:pPr>
              <w:pStyle w:val="normal"/>
              <w:jc w:val="center"/>
            </w:pPr>
            <w:r>
              <w:rPr>
                <w:rFonts w:ascii="Times New Roman" w:hAnsi="Times New Roman" w:cs="Times New Roman"/>
                <w:sz w:val="20"/>
                <w:szCs w:val="20"/>
              </w:rPr>
              <w:t>160-180</w:t>
            </w:r>
          </w:p>
        </w:tc>
        <w:tc>
          <w:tcPr>
            <w:tcW w:w="1881" w:type="pct"/>
            <w:tcBorders>
              <w:top w:val="nil"/>
              <w:left w:val="nil"/>
              <w:bottom w:val="nil"/>
              <w:right w:val="single" w:sz="8" w:space="0" w:color="auto"/>
            </w:tcBorders>
            <w:tcMar>
              <w:top w:w="0" w:type="dxa"/>
              <w:left w:w="28" w:type="dxa"/>
              <w:bottom w:w="0" w:type="dxa"/>
              <w:right w:w="28" w:type="dxa"/>
            </w:tcMar>
            <w:hideMark/>
          </w:tcPr>
          <w:p w14:paraId="1FF76215" w14:textId="77777777" w:rsidR="00000000" w:rsidRDefault="00FF5173">
            <w:pPr>
              <w:pStyle w:val="normal"/>
              <w:jc w:val="center"/>
            </w:pPr>
            <w:r>
              <w:rPr>
                <w:rFonts w:ascii="Times New Roman" w:hAnsi="Times New Roman" w:cs="Times New Roman"/>
                <w:sz w:val="20"/>
                <w:szCs w:val="20"/>
              </w:rPr>
              <w:t>0,42-0,6</w:t>
            </w:r>
          </w:p>
        </w:tc>
        <w:tc>
          <w:tcPr>
            <w:tcW w:w="1880" w:type="pct"/>
            <w:tcBorders>
              <w:top w:val="nil"/>
              <w:left w:val="nil"/>
              <w:bottom w:val="nil"/>
              <w:right w:val="single" w:sz="8" w:space="0" w:color="auto"/>
            </w:tcBorders>
            <w:tcMar>
              <w:top w:w="0" w:type="dxa"/>
              <w:left w:w="28" w:type="dxa"/>
              <w:bottom w:w="0" w:type="dxa"/>
              <w:right w:w="28" w:type="dxa"/>
            </w:tcMar>
            <w:hideMark/>
          </w:tcPr>
          <w:p w14:paraId="707A7606" w14:textId="77777777" w:rsidR="00000000" w:rsidRDefault="00FF5173">
            <w:pPr>
              <w:pStyle w:val="normal"/>
              <w:jc w:val="center"/>
            </w:pPr>
            <w:r>
              <w:rPr>
                <w:rFonts w:ascii="Times New Roman" w:hAnsi="Times New Roman" w:cs="Times New Roman"/>
                <w:sz w:val="20"/>
                <w:szCs w:val="20"/>
              </w:rPr>
              <w:t>1,05-1,2</w:t>
            </w:r>
          </w:p>
        </w:tc>
      </w:tr>
      <w:tr w:rsidR="00000000" w14:paraId="0D7ADA8F" w14:textId="77777777">
        <w:trPr>
          <w:jc w:val="center"/>
        </w:trPr>
        <w:tc>
          <w:tcPr>
            <w:tcW w:w="1239" w:type="pct"/>
            <w:tcBorders>
              <w:top w:val="nil"/>
              <w:left w:val="single" w:sz="8" w:space="0" w:color="auto"/>
              <w:bottom w:val="nil"/>
              <w:right w:val="single" w:sz="8" w:space="0" w:color="auto"/>
            </w:tcBorders>
            <w:tcMar>
              <w:top w:w="0" w:type="dxa"/>
              <w:left w:w="28" w:type="dxa"/>
              <w:bottom w:w="0" w:type="dxa"/>
              <w:right w:w="28" w:type="dxa"/>
            </w:tcMar>
            <w:hideMark/>
          </w:tcPr>
          <w:p w14:paraId="41D2FDE2" w14:textId="77777777" w:rsidR="00000000" w:rsidRDefault="00FF5173">
            <w:pPr>
              <w:pStyle w:val="normal"/>
              <w:jc w:val="center"/>
            </w:pPr>
            <w:r>
              <w:rPr>
                <w:rFonts w:ascii="Times New Roman" w:hAnsi="Times New Roman" w:cs="Times New Roman"/>
                <w:sz w:val="20"/>
                <w:szCs w:val="20"/>
              </w:rPr>
              <w:t>200</w:t>
            </w:r>
          </w:p>
        </w:tc>
        <w:tc>
          <w:tcPr>
            <w:tcW w:w="1881" w:type="pct"/>
            <w:tcBorders>
              <w:top w:val="nil"/>
              <w:left w:val="nil"/>
              <w:bottom w:val="nil"/>
              <w:right w:val="single" w:sz="8" w:space="0" w:color="auto"/>
            </w:tcBorders>
            <w:tcMar>
              <w:top w:w="0" w:type="dxa"/>
              <w:left w:w="28" w:type="dxa"/>
              <w:bottom w:w="0" w:type="dxa"/>
              <w:right w:w="28" w:type="dxa"/>
            </w:tcMar>
            <w:hideMark/>
          </w:tcPr>
          <w:p w14:paraId="5662AAE8" w14:textId="77777777" w:rsidR="00000000" w:rsidRDefault="00FF5173">
            <w:pPr>
              <w:pStyle w:val="normal"/>
              <w:jc w:val="center"/>
            </w:pPr>
            <w:r>
              <w:rPr>
                <w:rFonts w:ascii="Times New Roman" w:hAnsi="Times New Roman" w:cs="Times New Roman"/>
                <w:sz w:val="20"/>
                <w:szCs w:val="20"/>
              </w:rPr>
              <w:t>0,56</w:t>
            </w:r>
          </w:p>
        </w:tc>
        <w:tc>
          <w:tcPr>
            <w:tcW w:w="1880" w:type="pct"/>
            <w:tcBorders>
              <w:top w:val="nil"/>
              <w:left w:val="nil"/>
              <w:bottom w:val="nil"/>
              <w:right w:val="single" w:sz="8" w:space="0" w:color="auto"/>
            </w:tcBorders>
            <w:tcMar>
              <w:top w:w="0" w:type="dxa"/>
              <w:left w:w="28" w:type="dxa"/>
              <w:bottom w:w="0" w:type="dxa"/>
              <w:right w:w="28" w:type="dxa"/>
            </w:tcMar>
            <w:hideMark/>
          </w:tcPr>
          <w:p w14:paraId="22435E06" w14:textId="77777777" w:rsidR="00000000" w:rsidRDefault="00FF5173">
            <w:pPr>
              <w:pStyle w:val="normal"/>
              <w:jc w:val="center"/>
            </w:pPr>
            <w:r>
              <w:rPr>
                <w:rFonts w:ascii="Times New Roman" w:hAnsi="Times New Roman" w:cs="Times New Roman"/>
                <w:sz w:val="20"/>
                <w:szCs w:val="20"/>
              </w:rPr>
              <w:t>1,4</w:t>
            </w:r>
          </w:p>
        </w:tc>
      </w:tr>
      <w:tr w:rsidR="00000000" w14:paraId="59356466" w14:textId="77777777">
        <w:trPr>
          <w:jc w:val="center"/>
        </w:trPr>
        <w:tc>
          <w:tcPr>
            <w:tcW w:w="1239" w:type="pct"/>
            <w:tcBorders>
              <w:top w:val="nil"/>
              <w:left w:val="single" w:sz="8" w:space="0" w:color="auto"/>
              <w:bottom w:val="nil"/>
              <w:right w:val="single" w:sz="8" w:space="0" w:color="auto"/>
            </w:tcBorders>
            <w:tcMar>
              <w:top w:w="0" w:type="dxa"/>
              <w:left w:w="28" w:type="dxa"/>
              <w:bottom w:w="0" w:type="dxa"/>
              <w:right w:w="28" w:type="dxa"/>
            </w:tcMar>
            <w:hideMark/>
          </w:tcPr>
          <w:p w14:paraId="3D1F5347" w14:textId="77777777" w:rsidR="00000000" w:rsidRDefault="00FF5173">
            <w:pPr>
              <w:pStyle w:val="normal"/>
              <w:jc w:val="center"/>
            </w:pPr>
            <w:r>
              <w:rPr>
                <w:rFonts w:ascii="Times New Roman" w:hAnsi="Times New Roman" w:cs="Times New Roman"/>
                <w:sz w:val="20"/>
                <w:szCs w:val="20"/>
              </w:rPr>
              <w:t>250</w:t>
            </w:r>
          </w:p>
        </w:tc>
        <w:tc>
          <w:tcPr>
            <w:tcW w:w="1881" w:type="pct"/>
            <w:tcBorders>
              <w:top w:val="nil"/>
              <w:left w:val="nil"/>
              <w:bottom w:val="nil"/>
              <w:right w:val="single" w:sz="8" w:space="0" w:color="auto"/>
            </w:tcBorders>
            <w:tcMar>
              <w:top w:w="0" w:type="dxa"/>
              <w:left w:w="28" w:type="dxa"/>
              <w:bottom w:w="0" w:type="dxa"/>
              <w:right w:w="28" w:type="dxa"/>
            </w:tcMar>
            <w:hideMark/>
          </w:tcPr>
          <w:p w14:paraId="75CA8E86" w14:textId="77777777" w:rsidR="00000000" w:rsidRDefault="00FF5173">
            <w:pPr>
              <w:pStyle w:val="normal"/>
              <w:jc w:val="center"/>
            </w:pPr>
            <w:r>
              <w:rPr>
                <w:rFonts w:ascii="Times New Roman" w:hAnsi="Times New Roman" w:cs="Times New Roman"/>
                <w:sz w:val="20"/>
                <w:szCs w:val="20"/>
              </w:rPr>
              <w:t>0,7</w:t>
            </w:r>
          </w:p>
        </w:tc>
        <w:tc>
          <w:tcPr>
            <w:tcW w:w="1880" w:type="pct"/>
            <w:tcBorders>
              <w:top w:val="nil"/>
              <w:left w:val="nil"/>
              <w:bottom w:val="nil"/>
              <w:right w:val="single" w:sz="8" w:space="0" w:color="auto"/>
            </w:tcBorders>
            <w:tcMar>
              <w:top w:w="0" w:type="dxa"/>
              <w:left w:w="28" w:type="dxa"/>
              <w:bottom w:w="0" w:type="dxa"/>
              <w:right w:w="28" w:type="dxa"/>
            </w:tcMar>
            <w:hideMark/>
          </w:tcPr>
          <w:p w14:paraId="76CAB2AC" w14:textId="77777777" w:rsidR="00000000" w:rsidRDefault="00FF5173">
            <w:pPr>
              <w:pStyle w:val="normal"/>
              <w:jc w:val="center"/>
            </w:pPr>
            <w:r>
              <w:rPr>
                <w:rFonts w:ascii="Times New Roman" w:hAnsi="Times New Roman" w:cs="Times New Roman"/>
                <w:sz w:val="20"/>
                <w:szCs w:val="20"/>
              </w:rPr>
              <w:t>1,55</w:t>
            </w:r>
          </w:p>
        </w:tc>
      </w:tr>
      <w:tr w:rsidR="00000000" w14:paraId="279435D1" w14:textId="77777777">
        <w:trPr>
          <w:jc w:val="center"/>
        </w:trPr>
        <w:tc>
          <w:tcPr>
            <w:tcW w:w="1239" w:type="pct"/>
            <w:tcBorders>
              <w:top w:val="nil"/>
              <w:left w:val="single" w:sz="8" w:space="0" w:color="auto"/>
              <w:bottom w:val="nil"/>
              <w:right w:val="single" w:sz="8" w:space="0" w:color="auto"/>
            </w:tcBorders>
            <w:tcMar>
              <w:top w:w="0" w:type="dxa"/>
              <w:left w:w="28" w:type="dxa"/>
              <w:bottom w:w="0" w:type="dxa"/>
              <w:right w:w="28" w:type="dxa"/>
            </w:tcMar>
            <w:hideMark/>
          </w:tcPr>
          <w:p w14:paraId="705976E4" w14:textId="77777777" w:rsidR="00000000" w:rsidRDefault="00FF5173">
            <w:pPr>
              <w:pStyle w:val="normal"/>
              <w:jc w:val="center"/>
            </w:pPr>
            <w:r>
              <w:rPr>
                <w:rFonts w:ascii="Times New Roman" w:hAnsi="Times New Roman" w:cs="Times New Roman"/>
                <w:sz w:val="20"/>
                <w:szCs w:val="20"/>
              </w:rPr>
              <w:t>280</w:t>
            </w:r>
          </w:p>
        </w:tc>
        <w:tc>
          <w:tcPr>
            <w:tcW w:w="1881" w:type="pct"/>
            <w:tcBorders>
              <w:top w:val="nil"/>
              <w:left w:val="nil"/>
              <w:bottom w:val="nil"/>
              <w:right w:val="single" w:sz="8" w:space="0" w:color="auto"/>
            </w:tcBorders>
            <w:tcMar>
              <w:top w:w="0" w:type="dxa"/>
              <w:left w:w="28" w:type="dxa"/>
              <w:bottom w:w="0" w:type="dxa"/>
              <w:right w:w="28" w:type="dxa"/>
            </w:tcMar>
            <w:hideMark/>
          </w:tcPr>
          <w:p w14:paraId="333300DD" w14:textId="77777777" w:rsidR="00000000" w:rsidRDefault="00FF5173">
            <w:pPr>
              <w:pStyle w:val="normal"/>
              <w:jc w:val="center"/>
            </w:pPr>
            <w:r>
              <w:rPr>
                <w:rFonts w:ascii="Times New Roman" w:hAnsi="Times New Roman" w:cs="Times New Roman"/>
                <w:sz w:val="20"/>
                <w:szCs w:val="20"/>
              </w:rPr>
              <w:t>0,8</w:t>
            </w:r>
          </w:p>
        </w:tc>
        <w:tc>
          <w:tcPr>
            <w:tcW w:w="1880" w:type="pct"/>
            <w:tcBorders>
              <w:top w:val="nil"/>
              <w:left w:val="nil"/>
              <w:bottom w:val="nil"/>
              <w:right w:val="single" w:sz="8" w:space="0" w:color="auto"/>
            </w:tcBorders>
            <w:tcMar>
              <w:top w:w="0" w:type="dxa"/>
              <w:left w:w="28" w:type="dxa"/>
              <w:bottom w:w="0" w:type="dxa"/>
              <w:right w:w="28" w:type="dxa"/>
            </w:tcMar>
            <w:hideMark/>
          </w:tcPr>
          <w:p w14:paraId="46B4F7D3" w14:textId="77777777" w:rsidR="00000000" w:rsidRDefault="00FF5173">
            <w:pPr>
              <w:pStyle w:val="normal"/>
              <w:jc w:val="center"/>
            </w:pPr>
            <w:r>
              <w:rPr>
                <w:rFonts w:ascii="Times New Roman" w:hAnsi="Times New Roman" w:cs="Times New Roman"/>
                <w:sz w:val="20"/>
                <w:szCs w:val="20"/>
              </w:rPr>
              <w:t>1,6</w:t>
            </w:r>
          </w:p>
        </w:tc>
      </w:tr>
      <w:tr w:rsidR="00000000" w14:paraId="5D441F01" w14:textId="77777777">
        <w:trPr>
          <w:jc w:val="center"/>
        </w:trPr>
        <w:tc>
          <w:tcPr>
            <w:tcW w:w="1239" w:type="pct"/>
            <w:tcBorders>
              <w:top w:val="nil"/>
              <w:left w:val="single" w:sz="8" w:space="0" w:color="auto"/>
              <w:bottom w:val="nil"/>
              <w:right w:val="single" w:sz="8" w:space="0" w:color="auto"/>
            </w:tcBorders>
            <w:tcMar>
              <w:top w:w="0" w:type="dxa"/>
              <w:left w:w="28" w:type="dxa"/>
              <w:bottom w:w="0" w:type="dxa"/>
              <w:right w:w="28" w:type="dxa"/>
            </w:tcMar>
            <w:hideMark/>
          </w:tcPr>
          <w:p w14:paraId="7BE1566F" w14:textId="77777777" w:rsidR="00000000" w:rsidRDefault="00FF5173">
            <w:pPr>
              <w:pStyle w:val="normal"/>
              <w:jc w:val="center"/>
            </w:pPr>
            <w:r>
              <w:rPr>
                <w:rFonts w:ascii="Times New Roman" w:hAnsi="Times New Roman" w:cs="Times New Roman"/>
                <w:sz w:val="20"/>
                <w:szCs w:val="20"/>
              </w:rPr>
              <w:t>315</w:t>
            </w:r>
          </w:p>
        </w:tc>
        <w:tc>
          <w:tcPr>
            <w:tcW w:w="1881" w:type="pct"/>
            <w:tcBorders>
              <w:top w:val="nil"/>
              <w:left w:val="nil"/>
              <w:bottom w:val="nil"/>
              <w:right w:val="single" w:sz="8" w:space="0" w:color="auto"/>
            </w:tcBorders>
            <w:tcMar>
              <w:top w:w="0" w:type="dxa"/>
              <w:left w:w="28" w:type="dxa"/>
              <w:bottom w:w="0" w:type="dxa"/>
              <w:right w:w="28" w:type="dxa"/>
            </w:tcMar>
            <w:hideMark/>
          </w:tcPr>
          <w:p w14:paraId="0EBDD36B" w14:textId="77777777" w:rsidR="00000000" w:rsidRDefault="00FF5173">
            <w:pPr>
              <w:pStyle w:val="normal"/>
              <w:jc w:val="center"/>
            </w:pPr>
            <w:r>
              <w:rPr>
                <w:rFonts w:ascii="Times New Roman" w:hAnsi="Times New Roman" w:cs="Times New Roman"/>
                <w:sz w:val="20"/>
                <w:szCs w:val="20"/>
              </w:rPr>
              <w:t>0,85</w:t>
            </w:r>
          </w:p>
        </w:tc>
        <w:tc>
          <w:tcPr>
            <w:tcW w:w="1880" w:type="pct"/>
            <w:tcBorders>
              <w:top w:val="nil"/>
              <w:left w:val="nil"/>
              <w:bottom w:val="nil"/>
              <w:right w:val="single" w:sz="8" w:space="0" w:color="auto"/>
            </w:tcBorders>
            <w:tcMar>
              <w:top w:w="0" w:type="dxa"/>
              <w:left w:w="28" w:type="dxa"/>
              <w:bottom w:w="0" w:type="dxa"/>
              <w:right w:w="28" w:type="dxa"/>
            </w:tcMar>
            <w:hideMark/>
          </w:tcPr>
          <w:p w14:paraId="23646359" w14:textId="77777777" w:rsidR="00000000" w:rsidRDefault="00FF5173">
            <w:pPr>
              <w:pStyle w:val="normal"/>
              <w:jc w:val="center"/>
            </w:pPr>
            <w:r>
              <w:rPr>
                <w:rFonts w:ascii="Times New Roman" w:hAnsi="Times New Roman" w:cs="Times New Roman"/>
                <w:sz w:val="20"/>
                <w:szCs w:val="20"/>
              </w:rPr>
              <w:t>1,7</w:t>
            </w:r>
          </w:p>
        </w:tc>
      </w:tr>
      <w:tr w:rsidR="00000000" w14:paraId="79BF4A66" w14:textId="77777777">
        <w:trPr>
          <w:jc w:val="center"/>
        </w:trPr>
        <w:tc>
          <w:tcPr>
            <w:tcW w:w="1239" w:type="pct"/>
            <w:tcBorders>
              <w:top w:val="nil"/>
              <w:left w:val="single" w:sz="8" w:space="0" w:color="auto"/>
              <w:bottom w:val="nil"/>
              <w:right w:val="single" w:sz="8" w:space="0" w:color="auto"/>
            </w:tcBorders>
            <w:tcMar>
              <w:top w:w="0" w:type="dxa"/>
              <w:left w:w="28" w:type="dxa"/>
              <w:bottom w:w="0" w:type="dxa"/>
              <w:right w:w="28" w:type="dxa"/>
            </w:tcMar>
            <w:hideMark/>
          </w:tcPr>
          <w:p w14:paraId="196642C1" w14:textId="77777777" w:rsidR="00000000" w:rsidRDefault="00FF5173">
            <w:pPr>
              <w:pStyle w:val="normal"/>
              <w:jc w:val="center"/>
            </w:pPr>
            <w:r>
              <w:rPr>
                <w:rFonts w:ascii="Times New Roman" w:hAnsi="Times New Roman" w:cs="Times New Roman"/>
                <w:sz w:val="20"/>
                <w:szCs w:val="20"/>
              </w:rPr>
              <w:t>355</w:t>
            </w:r>
          </w:p>
        </w:tc>
        <w:tc>
          <w:tcPr>
            <w:tcW w:w="1881" w:type="pct"/>
            <w:tcBorders>
              <w:top w:val="nil"/>
              <w:left w:val="nil"/>
              <w:bottom w:val="nil"/>
              <w:right w:val="single" w:sz="8" w:space="0" w:color="auto"/>
            </w:tcBorders>
            <w:tcMar>
              <w:top w:w="0" w:type="dxa"/>
              <w:left w:w="28" w:type="dxa"/>
              <w:bottom w:w="0" w:type="dxa"/>
              <w:right w:w="28" w:type="dxa"/>
            </w:tcMar>
            <w:hideMark/>
          </w:tcPr>
          <w:p w14:paraId="031BB458" w14:textId="77777777" w:rsidR="00000000" w:rsidRDefault="00FF5173">
            <w:pPr>
              <w:pStyle w:val="normal"/>
              <w:jc w:val="center"/>
            </w:pPr>
            <w:r>
              <w:rPr>
                <w:rFonts w:ascii="Times New Roman" w:hAnsi="Times New Roman" w:cs="Times New Roman"/>
                <w:sz w:val="20"/>
                <w:szCs w:val="20"/>
              </w:rPr>
              <w:t>0,9</w:t>
            </w:r>
          </w:p>
        </w:tc>
        <w:tc>
          <w:tcPr>
            <w:tcW w:w="1880" w:type="pct"/>
            <w:tcBorders>
              <w:top w:val="nil"/>
              <w:left w:val="nil"/>
              <w:bottom w:val="nil"/>
              <w:right w:val="single" w:sz="8" w:space="0" w:color="auto"/>
            </w:tcBorders>
            <w:tcMar>
              <w:top w:w="0" w:type="dxa"/>
              <w:left w:w="28" w:type="dxa"/>
              <w:bottom w:w="0" w:type="dxa"/>
              <w:right w:w="28" w:type="dxa"/>
            </w:tcMar>
            <w:hideMark/>
          </w:tcPr>
          <w:p w14:paraId="58E2395B" w14:textId="77777777" w:rsidR="00000000" w:rsidRDefault="00FF5173">
            <w:pPr>
              <w:pStyle w:val="normal"/>
              <w:jc w:val="center"/>
            </w:pPr>
            <w:r>
              <w:rPr>
                <w:rFonts w:ascii="Times New Roman" w:hAnsi="Times New Roman" w:cs="Times New Roman"/>
                <w:sz w:val="20"/>
                <w:szCs w:val="20"/>
              </w:rPr>
              <w:t>1,8</w:t>
            </w:r>
          </w:p>
        </w:tc>
      </w:tr>
      <w:tr w:rsidR="00000000" w14:paraId="1E36DD62" w14:textId="77777777">
        <w:trPr>
          <w:jc w:val="center"/>
        </w:trPr>
        <w:tc>
          <w:tcPr>
            <w:tcW w:w="1239" w:type="pct"/>
            <w:tcBorders>
              <w:top w:val="nil"/>
              <w:left w:val="single" w:sz="8" w:space="0" w:color="auto"/>
              <w:bottom w:val="nil"/>
              <w:right w:val="single" w:sz="8" w:space="0" w:color="auto"/>
            </w:tcBorders>
            <w:tcMar>
              <w:top w:w="0" w:type="dxa"/>
              <w:left w:w="28" w:type="dxa"/>
              <w:bottom w:w="0" w:type="dxa"/>
              <w:right w:w="28" w:type="dxa"/>
            </w:tcMar>
            <w:hideMark/>
          </w:tcPr>
          <w:p w14:paraId="3A9622F1" w14:textId="77777777" w:rsidR="00000000" w:rsidRDefault="00FF5173">
            <w:pPr>
              <w:pStyle w:val="normal"/>
              <w:jc w:val="center"/>
            </w:pPr>
            <w:r>
              <w:rPr>
                <w:rFonts w:ascii="Times New Roman" w:hAnsi="Times New Roman" w:cs="Times New Roman"/>
                <w:sz w:val="20"/>
                <w:szCs w:val="20"/>
              </w:rPr>
              <w:t>400-450</w:t>
            </w:r>
          </w:p>
        </w:tc>
        <w:tc>
          <w:tcPr>
            <w:tcW w:w="1881" w:type="pct"/>
            <w:tcBorders>
              <w:top w:val="nil"/>
              <w:left w:val="nil"/>
              <w:bottom w:val="nil"/>
              <w:right w:val="single" w:sz="8" w:space="0" w:color="auto"/>
            </w:tcBorders>
            <w:tcMar>
              <w:top w:w="0" w:type="dxa"/>
              <w:left w:w="28" w:type="dxa"/>
              <w:bottom w:w="0" w:type="dxa"/>
              <w:right w:w="28" w:type="dxa"/>
            </w:tcMar>
            <w:hideMark/>
          </w:tcPr>
          <w:p w14:paraId="2CC74301" w14:textId="77777777" w:rsidR="00000000" w:rsidRDefault="00FF5173">
            <w:pPr>
              <w:pStyle w:val="normal"/>
              <w:jc w:val="center"/>
            </w:pPr>
            <w:r>
              <w:rPr>
                <w:rFonts w:ascii="Times New Roman" w:hAnsi="Times New Roman" w:cs="Times New Roman"/>
                <w:sz w:val="20"/>
                <w:szCs w:val="20"/>
              </w:rPr>
              <w:t>1,1-0,5</w:t>
            </w:r>
          </w:p>
        </w:tc>
        <w:tc>
          <w:tcPr>
            <w:tcW w:w="1880" w:type="pct"/>
            <w:tcBorders>
              <w:top w:val="nil"/>
              <w:left w:val="nil"/>
              <w:bottom w:val="nil"/>
              <w:right w:val="single" w:sz="8" w:space="0" w:color="auto"/>
            </w:tcBorders>
            <w:tcMar>
              <w:top w:w="0" w:type="dxa"/>
              <w:left w:w="28" w:type="dxa"/>
              <w:bottom w:w="0" w:type="dxa"/>
              <w:right w:w="28" w:type="dxa"/>
            </w:tcMar>
            <w:hideMark/>
          </w:tcPr>
          <w:p w14:paraId="736253D4" w14:textId="77777777" w:rsidR="00000000" w:rsidRDefault="00FF5173">
            <w:pPr>
              <w:pStyle w:val="normal"/>
              <w:jc w:val="center"/>
            </w:pPr>
            <w:r>
              <w:rPr>
                <w:rFonts w:ascii="Times New Roman" w:hAnsi="Times New Roman" w:cs="Times New Roman"/>
                <w:sz w:val="20"/>
                <w:szCs w:val="20"/>
              </w:rPr>
              <w:t>1,95-2,1</w:t>
            </w:r>
          </w:p>
        </w:tc>
      </w:tr>
      <w:tr w:rsidR="00000000" w14:paraId="2A1B6D8F" w14:textId="77777777">
        <w:trPr>
          <w:jc w:val="center"/>
        </w:trPr>
        <w:tc>
          <w:tcPr>
            <w:tcW w:w="1239" w:type="pct"/>
            <w:tcBorders>
              <w:top w:val="nil"/>
              <w:left w:val="single" w:sz="8" w:space="0" w:color="auto"/>
              <w:bottom w:val="nil"/>
              <w:right w:val="single" w:sz="8" w:space="0" w:color="auto"/>
            </w:tcBorders>
            <w:tcMar>
              <w:top w:w="0" w:type="dxa"/>
              <w:left w:w="28" w:type="dxa"/>
              <w:bottom w:w="0" w:type="dxa"/>
              <w:right w:w="28" w:type="dxa"/>
            </w:tcMar>
            <w:hideMark/>
          </w:tcPr>
          <w:p w14:paraId="39D7CBB3" w14:textId="77777777" w:rsidR="00000000" w:rsidRDefault="00FF5173">
            <w:pPr>
              <w:pStyle w:val="normal"/>
              <w:jc w:val="center"/>
            </w:pPr>
            <w:r>
              <w:rPr>
                <w:rFonts w:ascii="Times New Roman" w:hAnsi="Times New Roman" w:cs="Times New Roman"/>
                <w:sz w:val="20"/>
                <w:szCs w:val="20"/>
              </w:rPr>
              <w:t>500-560</w:t>
            </w:r>
          </w:p>
        </w:tc>
        <w:tc>
          <w:tcPr>
            <w:tcW w:w="1881" w:type="pct"/>
            <w:tcBorders>
              <w:top w:val="nil"/>
              <w:left w:val="nil"/>
              <w:bottom w:val="nil"/>
              <w:right w:val="single" w:sz="8" w:space="0" w:color="auto"/>
            </w:tcBorders>
            <w:tcMar>
              <w:top w:w="0" w:type="dxa"/>
              <w:left w:w="28" w:type="dxa"/>
              <w:bottom w:w="0" w:type="dxa"/>
              <w:right w:w="28" w:type="dxa"/>
            </w:tcMar>
            <w:hideMark/>
          </w:tcPr>
          <w:p w14:paraId="26AE565D" w14:textId="77777777" w:rsidR="00000000" w:rsidRDefault="00FF5173">
            <w:pPr>
              <w:pStyle w:val="normal"/>
              <w:jc w:val="center"/>
            </w:pPr>
            <w:r>
              <w:rPr>
                <w:rFonts w:ascii="Times New Roman" w:hAnsi="Times New Roman" w:cs="Times New Roman"/>
                <w:sz w:val="20"/>
                <w:szCs w:val="20"/>
              </w:rPr>
              <w:t>1,1-1,15</w:t>
            </w:r>
          </w:p>
        </w:tc>
        <w:tc>
          <w:tcPr>
            <w:tcW w:w="1880" w:type="pct"/>
            <w:tcBorders>
              <w:top w:val="nil"/>
              <w:left w:val="nil"/>
              <w:bottom w:val="nil"/>
              <w:right w:val="single" w:sz="8" w:space="0" w:color="auto"/>
            </w:tcBorders>
            <w:tcMar>
              <w:top w:w="0" w:type="dxa"/>
              <w:left w:w="28" w:type="dxa"/>
              <w:bottom w:w="0" w:type="dxa"/>
              <w:right w:w="28" w:type="dxa"/>
            </w:tcMar>
            <w:hideMark/>
          </w:tcPr>
          <w:p w14:paraId="0933FA71" w14:textId="77777777" w:rsidR="00000000" w:rsidRDefault="00FF5173">
            <w:pPr>
              <w:pStyle w:val="normal"/>
              <w:jc w:val="center"/>
            </w:pPr>
            <w:r>
              <w:rPr>
                <w:rFonts w:ascii="Times New Roman" w:hAnsi="Times New Roman" w:cs="Times New Roman"/>
                <w:sz w:val="20"/>
                <w:szCs w:val="20"/>
              </w:rPr>
              <w:t>2,2-2,3</w:t>
            </w:r>
          </w:p>
        </w:tc>
      </w:tr>
      <w:tr w:rsidR="00000000" w14:paraId="20928499" w14:textId="77777777">
        <w:trPr>
          <w:jc w:val="center"/>
        </w:trPr>
        <w:tc>
          <w:tcPr>
            <w:tcW w:w="1239" w:type="pct"/>
            <w:tcBorders>
              <w:top w:val="nil"/>
              <w:left w:val="single" w:sz="8" w:space="0" w:color="auto"/>
              <w:bottom w:val="nil"/>
              <w:right w:val="single" w:sz="8" w:space="0" w:color="auto"/>
            </w:tcBorders>
            <w:tcMar>
              <w:top w:w="0" w:type="dxa"/>
              <w:left w:w="28" w:type="dxa"/>
              <w:bottom w:w="0" w:type="dxa"/>
              <w:right w:w="28" w:type="dxa"/>
            </w:tcMar>
            <w:hideMark/>
          </w:tcPr>
          <w:p w14:paraId="7946DCBD" w14:textId="77777777" w:rsidR="00000000" w:rsidRDefault="00FF5173">
            <w:pPr>
              <w:pStyle w:val="normal"/>
              <w:jc w:val="center"/>
            </w:pPr>
            <w:r>
              <w:rPr>
                <w:rFonts w:ascii="Times New Roman" w:hAnsi="Times New Roman" w:cs="Times New Roman"/>
                <w:sz w:val="20"/>
                <w:szCs w:val="20"/>
              </w:rPr>
              <w:t>630</w:t>
            </w:r>
          </w:p>
        </w:tc>
        <w:tc>
          <w:tcPr>
            <w:tcW w:w="1881" w:type="pct"/>
            <w:tcBorders>
              <w:top w:val="nil"/>
              <w:left w:val="nil"/>
              <w:bottom w:val="nil"/>
              <w:right w:val="single" w:sz="8" w:space="0" w:color="auto"/>
            </w:tcBorders>
            <w:tcMar>
              <w:top w:w="0" w:type="dxa"/>
              <w:left w:w="28" w:type="dxa"/>
              <w:bottom w:w="0" w:type="dxa"/>
              <w:right w:w="28" w:type="dxa"/>
            </w:tcMar>
            <w:hideMark/>
          </w:tcPr>
          <w:p w14:paraId="2E8F3E0A" w14:textId="77777777" w:rsidR="00000000" w:rsidRDefault="00FF5173">
            <w:pPr>
              <w:pStyle w:val="normal"/>
              <w:jc w:val="center"/>
            </w:pPr>
            <w:r>
              <w:rPr>
                <w:rFonts w:ascii="Times New Roman" w:hAnsi="Times New Roman" w:cs="Times New Roman"/>
                <w:sz w:val="20"/>
                <w:szCs w:val="20"/>
              </w:rPr>
              <w:t>1,2</w:t>
            </w:r>
          </w:p>
        </w:tc>
        <w:tc>
          <w:tcPr>
            <w:tcW w:w="1880" w:type="pct"/>
            <w:tcBorders>
              <w:top w:val="nil"/>
              <w:left w:val="nil"/>
              <w:bottom w:val="nil"/>
              <w:right w:val="single" w:sz="8" w:space="0" w:color="auto"/>
            </w:tcBorders>
            <w:tcMar>
              <w:top w:w="0" w:type="dxa"/>
              <w:left w:w="28" w:type="dxa"/>
              <w:bottom w:w="0" w:type="dxa"/>
              <w:right w:w="28" w:type="dxa"/>
            </w:tcMar>
            <w:hideMark/>
          </w:tcPr>
          <w:p w14:paraId="484BD761" w14:textId="77777777" w:rsidR="00000000" w:rsidRDefault="00FF5173">
            <w:pPr>
              <w:pStyle w:val="normal"/>
              <w:jc w:val="center"/>
            </w:pPr>
            <w:r>
              <w:rPr>
                <w:rFonts w:ascii="Times New Roman" w:hAnsi="Times New Roman" w:cs="Times New Roman"/>
                <w:sz w:val="20"/>
                <w:szCs w:val="20"/>
              </w:rPr>
              <w:t>2,4</w:t>
            </w:r>
          </w:p>
        </w:tc>
      </w:tr>
      <w:tr w:rsidR="00000000" w14:paraId="15D07A35" w14:textId="77777777">
        <w:trPr>
          <w:jc w:val="center"/>
        </w:trPr>
        <w:tc>
          <w:tcPr>
            <w:tcW w:w="1239" w:type="pct"/>
            <w:tcBorders>
              <w:top w:val="nil"/>
              <w:left w:val="single" w:sz="8" w:space="0" w:color="auto"/>
              <w:bottom w:val="nil"/>
              <w:right w:val="single" w:sz="8" w:space="0" w:color="auto"/>
            </w:tcBorders>
            <w:tcMar>
              <w:top w:w="0" w:type="dxa"/>
              <w:left w:w="28" w:type="dxa"/>
              <w:bottom w:w="0" w:type="dxa"/>
              <w:right w:w="28" w:type="dxa"/>
            </w:tcMar>
            <w:hideMark/>
          </w:tcPr>
          <w:p w14:paraId="2FF5ABB0" w14:textId="77777777" w:rsidR="00000000" w:rsidRDefault="00FF5173">
            <w:pPr>
              <w:pStyle w:val="normal"/>
              <w:jc w:val="center"/>
            </w:pPr>
            <w:r>
              <w:rPr>
                <w:rFonts w:ascii="Times New Roman" w:hAnsi="Times New Roman" w:cs="Times New Roman"/>
                <w:sz w:val="20"/>
                <w:szCs w:val="20"/>
              </w:rPr>
              <w:t>710</w:t>
            </w:r>
          </w:p>
        </w:tc>
        <w:tc>
          <w:tcPr>
            <w:tcW w:w="1881" w:type="pct"/>
            <w:tcBorders>
              <w:top w:val="nil"/>
              <w:left w:val="nil"/>
              <w:bottom w:val="nil"/>
              <w:right w:val="single" w:sz="8" w:space="0" w:color="auto"/>
            </w:tcBorders>
            <w:tcMar>
              <w:top w:w="0" w:type="dxa"/>
              <w:left w:w="28" w:type="dxa"/>
              <w:bottom w:w="0" w:type="dxa"/>
              <w:right w:w="28" w:type="dxa"/>
            </w:tcMar>
            <w:hideMark/>
          </w:tcPr>
          <w:p w14:paraId="7EC84B10" w14:textId="77777777" w:rsidR="00000000" w:rsidRDefault="00FF5173">
            <w:pPr>
              <w:pStyle w:val="normal"/>
              <w:jc w:val="center"/>
            </w:pPr>
            <w:r>
              <w:rPr>
                <w:rFonts w:ascii="Times New Roman" w:hAnsi="Times New Roman" w:cs="Times New Roman"/>
                <w:sz w:val="20"/>
                <w:szCs w:val="20"/>
              </w:rPr>
              <w:t>1,3</w:t>
            </w:r>
          </w:p>
        </w:tc>
        <w:tc>
          <w:tcPr>
            <w:tcW w:w="1880" w:type="pct"/>
            <w:tcBorders>
              <w:top w:val="nil"/>
              <w:left w:val="nil"/>
              <w:bottom w:val="nil"/>
              <w:right w:val="single" w:sz="8" w:space="0" w:color="auto"/>
            </w:tcBorders>
            <w:tcMar>
              <w:top w:w="0" w:type="dxa"/>
              <w:left w:w="28" w:type="dxa"/>
              <w:bottom w:w="0" w:type="dxa"/>
              <w:right w:w="28" w:type="dxa"/>
            </w:tcMar>
            <w:hideMark/>
          </w:tcPr>
          <w:p w14:paraId="64F493A1" w14:textId="77777777" w:rsidR="00000000" w:rsidRDefault="00FF5173">
            <w:pPr>
              <w:pStyle w:val="normal"/>
              <w:jc w:val="center"/>
            </w:pPr>
            <w:r>
              <w:rPr>
                <w:rFonts w:ascii="Times New Roman" w:hAnsi="Times New Roman" w:cs="Times New Roman"/>
                <w:sz w:val="20"/>
                <w:szCs w:val="20"/>
              </w:rPr>
              <w:t>2,55</w:t>
            </w:r>
          </w:p>
        </w:tc>
      </w:tr>
      <w:tr w:rsidR="00000000" w14:paraId="13B6BEA8" w14:textId="77777777">
        <w:trPr>
          <w:jc w:val="center"/>
        </w:trPr>
        <w:tc>
          <w:tcPr>
            <w:tcW w:w="1239" w:type="pct"/>
            <w:tcBorders>
              <w:top w:val="nil"/>
              <w:left w:val="single" w:sz="8" w:space="0" w:color="auto"/>
              <w:bottom w:val="nil"/>
              <w:right w:val="single" w:sz="8" w:space="0" w:color="auto"/>
            </w:tcBorders>
            <w:tcMar>
              <w:top w:w="0" w:type="dxa"/>
              <w:left w:w="28" w:type="dxa"/>
              <w:bottom w:w="0" w:type="dxa"/>
              <w:right w:w="28" w:type="dxa"/>
            </w:tcMar>
            <w:hideMark/>
          </w:tcPr>
          <w:p w14:paraId="79ECFA40" w14:textId="77777777" w:rsidR="00000000" w:rsidRDefault="00FF5173">
            <w:pPr>
              <w:pStyle w:val="normal"/>
              <w:jc w:val="center"/>
            </w:pPr>
            <w:r>
              <w:rPr>
                <w:rFonts w:ascii="Times New Roman" w:hAnsi="Times New Roman" w:cs="Times New Roman"/>
                <w:sz w:val="20"/>
                <w:szCs w:val="20"/>
              </w:rPr>
              <w:t>800</w:t>
            </w:r>
          </w:p>
        </w:tc>
        <w:tc>
          <w:tcPr>
            <w:tcW w:w="1881" w:type="pct"/>
            <w:tcBorders>
              <w:top w:val="nil"/>
              <w:left w:val="nil"/>
              <w:bottom w:val="nil"/>
              <w:right w:val="single" w:sz="8" w:space="0" w:color="auto"/>
            </w:tcBorders>
            <w:tcMar>
              <w:top w:w="0" w:type="dxa"/>
              <w:left w:w="28" w:type="dxa"/>
              <w:bottom w:w="0" w:type="dxa"/>
              <w:right w:w="28" w:type="dxa"/>
            </w:tcMar>
            <w:hideMark/>
          </w:tcPr>
          <w:p w14:paraId="13494F88" w14:textId="77777777" w:rsidR="00000000" w:rsidRDefault="00FF5173">
            <w:pPr>
              <w:pStyle w:val="normal"/>
              <w:jc w:val="center"/>
            </w:pPr>
            <w:r>
              <w:rPr>
                <w:rFonts w:ascii="Times New Roman" w:hAnsi="Times New Roman" w:cs="Times New Roman"/>
                <w:sz w:val="20"/>
                <w:szCs w:val="20"/>
              </w:rPr>
              <w:t>1,35</w:t>
            </w:r>
          </w:p>
        </w:tc>
        <w:tc>
          <w:tcPr>
            <w:tcW w:w="1880" w:type="pct"/>
            <w:tcBorders>
              <w:top w:val="nil"/>
              <w:left w:val="nil"/>
              <w:bottom w:val="nil"/>
              <w:right w:val="single" w:sz="8" w:space="0" w:color="auto"/>
            </w:tcBorders>
            <w:tcMar>
              <w:top w:w="0" w:type="dxa"/>
              <w:left w:w="28" w:type="dxa"/>
              <w:bottom w:w="0" w:type="dxa"/>
              <w:right w:w="28" w:type="dxa"/>
            </w:tcMar>
            <w:hideMark/>
          </w:tcPr>
          <w:p w14:paraId="7E7CC5A1" w14:textId="77777777" w:rsidR="00000000" w:rsidRDefault="00FF5173">
            <w:pPr>
              <w:pStyle w:val="normal"/>
              <w:jc w:val="center"/>
            </w:pPr>
            <w:r>
              <w:rPr>
                <w:rFonts w:ascii="Times New Roman" w:hAnsi="Times New Roman" w:cs="Times New Roman"/>
                <w:sz w:val="20"/>
                <w:szCs w:val="20"/>
              </w:rPr>
              <w:t>2,70</w:t>
            </w:r>
          </w:p>
        </w:tc>
      </w:tr>
      <w:tr w:rsidR="00000000" w14:paraId="5B4B2209" w14:textId="77777777">
        <w:trPr>
          <w:jc w:val="center"/>
        </w:trPr>
        <w:tc>
          <w:tcPr>
            <w:tcW w:w="1239" w:type="pct"/>
            <w:tcBorders>
              <w:top w:val="nil"/>
              <w:left w:val="single" w:sz="8" w:space="0" w:color="auto"/>
              <w:bottom w:val="nil"/>
              <w:right w:val="single" w:sz="8" w:space="0" w:color="auto"/>
            </w:tcBorders>
            <w:tcMar>
              <w:top w:w="0" w:type="dxa"/>
              <w:left w:w="28" w:type="dxa"/>
              <w:bottom w:w="0" w:type="dxa"/>
              <w:right w:w="28" w:type="dxa"/>
            </w:tcMar>
            <w:hideMark/>
          </w:tcPr>
          <w:p w14:paraId="64BCEE99" w14:textId="77777777" w:rsidR="00000000" w:rsidRDefault="00FF5173">
            <w:pPr>
              <w:pStyle w:val="normal"/>
              <w:jc w:val="center"/>
            </w:pPr>
            <w:r>
              <w:rPr>
                <w:rFonts w:ascii="Times New Roman" w:hAnsi="Times New Roman" w:cs="Times New Roman"/>
                <w:sz w:val="20"/>
                <w:szCs w:val="20"/>
              </w:rPr>
              <w:t>900</w:t>
            </w:r>
          </w:p>
        </w:tc>
        <w:tc>
          <w:tcPr>
            <w:tcW w:w="1881" w:type="pct"/>
            <w:tcBorders>
              <w:top w:val="nil"/>
              <w:left w:val="nil"/>
              <w:bottom w:val="nil"/>
              <w:right w:val="single" w:sz="8" w:space="0" w:color="auto"/>
            </w:tcBorders>
            <w:tcMar>
              <w:top w:w="0" w:type="dxa"/>
              <w:left w:w="28" w:type="dxa"/>
              <w:bottom w:w="0" w:type="dxa"/>
              <w:right w:w="28" w:type="dxa"/>
            </w:tcMar>
            <w:hideMark/>
          </w:tcPr>
          <w:p w14:paraId="3F1A4CEE" w14:textId="77777777" w:rsidR="00000000" w:rsidRDefault="00FF5173">
            <w:pPr>
              <w:pStyle w:val="normal"/>
              <w:jc w:val="center"/>
            </w:pPr>
            <w:r>
              <w:rPr>
                <w:rFonts w:ascii="Times New Roman" w:hAnsi="Times New Roman" w:cs="Times New Roman"/>
                <w:sz w:val="20"/>
                <w:szCs w:val="20"/>
              </w:rPr>
              <w:t>1,45</w:t>
            </w:r>
          </w:p>
        </w:tc>
        <w:tc>
          <w:tcPr>
            <w:tcW w:w="1880" w:type="pct"/>
            <w:tcBorders>
              <w:top w:val="nil"/>
              <w:left w:val="nil"/>
              <w:bottom w:val="nil"/>
              <w:right w:val="single" w:sz="8" w:space="0" w:color="auto"/>
            </w:tcBorders>
            <w:tcMar>
              <w:top w:w="0" w:type="dxa"/>
              <w:left w:w="28" w:type="dxa"/>
              <w:bottom w:w="0" w:type="dxa"/>
              <w:right w:w="28" w:type="dxa"/>
            </w:tcMar>
            <w:hideMark/>
          </w:tcPr>
          <w:p w14:paraId="6F062F22" w14:textId="77777777" w:rsidR="00000000" w:rsidRDefault="00FF5173">
            <w:pPr>
              <w:pStyle w:val="normal"/>
              <w:jc w:val="center"/>
            </w:pPr>
            <w:r>
              <w:rPr>
                <w:rFonts w:ascii="Times New Roman" w:hAnsi="Times New Roman" w:cs="Times New Roman"/>
                <w:sz w:val="20"/>
                <w:szCs w:val="20"/>
              </w:rPr>
              <w:t>2,90</w:t>
            </w:r>
          </w:p>
        </w:tc>
      </w:tr>
      <w:tr w:rsidR="00000000" w14:paraId="2633E782" w14:textId="77777777">
        <w:trPr>
          <w:jc w:val="center"/>
        </w:trPr>
        <w:tc>
          <w:tcPr>
            <w:tcW w:w="1239" w:type="pct"/>
            <w:tcBorders>
              <w:top w:val="nil"/>
              <w:left w:val="single" w:sz="8" w:space="0" w:color="auto"/>
              <w:bottom w:val="nil"/>
              <w:right w:val="single" w:sz="8" w:space="0" w:color="auto"/>
            </w:tcBorders>
            <w:tcMar>
              <w:top w:w="0" w:type="dxa"/>
              <w:left w:w="28" w:type="dxa"/>
              <w:bottom w:w="0" w:type="dxa"/>
              <w:right w:w="28" w:type="dxa"/>
            </w:tcMar>
            <w:hideMark/>
          </w:tcPr>
          <w:p w14:paraId="6C65A8AE" w14:textId="77777777" w:rsidR="00000000" w:rsidRDefault="00FF5173">
            <w:pPr>
              <w:pStyle w:val="normal"/>
              <w:jc w:val="center"/>
            </w:pPr>
            <w:r>
              <w:rPr>
                <w:rFonts w:ascii="Times New Roman" w:hAnsi="Times New Roman" w:cs="Times New Roman"/>
                <w:sz w:val="20"/>
                <w:szCs w:val="20"/>
              </w:rPr>
              <w:t>1000</w:t>
            </w:r>
          </w:p>
        </w:tc>
        <w:tc>
          <w:tcPr>
            <w:tcW w:w="1881" w:type="pct"/>
            <w:tcBorders>
              <w:top w:val="nil"/>
              <w:left w:val="nil"/>
              <w:bottom w:val="nil"/>
              <w:right w:val="single" w:sz="8" w:space="0" w:color="auto"/>
            </w:tcBorders>
            <w:tcMar>
              <w:top w:w="0" w:type="dxa"/>
              <w:left w:w="28" w:type="dxa"/>
              <w:bottom w:w="0" w:type="dxa"/>
              <w:right w:w="28" w:type="dxa"/>
            </w:tcMar>
            <w:hideMark/>
          </w:tcPr>
          <w:p w14:paraId="13050D41" w14:textId="77777777" w:rsidR="00000000" w:rsidRDefault="00FF5173">
            <w:pPr>
              <w:pStyle w:val="normal"/>
              <w:jc w:val="center"/>
            </w:pPr>
            <w:r>
              <w:rPr>
                <w:rFonts w:ascii="Times New Roman" w:hAnsi="Times New Roman" w:cs="Times New Roman"/>
                <w:sz w:val="20"/>
                <w:szCs w:val="20"/>
              </w:rPr>
              <w:t>1,5</w:t>
            </w:r>
          </w:p>
        </w:tc>
        <w:tc>
          <w:tcPr>
            <w:tcW w:w="1880" w:type="pct"/>
            <w:tcBorders>
              <w:top w:val="nil"/>
              <w:left w:val="nil"/>
              <w:bottom w:val="nil"/>
              <w:right w:val="single" w:sz="8" w:space="0" w:color="auto"/>
            </w:tcBorders>
            <w:tcMar>
              <w:top w:w="0" w:type="dxa"/>
              <w:left w:w="28" w:type="dxa"/>
              <w:bottom w:w="0" w:type="dxa"/>
              <w:right w:w="28" w:type="dxa"/>
            </w:tcMar>
            <w:hideMark/>
          </w:tcPr>
          <w:p w14:paraId="43DA3BC6" w14:textId="77777777" w:rsidR="00000000" w:rsidRDefault="00FF5173">
            <w:pPr>
              <w:pStyle w:val="normal"/>
              <w:jc w:val="center"/>
            </w:pPr>
            <w:r>
              <w:rPr>
                <w:rFonts w:ascii="Times New Roman" w:hAnsi="Times New Roman" w:cs="Times New Roman"/>
                <w:sz w:val="20"/>
                <w:szCs w:val="20"/>
              </w:rPr>
              <w:t>3,0</w:t>
            </w:r>
          </w:p>
        </w:tc>
      </w:tr>
      <w:tr w:rsidR="00000000" w14:paraId="16257E38" w14:textId="77777777">
        <w:trPr>
          <w:jc w:val="center"/>
        </w:trPr>
        <w:tc>
          <w:tcPr>
            <w:tcW w:w="1239"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0453221" w14:textId="77777777" w:rsidR="00000000" w:rsidRDefault="00FF5173">
            <w:pPr>
              <w:pStyle w:val="normal"/>
              <w:jc w:val="center"/>
            </w:pPr>
            <w:r>
              <w:rPr>
                <w:rFonts w:ascii="Times New Roman" w:hAnsi="Times New Roman" w:cs="Times New Roman"/>
                <w:sz w:val="20"/>
                <w:szCs w:val="20"/>
              </w:rPr>
              <w:t>1200</w:t>
            </w:r>
          </w:p>
        </w:tc>
        <w:tc>
          <w:tcPr>
            <w:tcW w:w="1881" w:type="pct"/>
            <w:tcBorders>
              <w:top w:val="nil"/>
              <w:left w:val="nil"/>
              <w:bottom w:val="single" w:sz="8" w:space="0" w:color="auto"/>
              <w:right w:val="single" w:sz="8" w:space="0" w:color="auto"/>
            </w:tcBorders>
            <w:tcMar>
              <w:top w:w="0" w:type="dxa"/>
              <w:left w:w="28" w:type="dxa"/>
              <w:bottom w:w="0" w:type="dxa"/>
              <w:right w:w="28" w:type="dxa"/>
            </w:tcMar>
            <w:hideMark/>
          </w:tcPr>
          <w:p w14:paraId="69A0F5E6" w14:textId="77777777" w:rsidR="00000000" w:rsidRDefault="00FF5173">
            <w:pPr>
              <w:pStyle w:val="normal"/>
              <w:jc w:val="center"/>
            </w:pPr>
            <w:r>
              <w:rPr>
                <w:rFonts w:ascii="Times New Roman" w:hAnsi="Times New Roman" w:cs="Times New Roman"/>
                <w:sz w:val="20"/>
                <w:szCs w:val="20"/>
              </w:rPr>
              <w:t>1,6</w:t>
            </w:r>
          </w:p>
        </w:tc>
        <w:tc>
          <w:tcPr>
            <w:tcW w:w="1880" w:type="pct"/>
            <w:tcBorders>
              <w:top w:val="nil"/>
              <w:left w:val="nil"/>
              <w:bottom w:val="single" w:sz="8" w:space="0" w:color="auto"/>
              <w:right w:val="single" w:sz="8" w:space="0" w:color="auto"/>
            </w:tcBorders>
            <w:tcMar>
              <w:top w:w="0" w:type="dxa"/>
              <w:left w:w="28" w:type="dxa"/>
              <w:bottom w:w="0" w:type="dxa"/>
              <w:right w:w="28" w:type="dxa"/>
            </w:tcMar>
            <w:hideMark/>
          </w:tcPr>
          <w:p w14:paraId="5F06778E" w14:textId="77777777" w:rsidR="00000000" w:rsidRDefault="00FF5173">
            <w:pPr>
              <w:pStyle w:val="normal"/>
              <w:jc w:val="center"/>
            </w:pPr>
            <w:r>
              <w:rPr>
                <w:rFonts w:ascii="Times New Roman" w:hAnsi="Times New Roman" w:cs="Times New Roman"/>
                <w:sz w:val="20"/>
                <w:szCs w:val="20"/>
              </w:rPr>
              <w:t>3,0</w:t>
            </w:r>
          </w:p>
        </w:tc>
      </w:tr>
    </w:tbl>
    <w:p w14:paraId="3767F8F2" w14:textId="77777777" w:rsidR="00000000" w:rsidRDefault="00FF5173">
      <w:pPr>
        <w:pStyle w:val="normal"/>
        <w:spacing w:before="120"/>
        <w:ind w:firstLine="283"/>
        <w:jc w:val="both"/>
      </w:pPr>
      <w:r>
        <w:rPr>
          <w:rFonts w:ascii="Times New Roman" w:hAnsi="Times New Roman" w:cs="Times New Roman"/>
          <w:b/>
          <w:bCs/>
          <w:sz w:val="24"/>
          <w:szCs w:val="24"/>
        </w:rPr>
        <w:t>8.7</w:t>
      </w:r>
      <w:r>
        <w:rPr>
          <w:rFonts w:ascii="Times New Roman" w:hAnsi="Times New Roman" w:cs="Times New Roman"/>
          <w:sz w:val="24"/>
          <w:szCs w:val="24"/>
        </w:rPr>
        <w:t xml:space="preserve"> Гидравлические испытания самотечных канализационных сетей выполняют после завершения </w:t>
      </w:r>
      <w:r>
        <w:rPr>
          <w:rFonts w:ascii="Times New Roman" w:hAnsi="Times New Roman" w:cs="Times New Roman"/>
          <w:sz w:val="24"/>
          <w:szCs w:val="24"/>
        </w:rPr>
        <w:t>гидроизоляционных работ в колодцах в два этапа: без колодцев (предварительное) и совместно с колодцами (окончательное).</w:t>
      </w:r>
    </w:p>
    <w:p w14:paraId="2AC62426" w14:textId="77777777" w:rsidR="00000000" w:rsidRDefault="00FF5173">
      <w:pPr>
        <w:pStyle w:val="normal"/>
        <w:ind w:firstLine="283"/>
        <w:jc w:val="both"/>
      </w:pPr>
      <w:r>
        <w:rPr>
          <w:rFonts w:ascii="Times New Roman" w:hAnsi="Times New Roman" w:cs="Times New Roman"/>
          <w:b/>
          <w:bCs/>
          <w:sz w:val="24"/>
          <w:szCs w:val="24"/>
        </w:rPr>
        <w:t>8.8</w:t>
      </w:r>
      <w:r>
        <w:rPr>
          <w:rFonts w:ascii="Times New Roman" w:hAnsi="Times New Roman" w:cs="Times New Roman"/>
          <w:sz w:val="24"/>
          <w:szCs w:val="24"/>
        </w:rPr>
        <w:t xml:space="preserve"> Окончательное испытание трубопровода канализации совместно с колодцами производят согласно </w:t>
      </w:r>
      <w:hyperlink r:id="rId52" w:tooltip="Наружные сети и сооружения водоснабжения и канализации." w:history="1">
        <w:r>
          <w:rPr>
            <w:rStyle w:val="a3"/>
            <w:rFonts w:ascii="Times New Roman" w:hAnsi="Times New Roman" w:cs="Times New Roman"/>
            <w:sz w:val="24"/>
            <w:szCs w:val="24"/>
            <w:shd w:val="clear" w:color="auto" w:fill="FFC0CB"/>
          </w:rPr>
          <w:t>СНиП 3.05.04</w:t>
        </w:r>
      </w:hyperlink>
      <w:r>
        <w:rPr>
          <w:rFonts w:ascii="Times New Roman" w:hAnsi="Times New Roman" w:cs="Times New Roman"/>
          <w:sz w:val="24"/>
          <w:szCs w:val="24"/>
        </w:rPr>
        <w:t>.</w:t>
      </w:r>
    </w:p>
    <w:p w14:paraId="0E657D2E" w14:textId="77777777" w:rsidR="00000000" w:rsidRDefault="00FF5173">
      <w:pPr>
        <w:pStyle w:val="normal"/>
        <w:ind w:firstLine="283"/>
        <w:jc w:val="both"/>
      </w:pPr>
      <w:r>
        <w:rPr>
          <w:rFonts w:ascii="Times New Roman" w:hAnsi="Times New Roman" w:cs="Times New Roman"/>
          <w:b/>
          <w:bCs/>
          <w:sz w:val="24"/>
          <w:szCs w:val="24"/>
        </w:rPr>
        <w:t>8.9</w:t>
      </w:r>
      <w:r>
        <w:rPr>
          <w:rFonts w:ascii="Times New Roman" w:hAnsi="Times New Roman" w:cs="Times New Roman"/>
          <w:sz w:val="24"/>
          <w:szCs w:val="24"/>
        </w:rPr>
        <w:t xml:space="preserve"> Гидравлические испытания систем из полимерных материалов внутренних трубопроводов проводят при положительной температуре окружающей среды не ранее, чем через 24 ч после выполнени</w:t>
      </w:r>
      <w:r>
        <w:rPr>
          <w:rFonts w:ascii="Times New Roman" w:hAnsi="Times New Roman" w:cs="Times New Roman"/>
          <w:sz w:val="24"/>
          <w:szCs w:val="24"/>
        </w:rPr>
        <w:t>я последнего сварного и клеевого соединения.</w:t>
      </w:r>
    </w:p>
    <w:p w14:paraId="66800A1A" w14:textId="77777777" w:rsidR="00000000" w:rsidRDefault="00FF5173">
      <w:pPr>
        <w:pStyle w:val="normal"/>
        <w:ind w:firstLine="283"/>
        <w:jc w:val="both"/>
      </w:pPr>
      <w:r>
        <w:rPr>
          <w:rFonts w:ascii="Times New Roman" w:hAnsi="Times New Roman" w:cs="Times New Roman"/>
          <w:b/>
          <w:bCs/>
          <w:sz w:val="24"/>
          <w:szCs w:val="24"/>
        </w:rPr>
        <w:t>8.10</w:t>
      </w:r>
      <w:r>
        <w:rPr>
          <w:rFonts w:ascii="Times New Roman" w:hAnsi="Times New Roman" w:cs="Times New Roman"/>
          <w:sz w:val="24"/>
          <w:szCs w:val="24"/>
        </w:rPr>
        <w:t xml:space="preserve"> Гидравлические испытания систем внутренних водостоков осуществляют путем заполнения их водой на всю высоту стояков. Испытания проводят после наружного осмотра трубопроводов и устранения видимых дефектов. Ги</w:t>
      </w:r>
      <w:r>
        <w:rPr>
          <w:rFonts w:ascii="Times New Roman" w:hAnsi="Times New Roman" w:cs="Times New Roman"/>
          <w:sz w:val="24"/>
          <w:szCs w:val="24"/>
        </w:rPr>
        <w:t xml:space="preserve">дравлическое испытание склеенных трубопроводов начинают не ранее, чем через 24 ч после выполнения последнего соединения. Система водостоков считается выдержавшей испытание, если по истечении 20 мин после ее наполнения при наружном осмотре трубопроводов не </w:t>
      </w:r>
      <w:r>
        <w:rPr>
          <w:rFonts w:ascii="Times New Roman" w:hAnsi="Times New Roman" w:cs="Times New Roman"/>
          <w:sz w:val="24"/>
          <w:szCs w:val="24"/>
        </w:rPr>
        <w:t>обнаружено течи или других дефектов и уровень воды в стояках не понизился.</w:t>
      </w:r>
    </w:p>
    <w:p w14:paraId="591070B8" w14:textId="77777777" w:rsidR="00000000" w:rsidRDefault="00FF5173">
      <w:pPr>
        <w:pStyle w:val="normal"/>
        <w:ind w:firstLine="283"/>
        <w:jc w:val="both"/>
      </w:pPr>
      <w:r>
        <w:rPr>
          <w:rFonts w:ascii="Times New Roman" w:hAnsi="Times New Roman" w:cs="Times New Roman"/>
          <w:b/>
          <w:bCs/>
          <w:sz w:val="24"/>
          <w:szCs w:val="24"/>
        </w:rPr>
        <w:t>8.11</w:t>
      </w:r>
      <w:r>
        <w:rPr>
          <w:rFonts w:ascii="Times New Roman" w:hAnsi="Times New Roman" w:cs="Times New Roman"/>
          <w:sz w:val="24"/>
          <w:szCs w:val="24"/>
        </w:rPr>
        <w:t xml:space="preserve"> Пневматические испытания </w:t>
      </w:r>
      <w:r>
        <w:rPr>
          <w:rFonts w:ascii="Times New Roman" w:hAnsi="Times New Roman" w:cs="Times New Roman"/>
          <w:sz w:val="24"/>
          <w:szCs w:val="24"/>
        </w:rPr>
        <w:t>трубопроводов, выполненных из полимерных материалов, производят при наземной и надземной их прокладке в следующих случаях: температура окружающего воздуха ниже 0 °С; применение воды недопустимо по техническим причинам; вода в необходимом для испытаний коли</w:t>
      </w:r>
      <w:r>
        <w:rPr>
          <w:rFonts w:ascii="Times New Roman" w:hAnsi="Times New Roman" w:cs="Times New Roman"/>
          <w:sz w:val="24"/>
          <w:szCs w:val="24"/>
        </w:rPr>
        <w:t>честве отсутствует.</w:t>
      </w:r>
    </w:p>
    <w:p w14:paraId="66C1248C" w14:textId="77777777" w:rsidR="00000000" w:rsidRDefault="00FF5173">
      <w:pPr>
        <w:pStyle w:val="normal"/>
        <w:ind w:firstLine="283"/>
        <w:jc w:val="both"/>
      </w:pPr>
      <w:r>
        <w:rPr>
          <w:rFonts w:ascii="Times New Roman" w:hAnsi="Times New Roman" w:cs="Times New Roman"/>
          <w:sz w:val="24"/>
          <w:szCs w:val="24"/>
        </w:rPr>
        <w:t>Порядок пневматических испытаний трубопроводов из полимерных материалов и требования безопасности при испытаниях устанавливаются проектом.</w:t>
      </w:r>
    </w:p>
    <w:p w14:paraId="1AA409AB" w14:textId="77777777" w:rsidR="00000000" w:rsidRDefault="00FF5173">
      <w:pPr>
        <w:pStyle w:val="normal"/>
        <w:ind w:firstLine="283"/>
        <w:jc w:val="both"/>
      </w:pPr>
      <w:r>
        <w:rPr>
          <w:rFonts w:ascii="Times New Roman" w:hAnsi="Times New Roman" w:cs="Times New Roman"/>
          <w:b/>
          <w:bCs/>
          <w:sz w:val="24"/>
          <w:szCs w:val="24"/>
        </w:rPr>
        <w:t>8.12</w:t>
      </w:r>
      <w:r>
        <w:rPr>
          <w:rFonts w:ascii="Times New Roman" w:hAnsi="Times New Roman" w:cs="Times New Roman"/>
          <w:sz w:val="24"/>
          <w:szCs w:val="24"/>
        </w:rPr>
        <w:t xml:space="preserve"> Предварительные и окончательные испытания самотечных канализационных сетей из труб большого </w:t>
      </w:r>
      <w:r>
        <w:rPr>
          <w:rFonts w:ascii="Times New Roman" w:hAnsi="Times New Roman" w:cs="Times New Roman"/>
          <w:sz w:val="24"/>
          <w:szCs w:val="24"/>
        </w:rPr>
        <w:t>диаметра допускается производить пневматическим способом. Предварительные испытания проводят до окончательной засыпки траншеи (сварные соединения грунтом не засыпают). Испытательное давление сжатого воздуха, равное 0,05 МПа, поддерживают в трубопроводе в т</w:t>
      </w:r>
      <w:r>
        <w:rPr>
          <w:rFonts w:ascii="Times New Roman" w:hAnsi="Times New Roman" w:cs="Times New Roman"/>
          <w:sz w:val="24"/>
          <w:szCs w:val="24"/>
        </w:rPr>
        <w:t>ечение 15 мин. При этом осматривают сварные, клеевые и другие стыки и выявляют неплотности по звуку просачивающегося воздуха, по пузырям, образующимся в местах утечки воздуха через стыковые соединения, покрытые мыльной эмульсией.</w:t>
      </w:r>
    </w:p>
    <w:p w14:paraId="2213B3CC" w14:textId="77777777" w:rsidR="00000000" w:rsidRDefault="00FF5173">
      <w:pPr>
        <w:pStyle w:val="normal"/>
        <w:spacing w:after="120"/>
        <w:ind w:firstLine="283"/>
        <w:jc w:val="both"/>
      </w:pPr>
      <w:r>
        <w:rPr>
          <w:rFonts w:ascii="Times New Roman" w:hAnsi="Times New Roman" w:cs="Times New Roman"/>
          <w:sz w:val="24"/>
          <w:szCs w:val="24"/>
        </w:rPr>
        <w:t>Окончательные испытания пн</w:t>
      </w:r>
      <w:r>
        <w:rPr>
          <w:rFonts w:ascii="Times New Roman" w:hAnsi="Times New Roman" w:cs="Times New Roman"/>
          <w:sz w:val="24"/>
          <w:szCs w:val="24"/>
        </w:rPr>
        <w:t>евматическим способом проводят при уровне грунтовых вод над трубой в середине испытуемого трубопровода менее 2,5 м. Окончательным пневматическим испытаниям подвергают участки длиной 20-100 м, при этом перепад между наиболее высокой и низкой точками трубопр</w:t>
      </w:r>
      <w:r>
        <w:rPr>
          <w:rFonts w:ascii="Times New Roman" w:hAnsi="Times New Roman" w:cs="Times New Roman"/>
          <w:sz w:val="24"/>
          <w:szCs w:val="24"/>
        </w:rPr>
        <w:t xml:space="preserve">овода не должен превышать 2,5 м. Пневматические испытания проводят через 48 ч после засыпки трубопровода. Испытательное избыточное давление сжатого воздуха указано в </w:t>
      </w:r>
      <w:hyperlink w:anchor="TO0000006" w:tooltip="Таблица 6" w:history="1">
        <w:r>
          <w:rPr>
            <w:rStyle w:val="a3"/>
            <w:rFonts w:ascii="Times New Roman" w:hAnsi="Times New Roman" w:cs="Times New Roman"/>
            <w:sz w:val="24"/>
            <w:szCs w:val="24"/>
          </w:rPr>
          <w:t>таблице 6</w:t>
        </w:r>
      </w:hyperlink>
      <w:r>
        <w:rPr>
          <w:rFonts w:ascii="Times New Roman" w:hAnsi="Times New Roman" w:cs="Times New Roman"/>
          <w:sz w:val="24"/>
          <w:szCs w:val="24"/>
        </w:rPr>
        <w:t>.</w:t>
      </w:r>
    </w:p>
    <w:p w14:paraId="68E5684E" w14:textId="77777777" w:rsidR="00000000" w:rsidRDefault="00FF5173">
      <w:pPr>
        <w:pStyle w:val="normal"/>
        <w:spacing w:after="120"/>
        <w:ind w:left="1794" w:hanging="1794"/>
        <w:jc w:val="both"/>
      </w:pPr>
      <w:r>
        <w:rPr>
          <w:rFonts w:ascii="Times New Roman" w:hAnsi="Times New Roman" w:cs="Times New Roman"/>
          <w:spacing w:val="50"/>
          <w:sz w:val="24"/>
          <w:szCs w:val="24"/>
        </w:rPr>
        <w:t>Таблица</w:t>
      </w:r>
      <w:r>
        <w:rPr>
          <w:rFonts w:ascii="Times New Roman" w:hAnsi="Times New Roman" w:cs="Times New Roman"/>
          <w:sz w:val="24"/>
          <w:szCs w:val="24"/>
        </w:rPr>
        <w:t xml:space="preserve"> 6</w:t>
      </w:r>
      <w:r>
        <w:rPr>
          <w:rFonts w:ascii="Times New Roman" w:hAnsi="Times New Roman" w:cs="Times New Roman"/>
          <w:b/>
          <w:bCs/>
          <w:sz w:val="24"/>
          <w:szCs w:val="24"/>
        </w:rPr>
        <w:t xml:space="preserve"> - Испытательное давлен</w:t>
      </w:r>
      <w:r>
        <w:rPr>
          <w:rFonts w:ascii="Times New Roman" w:hAnsi="Times New Roman" w:cs="Times New Roman"/>
          <w:b/>
          <w:bCs/>
          <w:sz w:val="24"/>
          <w:szCs w:val="24"/>
        </w:rPr>
        <w:t>ие сжатого воздуха при пневматическом испытании самотечных канализационных трубопроводов</w:t>
      </w:r>
    </w:p>
    <w:tbl>
      <w:tblPr>
        <w:tblW w:w="5000" w:type="pct"/>
        <w:jc w:val="center"/>
        <w:tblCellMar>
          <w:left w:w="0" w:type="dxa"/>
          <w:right w:w="0" w:type="dxa"/>
        </w:tblCellMar>
        <w:tblLook w:val="04A0" w:firstRow="1" w:lastRow="0" w:firstColumn="1" w:lastColumn="0" w:noHBand="0" w:noVBand="1"/>
      </w:tblPr>
      <w:tblGrid>
        <w:gridCol w:w="2313"/>
        <w:gridCol w:w="2232"/>
        <w:gridCol w:w="2234"/>
        <w:gridCol w:w="2272"/>
      </w:tblGrid>
      <w:tr w:rsidR="00000000" w14:paraId="078F75D7" w14:textId="77777777">
        <w:trPr>
          <w:tblHeader/>
          <w:jc w:val="center"/>
        </w:trPr>
        <w:tc>
          <w:tcPr>
            <w:tcW w:w="1278" w:type="pct"/>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14:paraId="43DF7850" w14:textId="77777777" w:rsidR="00000000" w:rsidRDefault="00FF5173">
            <w:pPr>
              <w:pStyle w:val="normal"/>
              <w:jc w:val="center"/>
            </w:pPr>
            <w:bookmarkStart w:id="37" w:name="TO0000006"/>
            <w:r>
              <w:rPr>
                <w:rFonts w:ascii="Times New Roman" w:hAnsi="Times New Roman" w:cs="Times New Roman"/>
                <w:sz w:val="20"/>
                <w:szCs w:val="20"/>
              </w:rPr>
              <w:t>Уровень грунтовых вод h от оси трубопровода, м</w:t>
            </w:r>
            <w:bookmarkEnd w:id="37"/>
          </w:p>
        </w:tc>
        <w:tc>
          <w:tcPr>
            <w:tcW w:w="2467" w:type="pct"/>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6F177831" w14:textId="77777777" w:rsidR="00000000" w:rsidRDefault="00FF5173">
            <w:pPr>
              <w:pStyle w:val="normal"/>
              <w:jc w:val="center"/>
            </w:pPr>
            <w:r>
              <w:rPr>
                <w:rFonts w:ascii="Times New Roman" w:hAnsi="Times New Roman" w:cs="Times New Roman"/>
                <w:sz w:val="20"/>
                <w:szCs w:val="20"/>
              </w:rPr>
              <w:t>Испытательное давление, МПа</w:t>
            </w:r>
          </w:p>
        </w:tc>
        <w:tc>
          <w:tcPr>
            <w:tcW w:w="1255" w:type="pct"/>
            <w:vMerge w:val="restar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726AD58D" w14:textId="77777777" w:rsidR="00000000" w:rsidRDefault="00FF5173">
            <w:pPr>
              <w:pStyle w:val="normal"/>
              <w:jc w:val="center"/>
            </w:pPr>
            <w:r>
              <w:rPr>
                <w:rFonts w:ascii="Times New Roman" w:hAnsi="Times New Roman" w:cs="Times New Roman"/>
                <w:sz w:val="20"/>
                <w:szCs w:val="20"/>
              </w:rPr>
              <w:t>Перепад давления, р-р</w:t>
            </w:r>
            <w:r>
              <w:rPr>
                <w:rFonts w:ascii="Times New Roman" w:hAnsi="Times New Roman" w:cs="Times New Roman"/>
                <w:sz w:val="20"/>
                <w:szCs w:val="20"/>
                <w:vertAlign w:val="subscript"/>
              </w:rPr>
              <w:t>1</w:t>
            </w:r>
            <w:r>
              <w:rPr>
                <w:rFonts w:ascii="Times New Roman" w:hAnsi="Times New Roman" w:cs="Times New Roman"/>
                <w:sz w:val="20"/>
                <w:szCs w:val="20"/>
              </w:rPr>
              <w:t>, МПа</w:t>
            </w:r>
          </w:p>
        </w:tc>
      </w:tr>
      <w:tr w:rsidR="00000000" w14:paraId="179AAF01" w14:textId="77777777">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5A87713" w14:textId="77777777" w:rsidR="00000000" w:rsidRDefault="00FF5173">
            <w:pPr>
              <w:rPr>
                <w:rFonts w:ascii="Arial" w:hAnsi="Arial" w:cs="Arial"/>
                <w:sz w:val="18"/>
                <w:szCs w:val="18"/>
              </w:rPr>
            </w:pPr>
          </w:p>
        </w:tc>
        <w:tc>
          <w:tcPr>
            <w:tcW w:w="1233"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4AECCFB2" w14:textId="77777777" w:rsidR="00000000" w:rsidRDefault="00FF5173">
            <w:pPr>
              <w:pStyle w:val="normal"/>
              <w:jc w:val="center"/>
            </w:pPr>
            <w:r>
              <w:rPr>
                <w:rFonts w:ascii="Times New Roman" w:hAnsi="Times New Roman" w:cs="Times New Roman"/>
                <w:sz w:val="20"/>
                <w:szCs w:val="20"/>
              </w:rPr>
              <w:t>избыточное начальное р</w:t>
            </w:r>
          </w:p>
        </w:tc>
        <w:tc>
          <w:tcPr>
            <w:tcW w:w="1234"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79E8B78D" w14:textId="77777777" w:rsidR="00000000" w:rsidRDefault="00FF5173">
            <w:pPr>
              <w:pStyle w:val="normal"/>
              <w:jc w:val="center"/>
            </w:pPr>
            <w:r>
              <w:rPr>
                <w:rFonts w:ascii="Times New Roman" w:hAnsi="Times New Roman" w:cs="Times New Roman"/>
                <w:sz w:val="20"/>
                <w:szCs w:val="20"/>
              </w:rPr>
              <w:t>конечное р</w:t>
            </w:r>
            <w:r>
              <w:rPr>
                <w:rFonts w:ascii="Times New Roman" w:hAnsi="Times New Roman" w:cs="Times New Roman"/>
                <w:sz w:val="20"/>
                <w:szCs w:val="20"/>
                <w:vertAlign w:val="subscript"/>
              </w:rPr>
              <w:t>1</w:t>
            </w:r>
          </w:p>
        </w:tc>
        <w:tc>
          <w:tcPr>
            <w:tcW w:w="0" w:type="auto"/>
            <w:vMerge/>
            <w:tcBorders>
              <w:top w:val="single" w:sz="8" w:space="0" w:color="auto"/>
              <w:left w:val="nil"/>
              <w:bottom w:val="single" w:sz="8" w:space="0" w:color="auto"/>
              <w:right w:val="single" w:sz="8" w:space="0" w:color="auto"/>
            </w:tcBorders>
            <w:vAlign w:val="center"/>
            <w:hideMark/>
          </w:tcPr>
          <w:p w14:paraId="6FD69EE5" w14:textId="77777777" w:rsidR="00000000" w:rsidRDefault="00FF5173">
            <w:pPr>
              <w:rPr>
                <w:rFonts w:ascii="Arial" w:hAnsi="Arial" w:cs="Arial"/>
                <w:sz w:val="18"/>
                <w:szCs w:val="18"/>
              </w:rPr>
            </w:pPr>
          </w:p>
        </w:tc>
      </w:tr>
      <w:tr w:rsidR="00000000" w14:paraId="7BCF7B5A" w14:textId="77777777">
        <w:trPr>
          <w:jc w:val="center"/>
        </w:trPr>
        <w:tc>
          <w:tcPr>
            <w:tcW w:w="1278"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24387DED" w14:textId="77777777" w:rsidR="00000000" w:rsidRDefault="00FF5173">
            <w:pPr>
              <w:pStyle w:val="normal"/>
              <w:jc w:val="center"/>
            </w:pPr>
            <w:r>
              <w:rPr>
                <w:rFonts w:ascii="Times New Roman" w:hAnsi="Times New Roman" w:cs="Times New Roman"/>
                <w:i/>
                <w:iCs/>
                <w:sz w:val="20"/>
                <w:szCs w:val="20"/>
              </w:rPr>
              <w:t xml:space="preserve">h </w:t>
            </w:r>
            <w:r>
              <w:rPr>
                <w:rFonts w:ascii="Times New Roman" w:hAnsi="Times New Roman" w:cs="Times New Roman"/>
                <w:sz w:val="20"/>
                <w:szCs w:val="20"/>
              </w:rPr>
              <w:t>= 0</w:t>
            </w:r>
          </w:p>
        </w:tc>
        <w:tc>
          <w:tcPr>
            <w:tcW w:w="1233" w:type="pct"/>
            <w:tcBorders>
              <w:top w:val="nil"/>
              <w:left w:val="nil"/>
              <w:bottom w:val="single" w:sz="8" w:space="0" w:color="auto"/>
              <w:right w:val="single" w:sz="8" w:space="0" w:color="auto"/>
            </w:tcBorders>
            <w:tcMar>
              <w:top w:w="0" w:type="dxa"/>
              <w:left w:w="28" w:type="dxa"/>
              <w:bottom w:w="0" w:type="dxa"/>
              <w:right w:w="28" w:type="dxa"/>
            </w:tcMar>
            <w:hideMark/>
          </w:tcPr>
          <w:p w14:paraId="2643A84B" w14:textId="77777777" w:rsidR="00000000" w:rsidRDefault="00FF5173">
            <w:pPr>
              <w:pStyle w:val="normal"/>
              <w:jc w:val="center"/>
            </w:pPr>
            <w:r>
              <w:rPr>
                <w:rFonts w:ascii="Times New Roman" w:hAnsi="Times New Roman" w:cs="Times New Roman"/>
                <w:sz w:val="20"/>
                <w:szCs w:val="20"/>
              </w:rPr>
              <w:t>0,01</w:t>
            </w:r>
          </w:p>
        </w:tc>
        <w:tc>
          <w:tcPr>
            <w:tcW w:w="1234" w:type="pct"/>
            <w:tcBorders>
              <w:top w:val="nil"/>
              <w:left w:val="nil"/>
              <w:bottom w:val="single" w:sz="8" w:space="0" w:color="auto"/>
              <w:right w:val="single" w:sz="8" w:space="0" w:color="auto"/>
            </w:tcBorders>
            <w:tcMar>
              <w:top w:w="0" w:type="dxa"/>
              <w:left w:w="28" w:type="dxa"/>
              <w:bottom w:w="0" w:type="dxa"/>
              <w:right w:w="28" w:type="dxa"/>
            </w:tcMar>
            <w:hideMark/>
          </w:tcPr>
          <w:p w14:paraId="0C9C0BC2" w14:textId="77777777" w:rsidR="00000000" w:rsidRDefault="00FF5173">
            <w:pPr>
              <w:pStyle w:val="normal"/>
              <w:jc w:val="center"/>
            </w:pPr>
            <w:r>
              <w:rPr>
                <w:rFonts w:ascii="Times New Roman" w:hAnsi="Times New Roman" w:cs="Times New Roman"/>
                <w:sz w:val="20"/>
                <w:szCs w:val="20"/>
              </w:rPr>
              <w:t>0,007</w:t>
            </w:r>
          </w:p>
        </w:tc>
        <w:tc>
          <w:tcPr>
            <w:tcW w:w="1255" w:type="pct"/>
            <w:tcBorders>
              <w:top w:val="nil"/>
              <w:left w:val="nil"/>
              <w:bottom w:val="single" w:sz="8" w:space="0" w:color="auto"/>
              <w:right w:val="single" w:sz="8" w:space="0" w:color="auto"/>
            </w:tcBorders>
            <w:tcMar>
              <w:top w:w="0" w:type="dxa"/>
              <w:left w:w="28" w:type="dxa"/>
              <w:bottom w:w="0" w:type="dxa"/>
              <w:right w:w="28" w:type="dxa"/>
            </w:tcMar>
            <w:hideMark/>
          </w:tcPr>
          <w:p w14:paraId="597BC207" w14:textId="77777777" w:rsidR="00000000" w:rsidRDefault="00FF5173">
            <w:pPr>
              <w:pStyle w:val="normal"/>
              <w:jc w:val="center"/>
            </w:pPr>
            <w:r>
              <w:rPr>
                <w:rFonts w:ascii="Times New Roman" w:hAnsi="Times New Roman" w:cs="Times New Roman"/>
                <w:sz w:val="20"/>
                <w:szCs w:val="20"/>
              </w:rPr>
              <w:t>0,003</w:t>
            </w:r>
          </w:p>
        </w:tc>
      </w:tr>
      <w:tr w:rsidR="00000000" w14:paraId="0222DE89" w14:textId="77777777">
        <w:trPr>
          <w:jc w:val="center"/>
        </w:trPr>
        <w:tc>
          <w:tcPr>
            <w:tcW w:w="1278"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61BC32B7" w14:textId="77777777" w:rsidR="00000000" w:rsidRDefault="00FF5173">
            <w:pPr>
              <w:pStyle w:val="normal"/>
              <w:jc w:val="center"/>
            </w:pPr>
            <w:r>
              <w:rPr>
                <w:rFonts w:ascii="Times New Roman" w:hAnsi="Times New Roman" w:cs="Times New Roman"/>
                <w:sz w:val="20"/>
                <w:szCs w:val="20"/>
              </w:rPr>
              <w:t xml:space="preserve">0 &lt; </w:t>
            </w:r>
            <w:r>
              <w:rPr>
                <w:rFonts w:ascii="Times New Roman" w:hAnsi="Times New Roman" w:cs="Times New Roman"/>
                <w:i/>
                <w:iCs/>
                <w:sz w:val="20"/>
                <w:szCs w:val="20"/>
              </w:rPr>
              <w:t xml:space="preserve">h </w:t>
            </w:r>
            <w:r>
              <w:rPr>
                <w:rFonts w:ascii="Times New Roman" w:hAnsi="Times New Roman" w:cs="Times New Roman"/>
                <w:sz w:val="20"/>
                <w:szCs w:val="20"/>
              </w:rPr>
              <w:t>&lt; 0,5</w:t>
            </w:r>
          </w:p>
        </w:tc>
        <w:tc>
          <w:tcPr>
            <w:tcW w:w="1233" w:type="pct"/>
            <w:tcBorders>
              <w:top w:val="nil"/>
              <w:left w:val="nil"/>
              <w:bottom w:val="single" w:sz="8" w:space="0" w:color="auto"/>
              <w:right w:val="single" w:sz="8" w:space="0" w:color="auto"/>
            </w:tcBorders>
            <w:tcMar>
              <w:top w:w="0" w:type="dxa"/>
              <w:left w:w="28" w:type="dxa"/>
              <w:bottom w:w="0" w:type="dxa"/>
              <w:right w:w="28" w:type="dxa"/>
            </w:tcMar>
            <w:hideMark/>
          </w:tcPr>
          <w:p w14:paraId="0BF27C9C" w14:textId="77777777" w:rsidR="00000000" w:rsidRDefault="00FF5173">
            <w:pPr>
              <w:pStyle w:val="normal"/>
              <w:jc w:val="center"/>
            </w:pPr>
            <w:r>
              <w:rPr>
                <w:rFonts w:ascii="Times New Roman" w:hAnsi="Times New Roman" w:cs="Times New Roman"/>
                <w:sz w:val="20"/>
                <w:szCs w:val="20"/>
              </w:rPr>
              <w:t>0,0155</w:t>
            </w:r>
          </w:p>
        </w:tc>
        <w:tc>
          <w:tcPr>
            <w:tcW w:w="1234" w:type="pct"/>
            <w:tcBorders>
              <w:top w:val="nil"/>
              <w:left w:val="nil"/>
              <w:bottom w:val="single" w:sz="8" w:space="0" w:color="auto"/>
              <w:right w:val="single" w:sz="8" w:space="0" w:color="auto"/>
            </w:tcBorders>
            <w:tcMar>
              <w:top w:w="0" w:type="dxa"/>
              <w:left w:w="28" w:type="dxa"/>
              <w:bottom w:w="0" w:type="dxa"/>
              <w:right w:w="28" w:type="dxa"/>
            </w:tcMar>
            <w:hideMark/>
          </w:tcPr>
          <w:p w14:paraId="70A33640" w14:textId="77777777" w:rsidR="00000000" w:rsidRDefault="00FF5173">
            <w:pPr>
              <w:pStyle w:val="normal"/>
              <w:jc w:val="center"/>
            </w:pPr>
            <w:r>
              <w:rPr>
                <w:rFonts w:ascii="Times New Roman" w:hAnsi="Times New Roman" w:cs="Times New Roman"/>
                <w:sz w:val="20"/>
                <w:szCs w:val="20"/>
              </w:rPr>
              <w:t>0,0124</w:t>
            </w:r>
          </w:p>
        </w:tc>
        <w:tc>
          <w:tcPr>
            <w:tcW w:w="1255" w:type="pct"/>
            <w:tcBorders>
              <w:top w:val="nil"/>
              <w:left w:val="nil"/>
              <w:bottom w:val="single" w:sz="8" w:space="0" w:color="auto"/>
              <w:right w:val="single" w:sz="8" w:space="0" w:color="auto"/>
            </w:tcBorders>
            <w:tcMar>
              <w:top w:w="0" w:type="dxa"/>
              <w:left w:w="28" w:type="dxa"/>
              <w:bottom w:w="0" w:type="dxa"/>
              <w:right w:w="28" w:type="dxa"/>
            </w:tcMar>
            <w:hideMark/>
          </w:tcPr>
          <w:p w14:paraId="40651D53" w14:textId="77777777" w:rsidR="00000000" w:rsidRDefault="00FF5173">
            <w:pPr>
              <w:pStyle w:val="normal"/>
              <w:jc w:val="center"/>
            </w:pPr>
            <w:r>
              <w:rPr>
                <w:rFonts w:ascii="Times New Roman" w:hAnsi="Times New Roman" w:cs="Times New Roman"/>
                <w:sz w:val="20"/>
                <w:szCs w:val="20"/>
              </w:rPr>
              <w:t>0,0031</w:t>
            </w:r>
          </w:p>
        </w:tc>
      </w:tr>
      <w:tr w:rsidR="00000000" w14:paraId="1D27EE0D" w14:textId="77777777">
        <w:trPr>
          <w:jc w:val="center"/>
        </w:trPr>
        <w:tc>
          <w:tcPr>
            <w:tcW w:w="1278"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EBFD808" w14:textId="77777777" w:rsidR="00000000" w:rsidRDefault="00FF5173">
            <w:pPr>
              <w:pStyle w:val="normal"/>
              <w:jc w:val="center"/>
            </w:pPr>
            <w:r>
              <w:rPr>
                <w:rFonts w:ascii="Times New Roman" w:hAnsi="Times New Roman" w:cs="Times New Roman"/>
                <w:sz w:val="20"/>
                <w:szCs w:val="20"/>
              </w:rPr>
              <w:t xml:space="preserve">0,5 &lt; </w:t>
            </w:r>
            <w:r>
              <w:rPr>
                <w:rFonts w:ascii="Times New Roman" w:hAnsi="Times New Roman" w:cs="Times New Roman"/>
                <w:i/>
                <w:iCs/>
                <w:sz w:val="20"/>
                <w:szCs w:val="20"/>
              </w:rPr>
              <w:t xml:space="preserve">h </w:t>
            </w:r>
            <w:r>
              <w:rPr>
                <w:rFonts w:ascii="Times New Roman" w:hAnsi="Times New Roman" w:cs="Times New Roman"/>
                <w:sz w:val="20"/>
                <w:szCs w:val="20"/>
              </w:rPr>
              <w:t>&lt; 1</w:t>
            </w:r>
          </w:p>
        </w:tc>
        <w:tc>
          <w:tcPr>
            <w:tcW w:w="1233" w:type="pct"/>
            <w:tcBorders>
              <w:top w:val="nil"/>
              <w:left w:val="nil"/>
              <w:bottom w:val="single" w:sz="8" w:space="0" w:color="auto"/>
              <w:right w:val="single" w:sz="8" w:space="0" w:color="auto"/>
            </w:tcBorders>
            <w:tcMar>
              <w:top w:w="0" w:type="dxa"/>
              <w:left w:w="28" w:type="dxa"/>
              <w:bottom w:w="0" w:type="dxa"/>
              <w:right w:w="28" w:type="dxa"/>
            </w:tcMar>
            <w:hideMark/>
          </w:tcPr>
          <w:p w14:paraId="70CF6F77" w14:textId="77777777" w:rsidR="00000000" w:rsidRDefault="00FF5173">
            <w:pPr>
              <w:pStyle w:val="normal"/>
              <w:jc w:val="center"/>
            </w:pPr>
            <w:r>
              <w:rPr>
                <w:rFonts w:ascii="Times New Roman" w:hAnsi="Times New Roman" w:cs="Times New Roman"/>
                <w:sz w:val="20"/>
                <w:szCs w:val="20"/>
              </w:rPr>
              <w:t>0,021</w:t>
            </w:r>
          </w:p>
        </w:tc>
        <w:tc>
          <w:tcPr>
            <w:tcW w:w="1234" w:type="pct"/>
            <w:tcBorders>
              <w:top w:val="nil"/>
              <w:left w:val="nil"/>
              <w:bottom w:val="single" w:sz="8" w:space="0" w:color="auto"/>
              <w:right w:val="single" w:sz="8" w:space="0" w:color="auto"/>
            </w:tcBorders>
            <w:tcMar>
              <w:top w:w="0" w:type="dxa"/>
              <w:left w:w="28" w:type="dxa"/>
              <w:bottom w:w="0" w:type="dxa"/>
              <w:right w:w="28" w:type="dxa"/>
            </w:tcMar>
            <w:hideMark/>
          </w:tcPr>
          <w:p w14:paraId="60F420CA" w14:textId="77777777" w:rsidR="00000000" w:rsidRDefault="00FF5173">
            <w:pPr>
              <w:pStyle w:val="normal"/>
              <w:jc w:val="center"/>
            </w:pPr>
            <w:r>
              <w:rPr>
                <w:rFonts w:ascii="Times New Roman" w:hAnsi="Times New Roman" w:cs="Times New Roman"/>
                <w:sz w:val="20"/>
                <w:szCs w:val="20"/>
              </w:rPr>
              <w:t>0,0177</w:t>
            </w:r>
          </w:p>
        </w:tc>
        <w:tc>
          <w:tcPr>
            <w:tcW w:w="1255" w:type="pct"/>
            <w:tcBorders>
              <w:top w:val="nil"/>
              <w:left w:val="nil"/>
              <w:bottom w:val="single" w:sz="8" w:space="0" w:color="auto"/>
              <w:right w:val="single" w:sz="8" w:space="0" w:color="auto"/>
            </w:tcBorders>
            <w:tcMar>
              <w:top w:w="0" w:type="dxa"/>
              <w:left w:w="28" w:type="dxa"/>
              <w:bottom w:w="0" w:type="dxa"/>
              <w:right w:w="28" w:type="dxa"/>
            </w:tcMar>
            <w:hideMark/>
          </w:tcPr>
          <w:p w14:paraId="109AC944" w14:textId="77777777" w:rsidR="00000000" w:rsidRDefault="00FF5173">
            <w:pPr>
              <w:pStyle w:val="normal"/>
              <w:jc w:val="center"/>
            </w:pPr>
            <w:r>
              <w:rPr>
                <w:rFonts w:ascii="Times New Roman" w:hAnsi="Times New Roman" w:cs="Times New Roman"/>
                <w:sz w:val="20"/>
                <w:szCs w:val="20"/>
              </w:rPr>
              <w:t>0,0033</w:t>
            </w:r>
          </w:p>
        </w:tc>
      </w:tr>
      <w:tr w:rsidR="00000000" w14:paraId="37C79983" w14:textId="77777777">
        <w:trPr>
          <w:jc w:val="center"/>
        </w:trPr>
        <w:tc>
          <w:tcPr>
            <w:tcW w:w="1278"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1FE432FB" w14:textId="77777777" w:rsidR="00000000" w:rsidRDefault="00FF5173">
            <w:pPr>
              <w:pStyle w:val="normal"/>
              <w:jc w:val="center"/>
            </w:pPr>
            <w:r>
              <w:rPr>
                <w:rFonts w:ascii="Times New Roman" w:hAnsi="Times New Roman" w:cs="Times New Roman"/>
                <w:sz w:val="20"/>
                <w:szCs w:val="20"/>
              </w:rPr>
              <w:t xml:space="preserve">1 &lt; </w:t>
            </w:r>
            <w:r>
              <w:rPr>
                <w:rFonts w:ascii="Times New Roman" w:hAnsi="Times New Roman" w:cs="Times New Roman"/>
                <w:i/>
                <w:iCs/>
                <w:sz w:val="20"/>
                <w:szCs w:val="20"/>
              </w:rPr>
              <w:t xml:space="preserve">h </w:t>
            </w:r>
            <w:r>
              <w:rPr>
                <w:rFonts w:ascii="Times New Roman" w:hAnsi="Times New Roman" w:cs="Times New Roman"/>
                <w:sz w:val="20"/>
                <w:szCs w:val="20"/>
              </w:rPr>
              <w:t>&lt; 1,5</w:t>
            </w:r>
          </w:p>
        </w:tc>
        <w:tc>
          <w:tcPr>
            <w:tcW w:w="1233" w:type="pct"/>
            <w:tcBorders>
              <w:top w:val="nil"/>
              <w:left w:val="nil"/>
              <w:bottom w:val="single" w:sz="8" w:space="0" w:color="auto"/>
              <w:right w:val="single" w:sz="8" w:space="0" w:color="auto"/>
            </w:tcBorders>
            <w:tcMar>
              <w:top w:w="0" w:type="dxa"/>
              <w:left w:w="28" w:type="dxa"/>
              <w:bottom w:w="0" w:type="dxa"/>
              <w:right w:w="28" w:type="dxa"/>
            </w:tcMar>
            <w:hideMark/>
          </w:tcPr>
          <w:p w14:paraId="10847AE3" w14:textId="77777777" w:rsidR="00000000" w:rsidRDefault="00FF5173">
            <w:pPr>
              <w:pStyle w:val="normal"/>
              <w:jc w:val="center"/>
            </w:pPr>
            <w:r>
              <w:rPr>
                <w:rFonts w:ascii="Times New Roman" w:hAnsi="Times New Roman" w:cs="Times New Roman"/>
                <w:sz w:val="20"/>
                <w:szCs w:val="20"/>
              </w:rPr>
              <w:t>0,0265</w:t>
            </w:r>
          </w:p>
        </w:tc>
        <w:tc>
          <w:tcPr>
            <w:tcW w:w="1234" w:type="pct"/>
            <w:tcBorders>
              <w:top w:val="nil"/>
              <w:left w:val="nil"/>
              <w:bottom w:val="single" w:sz="8" w:space="0" w:color="auto"/>
              <w:right w:val="single" w:sz="8" w:space="0" w:color="auto"/>
            </w:tcBorders>
            <w:tcMar>
              <w:top w:w="0" w:type="dxa"/>
              <w:left w:w="28" w:type="dxa"/>
              <w:bottom w:w="0" w:type="dxa"/>
              <w:right w:w="28" w:type="dxa"/>
            </w:tcMar>
            <w:hideMark/>
          </w:tcPr>
          <w:p w14:paraId="456B16AE" w14:textId="77777777" w:rsidR="00000000" w:rsidRDefault="00FF5173">
            <w:pPr>
              <w:pStyle w:val="normal"/>
              <w:jc w:val="center"/>
            </w:pPr>
            <w:r>
              <w:rPr>
                <w:rFonts w:ascii="Times New Roman" w:hAnsi="Times New Roman" w:cs="Times New Roman"/>
                <w:sz w:val="20"/>
                <w:szCs w:val="20"/>
              </w:rPr>
              <w:t>0,0231</w:t>
            </w:r>
          </w:p>
        </w:tc>
        <w:tc>
          <w:tcPr>
            <w:tcW w:w="1255" w:type="pct"/>
            <w:tcBorders>
              <w:top w:val="nil"/>
              <w:left w:val="nil"/>
              <w:bottom w:val="single" w:sz="8" w:space="0" w:color="auto"/>
              <w:right w:val="single" w:sz="8" w:space="0" w:color="auto"/>
            </w:tcBorders>
            <w:tcMar>
              <w:top w:w="0" w:type="dxa"/>
              <w:left w:w="28" w:type="dxa"/>
              <w:bottom w:w="0" w:type="dxa"/>
              <w:right w:w="28" w:type="dxa"/>
            </w:tcMar>
            <w:hideMark/>
          </w:tcPr>
          <w:p w14:paraId="3851DE3D" w14:textId="77777777" w:rsidR="00000000" w:rsidRDefault="00FF5173">
            <w:pPr>
              <w:pStyle w:val="normal"/>
              <w:jc w:val="center"/>
            </w:pPr>
            <w:r>
              <w:rPr>
                <w:rFonts w:ascii="Times New Roman" w:hAnsi="Times New Roman" w:cs="Times New Roman"/>
                <w:sz w:val="20"/>
                <w:szCs w:val="20"/>
              </w:rPr>
              <w:t>0,0034</w:t>
            </w:r>
          </w:p>
        </w:tc>
      </w:tr>
      <w:tr w:rsidR="00000000" w14:paraId="6BF89BFE" w14:textId="77777777">
        <w:trPr>
          <w:jc w:val="center"/>
        </w:trPr>
        <w:tc>
          <w:tcPr>
            <w:tcW w:w="1278"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F58F7C6" w14:textId="77777777" w:rsidR="00000000" w:rsidRDefault="00FF5173">
            <w:pPr>
              <w:pStyle w:val="normal"/>
              <w:jc w:val="center"/>
            </w:pPr>
            <w:r>
              <w:rPr>
                <w:rFonts w:ascii="Times New Roman" w:hAnsi="Times New Roman" w:cs="Times New Roman"/>
                <w:sz w:val="20"/>
                <w:szCs w:val="20"/>
              </w:rPr>
              <w:t xml:space="preserve">1,5 &lt;  </w:t>
            </w:r>
            <w:r>
              <w:rPr>
                <w:rFonts w:ascii="Times New Roman" w:hAnsi="Times New Roman" w:cs="Times New Roman"/>
                <w:i/>
                <w:iCs/>
                <w:sz w:val="20"/>
                <w:szCs w:val="20"/>
              </w:rPr>
              <w:t xml:space="preserve">h </w:t>
            </w:r>
            <w:r>
              <w:rPr>
                <w:rFonts w:ascii="Times New Roman" w:hAnsi="Times New Roman" w:cs="Times New Roman"/>
                <w:sz w:val="20"/>
                <w:szCs w:val="20"/>
              </w:rPr>
              <w:t>&lt; 2</w:t>
            </w:r>
          </w:p>
        </w:tc>
        <w:tc>
          <w:tcPr>
            <w:tcW w:w="1233" w:type="pct"/>
            <w:tcBorders>
              <w:top w:val="nil"/>
              <w:left w:val="nil"/>
              <w:bottom w:val="single" w:sz="8" w:space="0" w:color="auto"/>
              <w:right w:val="single" w:sz="8" w:space="0" w:color="auto"/>
            </w:tcBorders>
            <w:tcMar>
              <w:top w:w="0" w:type="dxa"/>
              <w:left w:w="28" w:type="dxa"/>
              <w:bottom w:w="0" w:type="dxa"/>
              <w:right w:w="28" w:type="dxa"/>
            </w:tcMar>
            <w:hideMark/>
          </w:tcPr>
          <w:p w14:paraId="1326682F" w14:textId="77777777" w:rsidR="00000000" w:rsidRDefault="00FF5173">
            <w:pPr>
              <w:pStyle w:val="normal"/>
              <w:jc w:val="center"/>
            </w:pPr>
            <w:r>
              <w:rPr>
                <w:rFonts w:ascii="Times New Roman" w:hAnsi="Times New Roman" w:cs="Times New Roman"/>
                <w:sz w:val="20"/>
                <w:szCs w:val="20"/>
              </w:rPr>
              <w:t>0,032</w:t>
            </w:r>
          </w:p>
        </w:tc>
        <w:tc>
          <w:tcPr>
            <w:tcW w:w="1234" w:type="pct"/>
            <w:tcBorders>
              <w:top w:val="nil"/>
              <w:left w:val="nil"/>
              <w:bottom w:val="single" w:sz="8" w:space="0" w:color="auto"/>
              <w:right w:val="single" w:sz="8" w:space="0" w:color="auto"/>
            </w:tcBorders>
            <w:tcMar>
              <w:top w:w="0" w:type="dxa"/>
              <w:left w:w="28" w:type="dxa"/>
              <w:bottom w:w="0" w:type="dxa"/>
              <w:right w:w="28" w:type="dxa"/>
            </w:tcMar>
            <w:hideMark/>
          </w:tcPr>
          <w:p w14:paraId="4377934A" w14:textId="77777777" w:rsidR="00000000" w:rsidRDefault="00FF5173">
            <w:pPr>
              <w:pStyle w:val="normal"/>
              <w:jc w:val="center"/>
            </w:pPr>
            <w:r>
              <w:rPr>
                <w:rFonts w:ascii="Times New Roman" w:hAnsi="Times New Roman" w:cs="Times New Roman"/>
                <w:sz w:val="20"/>
                <w:szCs w:val="20"/>
              </w:rPr>
              <w:t>0,0284</w:t>
            </w:r>
          </w:p>
        </w:tc>
        <w:tc>
          <w:tcPr>
            <w:tcW w:w="1255" w:type="pct"/>
            <w:tcBorders>
              <w:top w:val="nil"/>
              <w:left w:val="nil"/>
              <w:bottom w:val="single" w:sz="8" w:space="0" w:color="auto"/>
              <w:right w:val="single" w:sz="8" w:space="0" w:color="auto"/>
            </w:tcBorders>
            <w:tcMar>
              <w:top w:w="0" w:type="dxa"/>
              <w:left w:w="28" w:type="dxa"/>
              <w:bottom w:w="0" w:type="dxa"/>
              <w:right w:w="28" w:type="dxa"/>
            </w:tcMar>
            <w:hideMark/>
          </w:tcPr>
          <w:p w14:paraId="5D5A4AE8" w14:textId="77777777" w:rsidR="00000000" w:rsidRDefault="00FF5173">
            <w:pPr>
              <w:pStyle w:val="normal"/>
              <w:jc w:val="center"/>
            </w:pPr>
            <w:r>
              <w:rPr>
                <w:rFonts w:ascii="Times New Roman" w:hAnsi="Times New Roman" w:cs="Times New Roman"/>
                <w:sz w:val="20"/>
                <w:szCs w:val="20"/>
              </w:rPr>
              <w:t>0,0036</w:t>
            </w:r>
          </w:p>
        </w:tc>
      </w:tr>
      <w:tr w:rsidR="00000000" w14:paraId="7FC5464E" w14:textId="77777777">
        <w:trPr>
          <w:jc w:val="center"/>
        </w:trPr>
        <w:tc>
          <w:tcPr>
            <w:tcW w:w="1278"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B8546D3" w14:textId="77777777" w:rsidR="00000000" w:rsidRDefault="00FF5173">
            <w:pPr>
              <w:pStyle w:val="normal"/>
              <w:jc w:val="center"/>
            </w:pPr>
            <w:r>
              <w:rPr>
                <w:rFonts w:ascii="Times New Roman" w:hAnsi="Times New Roman" w:cs="Times New Roman"/>
                <w:sz w:val="20"/>
                <w:szCs w:val="20"/>
              </w:rPr>
              <w:t>2 &lt;</w:t>
            </w:r>
            <w:r>
              <w:rPr>
                <w:rFonts w:ascii="Times New Roman" w:hAnsi="Times New Roman" w:cs="Times New Roman"/>
                <w:i/>
                <w:iCs/>
                <w:sz w:val="20"/>
                <w:szCs w:val="20"/>
              </w:rPr>
              <w:t xml:space="preserve"> h </w:t>
            </w:r>
            <w:r>
              <w:rPr>
                <w:rFonts w:ascii="Times New Roman" w:hAnsi="Times New Roman" w:cs="Times New Roman"/>
                <w:sz w:val="20"/>
                <w:szCs w:val="20"/>
              </w:rPr>
              <w:t>&lt; 2,5</w:t>
            </w:r>
          </w:p>
        </w:tc>
        <w:tc>
          <w:tcPr>
            <w:tcW w:w="1233" w:type="pct"/>
            <w:tcBorders>
              <w:top w:val="nil"/>
              <w:left w:val="nil"/>
              <w:bottom w:val="single" w:sz="8" w:space="0" w:color="auto"/>
              <w:right w:val="single" w:sz="8" w:space="0" w:color="auto"/>
            </w:tcBorders>
            <w:tcMar>
              <w:top w:w="0" w:type="dxa"/>
              <w:left w:w="28" w:type="dxa"/>
              <w:bottom w:w="0" w:type="dxa"/>
              <w:right w:w="28" w:type="dxa"/>
            </w:tcMar>
            <w:hideMark/>
          </w:tcPr>
          <w:p w14:paraId="02FAE7B2" w14:textId="77777777" w:rsidR="00000000" w:rsidRDefault="00FF5173">
            <w:pPr>
              <w:pStyle w:val="normal"/>
              <w:jc w:val="center"/>
            </w:pPr>
            <w:r>
              <w:rPr>
                <w:rFonts w:ascii="Times New Roman" w:hAnsi="Times New Roman" w:cs="Times New Roman"/>
                <w:sz w:val="20"/>
                <w:szCs w:val="20"/>
              </w:rPr>
              <w:t>0,0375</w:t>
            </w:r>
          </w:p>
        </w:tc>
        <w:tc>
          <w:tcPr>
            <w:tcW w:w="1234" w:type="pct"/>
            <w:tcBorders>
              <w:top w:val="nil"/>
              <w:left w:val="nil"/>
              <w:bottom w:val="single" w:sz="8" w:space="0" w:color="auto"/>
              <w:right w:val="single" w:sz="8" w:space="0" w:color="auto"/>
            </w:tcBorders>
            <w:tcMar>
              <w:top w:w="0" w:type="dxa"/>
              <w:left w:w="28" w:type="dxa"/>
              <w:bottom w:w="0" w:type="dxa"/>
              <w:right w:w="28" w:type="dxa"/>
            </w:tcMar>
            <w:hideMark/>
          </w:tcPr>
          <w:p w14:paraId="6E973F60" w14:textId="77777777" w:rsidR="00000000" w:rsidRDefault="00FF5173">
            <w:pPr>
              <w:pStyle w:val="normal"/>
              <w:jc w:val="center"/>
            </w:pPr>
            <w:r>
              <w:rPr>
                <w:rFonts w:ascii="Times New Roman" w:hAnsi="Times New Roman" w:cs="Times New Roman"/>
                <w:sz w:val="20"/>
                <w:szCs w:val="20"/>
              </w:rPr>
              <w:t>0,0338</w:t>
            </w:r>
          </w:p>
        </w:tc>
        <w:tc>
          <w:tcPr>
            <w:tcW w:w="1255" w:type="pct"/>
            <w:tcBorders>
              <w:top w:val="nil"/>
              <w:left w:val="nil"/>
              <w:bottom w:val="single" w:sz="8" w:space="0" w:color="auto"/>
              <w:right w:val="single" w:sz="8" w:space="0" w:color="auto"/>
            </w:tcBorders>
            <w:tcMar>
              <w:top w:w="0" w:type="dxa"/>
              <w:left w:w="28" w:type="dxa"/>
              <w:bottom w:w="0" w:type="dxa"/>
              <w:right w:w="28" w:type="dxa"/>
            </w:tcMar>
            <w:hideMark/>
          </w:tcPr>
          <w:p w14:paraId="3B672A0F" w14:textId="77777777" w:rsidR="00000000" w:rsidRDefault="00FF5173">
            <w:pPr>
              <w:pStyle w:val="normal"/>
              <w:jc w:val="center"/>
            </w:pPr>
            <w:r>
              <w:rPr>
                <w:rFonts w:ascii="Times New Roman" w:hAnsi="Times New Roman" w:cs="Times New Roman"/>
                <w:sz w:val="20"/>
                <w:szCs w:val="20"/>
              </w:rPr>
              <w:t>0,0037</w:t>
            </w:r>
          </w:p>
        </w:tc>
      </w:tr>
    </w:tbl>
    <w:p w14:paraId="4E271BC4" w14:textId="77777777" w:rsidR="00000000" w:rsidRDefault="00FF5173">
      <w:pPr>
        <w:pStyle w:val="normal"/>
        <w:spacing w:before="120"/>
        <w:ind w:firstLine="283"/>
        <w:jc w:val="both"/>
      </w:pPr>
      <w:r>
        <w:rPr>
          <w:rFonts w:ascii="Times New Roman" w:hAnsi="Times New Roman" w:cs="Times New Roman"/>
          <w:b/>
          <w:bCs/>
          <w:sz w:val="24"/>
          <w:szCs w:val="24"/>
        </w:rPr>
        <w:t>8.13</w:t>
      </w:r>
      <w:r>
        <w:rPr>
          <w:rFonts w:ascii="Times New Roman" w:hAnsi="Times New Roman" w:cs="Times New Roman"/>
          <w:sz w:val="24"/>
          <w:szCs w:val="24"/>
        </w:rPr>
        <w:t xml:space="preserve"> Приемку в </w:t>
      </w:r>
      <w:r>
        <w:rPr>
          <w:rFonts w:ascii="Times New Roman" w:hAnsi="Times New Roman" w:cs="Times New Roman"/>
          <w:sz w:val="24"/>
          <w:szCs w:val="24"/>
        </w:rPr>
        <w:t xml:space="preserve">эксплуатацию трубопроводов необходимо проводить, руководствуясь основными положениями </w:t>
      </w:r>
      <w:hyperlink r:id="rId53" w:tooltip="Приемка в эксплуатацию законченных строительством объектов. Основные положения." w:history="1">
        <w:r>
          <w:rPr>
            <w:rStyle w:val="a3"/>
            <w:rFonts w:ascii="Times New Roman" w:hAnsi="Times New Roman" w:cs="Times New Roman"/>
            <w:sz w:val="24"/>
            <w:szCs w:val="24"/>
            <w:shd w:val="clear" w:color="auto" w:fill="FFC0CB"/>
          </w:rPr>
          <w:t>СНиП 3.01.04</w:t>
        </w:r>
      </w:hyperlink>
      <w:r>
        <w:rPr>
          <w:rFonts w:ascii="Times New Roman" w:hAnsi="Times New Roman" w:cs="Times New Roman"/>
          <w:sz w:val="24"/>
          <w:szCs w:val="24"/>
        </w:rPr>
        <w:t xml:space="preserve">, а также </w:t>
      </w:r>
      <w:hyperlink r:id="rId54" w:tooltip="Наружные сети и сооружения водоснабжения и канализации." w:history="1">
        <w:r>
          <w:rPr>
            <w:rStyle w:val="a3"/>
            <w:rFonts w:ascii="Times New Roman" w:hAnsi="Times New Roman" w:cs="Times New Roman"/>
            <w:sz w:val="24"/>
            <w:szCs w:val="24"/>
            <w:shd w:val="clear" w:color="auto" w:fill="FFC0CB"/>
          </w:rPr>
          <w:t>СНиП 3.05.04</w:t>
        </w:r>
      </w:hyperlink>
      <w:r>
        <w:rPr>
          <w:rFonts w:ascii="Times New Roman" w:hAnsi="Times New Roman" w:cs="Times New Roman"/>
          <w:sz w:val="24"/>
          <w:szCs w:val="24"/>
        </w:rPr>
        <w:t>. При испытании трубопроводов водоснабжения</w:t>
      </w:r>
      <w:r>
        <w:rPr>
          <w:rFonts w:ascii="Times New Roman" w:hAnsi="Times New Roman" w:cs="Times New Roman"/>
          <w:sz w:val="24"/>
          <w:szCs w:val="24"/>
        </w:rPr>
        <w:t xml:space="preserve"> </w:t>
      </w:r>
      <w:r>
        <w:rPr>
          <w:rFonts w:ascii="Times New Roman" w:hAnsi="Times New Roman" w:cs="Times New Roman"/>
          <w:sz w:val="24"/>
          <w:szCs w:val="24"/>
        </w:rPr>
        <w:t>и напорной канализации и сдаче их в эксплуатацию должны составляться:</w:t>
      </w:r>
    </w:p>
    <w:p w14:paraId="4D610ABD" w14:textId="77777777" w:rsidR="00000000" w:rsidRDefault="00FF5173">
      <w:pPr>
        <w:pStyle w:val="normal"/>
        <w:ind w:firstLine="283"/>
        <w:jc w:val="both"/>
      </w:pPr>
      <w:r>
        <w:rPr>
          <w:rFonts w:ascii="Times New Roman" w:hAnsi="Times New Roman" w:cs="Times New Roman"/>
          <w:sz w:val="24"/>
          <w:szCs w:val="24"/>
        </w:rPr>
        <w:t>- акты на скрытые работы (по основанию, опорам и стр</w:t>
      </w:r>
      <w:r>
        <w:rPr>
          <w:rFonts w:ascii="Times New Roman" w:hAnsi="Times New Roman" w:cs="Times New Roman"/>
          <w:sz w:val="24"/>
          <w:szCs w:val="24"/>
        </w:rPr>
        <w:t>оительным конструкциям на трубопроводах и т.д.);</w:t>
      </w:r>
    </w:p>
    <w:p w14:paraId="1EE5DB04" w14:textId="77777777" w:rsidR="00000000" w:rsidRDefault="00FF5173">
      <w:pPr>
        <w:pStyle w:val="normal"/>
        <w:ind w:firstLine="283"/>
        <w:jc w:val="both"/>
      </w:pPr>
      <w:r>
        <w:rPr>
          <w:rFonts w:ascii="Times New Roman" w:hAnsi="Times New Roman" w:cs="Times New Roman"/>
          <w:sz w:val="24"/>
          <w:szCs w:val="24"/>
        </w:rPr>
        <w:t>- акты наружного осмотра трубопроводов и элементов (узлов, колодцев и т.д.);</w:t>
      </w:r>
    </w:p>
    <w:p w14:paraId="730FE092" w14:textId="77777777" w:rsidR="00000000" w:rsidRDefault="00FF5173">
      <w:pPr>
        <w:pStyle w:val="normal"/>
        <w:ind w:firstLine="283"/>
        <w:jc w:val="both"/>
      </w:pPr>
      <w:r>
        <w:rPr>
          <w:rFonts w:ascii="Times New Roman" w:hAnsi="Times New Roman" w:cs="Times New Roman"/>
          <w:sz w:val="24"/>
          <w:szCs w:val="24"/>
        </w:rPr>
        <w:t>- акты испытаний на прочность и плотность трубопроводов;</w:t>
      </w:r>
    </w:p>
    <w:p w14:paraId="4327431D" w14:textId="77777777" w:rsidR="00000000" w:rsidRDefault="00FF5173">
      <w:pPr>
        <w:pStyle w:val="normal"/>
        <w:ind w:firstLine="283"/>
        <w:jc w:val="both"/>
      </w:pPr>
      <w:r>
        <w:rPr>
          <w:rFonts w:ascii="Times New Roman" w:hAnsi="Times New Roman" w:cs="Times New Roman"/>
          <w:sz w:val="24"/>
          <w:szCs w:val="24"/>
        </w:rPr>
        <w:t>- акты на промывку и дезинфекцию водопроводов;</w:t>
      </w:r>
    </w:p>
    <w:p w14:paraId="544695F6" w14:textId="77777777" w:rsidR="00000000" w:rsidRDefault="00FF5173">
      <w:pPr>
        <w:pStyle w:val="normal"/>
        <w:ind w:firstLine="283"/>
        <w:jc w:val="both"/>
      </w:pPr>
      <w:r>
        <w:rPr>
          <w:rFonts w:ascii="Times New Roman" w:hAnsi="Times New Roman" w:cs="Times New Roman"/>
          <w:sz w:val="24"/>
          <w:szCs w:val="24"/>
        </w:rPr>
        <w:t>- установление соответстви</w:t>
      </w:r>
      <w:r>
        <w:rPr>
          <w:rFonts w:ascii="Times New Roman" w:hAnsi="Times New Roman" w:cs="Times New Roman"/>
          <w:sz w:val="24"/>
          <w:szCs w:val="24"/>
        </w:rPr>
        <w:t>я выполненных работ проекту;</w:t>
      </w:r>
    </w:p>
    <w:p w14:paraId="32F3E3D2" w14:textId="77777777" w:rsidR="00000000" w:rsidRDefault="00FF5173">
      <w:pPr>
        <w:pStyle w:val="normal"/>
        <w:ind w:firstLine="283"/>
        <w:jc w:val="both"/>
      </w:pPr>
      <w:r>
        <w:rPr>
          <w:rFonts w:ascii="Times New Roman" w:hAnsi="Times New Roman" w:cs="Times New Roman"/>
          <w:sz w:val="24"/>
          <w:szCs w:val="24"/>
        </w:rPr>
        <w:t>- акты входного контроля качества труб и соединительных деталей.</w:t>
      </w:r>
    </w:p>
    <w:p w14:paraId="5177C6E1" w14:textId="77777777" w:rsidR="00000000" w:rsidRDefault="00FF5173">
      <w:pPr>
        <w:pStyle w:val="normal"/>
        <w:ind w:firstLine="283"/>
        <w:jc w:val="both"/>
      </w:pPr>
      <w:r>
        <w:rPr>
          <w:rFonts w:ascii="Times New Roman" w:hAnsi="Times New Roman" w:cs="Times New Roman"/>
          <w:b/>
          <w:bCs/>
          <w:sz w:val="24"/>
          <w:szCs w:val="24"/>
        </w:rPr>
        <w:t>8.14</w:t>
      </w:r>
      <w:r>
        <w:rPr>
          <w:rFonts w:ascii="Times New Roman" w:hAnsi="Times New Roman" w:cs="Times New Roman"/>
          <w:sz w:val="24"/>
          <w:szCs w:val="24"/>
        </w:rPr>
        <w:t xml:space="preserve"> Кроме приемки </w:t>
      </w:r>
      <w:r>
        <w:rPr>
          <w:rFonts w:ascii="Times New Roman" w:hAnsi="Times New Roman" w:cs="Times New Roman"/>
          <w:sz w:val="24"/>
          <w:szCs w:val="24"/>
        </w:rPr>
        <w:t>скрытых работ и проверки актов испытания трубопроводов на плотность и наружного осмотра, приемка безнапорных трубопроводов должна сопровождаться проверкой прямолинейности, а также инструментальной проверкой лотков в колодцах.</w:t>
      </w:r>
    </w:p>
    <w:p w14:paraId="7B158C89" w14:textId="77777777" w:rsidR="00000000" w:rsidRDefault="00FF5173">
      <w:pPr>
        <w:pStyle w:val="normal"/>
        <w:ind w:firstLine="283"/>
        <w:jc w:val="both"/>
      </w:pPr>
      <w:r>
        <w:rPr>
          <w:rFonts w:ascii="Times New Roman" w:hAnsi="Times New Roman" w:cs="Times New Roman"/>
          <w:sz w:val="24"/>
          <w:szCs w:val="24"/>
        </w:rPr>
        <w:t>При приемке внутренних водопро</w:t>
      </w:r>
      <w:r>
        <w:rPr>
          <w:rFonts w:ascii="Times New Roman" w:hAnsi="Times New Roman" w:cs="Times New Roman"/>
          <w:sz w:val="24"/>
          <w:szCs w:val="24"/>
        </w:rPr>
        <w:t>водов дополнительно производится проверка паспортов или сертификатов на полимерные трубы, соединительные детали и арматуру.</w:t>
      </w:r>
    </w:p>
    <w:p w14:paraId="04BD6C11" w14:textId="77777777" w:rsidR="00000000" w:rsidRDefault="00FF5173">
      <w:pPr>
        <w:pStyle w:val="1"/>
        <w:rPr>
          <w:rFonts w:eastAsia="Times New Roman"/>
        </w:rPr>
      </w:pPr>
      <w:bookmarkStart w:id="38" w:name="_Toc518575015"/>
      <w:r>
        <w:rPr>
          <w:rFonts w:eastAsia="Times New Roman"/>
        </w:rPr>
        <w:t>9 ТЕХНИКА БЕЗОПАСНОСТИ ПРИ МОНТАЖЕ ТРУБ ИЗ ПОЛИМЕРНЫХ МАТЕРИАЛОВ</w:t>
      </w:r>
      <w:bookmarkEnd w:id="38"/>
    </w:p>
    <w:p w14:paraId="71E78B3C" w14:textId="77777777" w:rsidR="00000000" w:rsidRDefault="00FF5173">
      <w:pPr>
        <w:pStyle w:val="normal"/>
        <w:ind w:firstLine="283"/>
        <w:jc w:val="both"/>
      </w:pPr>
      <w:r>
        <w:rPr>
          <w:rFonts w:ascii="Times New Roman" w:hAnsi="Times New Roman" w:cs="Times New Roman"/>
          <w:b/>
          <w:bCs/>
          <w:sz w:val="24"/>
          <w:szCs w:val="24"/>
        </w:rPr>
        <w:t>9.1</w:t>
      </w:r>
      <w:r>
        <w:rPr>
          <w:rFonts w:ascii="Times New Roman" w:hAnsi="Times New Roman" w:cs="Times New Roman"/>
          <w:sz w:val="24"/>
          <w:szCs w:val="24"/>
        </w:rPr>
        <w:t xml:space="preserve"> Общие требования техники безопасности указаны в </w:t>
      </w:r>
      <w:hyperlink r:id="rId55" w:tooltip="Техника безопасности в строительстве" w:history="1">
        <w:r>
          <w:rPr>
            <w:rStyle w:val="a3"/>
            <w:rFonts w:ascii="Times New Roman" w:hAnsi="Times New Roman" w:cs="Times New Roman"/>
            <w:sz w:val="24"/>
            <w:szCs w:val="24"/>
            <w:shd w:val="clear" w:color="auto" w:fill="FFC0CB"/>
          </w:rPr>
          <w:t>СНиП III-4</w:t>
        </w:r>
      </w:hyperlink>
      <w:r>
        <w:rPr>
          <w:rFonts w:ascii="Times New Roman" w:hAnsi="Times New Roman" w:cs="Times New Roman"/>
          <w:sz w:val="24"/>
          <w:szCs w:val="24"/>
        </w:rPr>
        <w:t>, кроме того, следует выполнять требования настоящего раздела.</w:t>
      </w:r>
    </w:p>
    <w:p w14:paraId="5AD56C70" w14:textId="77777777" w:rsidR="00000000" w:rsidRDefault="00FF5173">
      <w:pPr>
        <w:pStyle w:val="normal"/>
        <w:ind w:firstLine="283"/>
        <w:jc w:val="both"/>
      </w:pPr>
      <w:r>
        <w:rPr>
          <w:rFonts w:ascii="Times New Roman" w:hAnsi="Times New Roman" w:cs="Times New Roman"/>
          <w:b/>
          <w:bCs/>
          <w:sz w:val="24"/>
          <w:szCs w:val="24"/>
        </w:rPr>
        <w:t>9.2</w:t>
      </w:r>
      <w:r>
        <w:rPr>
          <w:rFonts w:ascii="Times New Roman" w:hAnsi="Times New Roman" w:cs="Times New Roman"/>
          <w:sz w:val="24"/>
          <w:szCs w:val="24"/>
        </w:rPr>
        <w:t xml:space="preserve"> Необходимо проводить осмотр и контроль сварочного оборудования, а также изоляции электропроводок, работы устройс</w:t>
      </w:r>
      <w:r>
        <w:rPr>
          <w:rFonts w:ascii="Times New Roman" w:hAnsi="Times New Roman" w:cs="Times New Roman"/>
          <w:sz w:val="24"/>
          <w:szCs w:val="24"/>
        </w:rPr>
        <w:t>тв для механической обработки концов и торцов труб. Результаты проверки должны соответствовать паспортным данным на оборудование.</w:t>
      </w:r>
    </w:p>
    <w:p w14:paraId="48ADF767" w14:textId="77777777" w:rsidR="00000000" w:rsidRDefault="00FF5173">
      <w:pPr>
        <w:pStyle w:val="normal"/>
        <w:ind w:firstLine="283"/>
        <w:jc w:val="both"/>
      </w:pPr>
      <w:r>
        <w:rPr>
          <w:rFonts w:ascii="Times New Roman" w:hAnsi="Times New Roman" w:cs="Times New Roman"/>
          <w:b/>
          <w:bCs/>
          <w:sz w:val="24"/>
          <w:szCs w:val="24"/>
        </w:rPr>
        <w:t>9.3</w:t>
      </w:r>
      <w:r>
        <w:rPr>
          <w:rFonts w:ascii="Times New Roman" w:hAnsi="Times New Roman" w:cs="Times New Roman"/>
          <w:sz w:val="24"/>
          <w:szCs w:val="24"/>
        </w:rPr>
        <w:t xml:space="preserve"> Технический осмотр следует производить не реже, чем один раз в месяц с регистрацией результатов проверки в журнале произво</w:t>
      </w:r>
      <w:r>
        <w:rPr>
          <w:rFonts w:ascii="Times New Roman" w:hAnsi="Times New Roman" w:cs="Times New Roman"/>
          <w:sz w:val="24"/>
          <w:szCs w:val="24"/>
        </w:rPr>
        <w:t>дства работ.</w:t>
      </w:r>
    </w:p>
    <w:p w14:paraId="54F907C7" w14:textId="77777777" w:rsidR="00000000" w:rsidRDefault="00FF5173">
      <w:pPr>
        <w:pStyle w:val="normal"/>
        <w:ind w:firstLine="283"/>
        <w:jc w:val="both"/>
      </w:pPr>
      <w:r>
        <w:rPr>
          <w:rFonts w:ascii="Times New Roman" w:hAnsi="Times New Roman" w:cs="Times New Roman"/>
          <w:b/>
          <w:bCs/>
          <w:sz w:val="24"/>
          <w:szCs w:val="24"/>
        </w:rPr>
        <w:t>9.4</w:t>
      </w:r>
      <w:r>
        <w:rPr>
          <w:rFonts w:ascii="Times New Roman" w:hAnsi="Times New Roman" w:cs="Times New Roman"/>
          <w:sz w:val="24"/>
          <w:szCs w:val="24"/>
        </w:rPr>
        <w:t xml:space="preserve"> Значения параметров режимов сварки должны отвечать требованиям технологических норм для каждого вида полимера.</w:t>
      </w:r>
    </w:p>
    <w:p w14:paraId="70AC4391" w14:textId="77777777" w:rsidR="00000000" w:rsidRDefault="00FF5173">
      <w:pPr>
        <w:pStyle w:val="normal"/>
        <w:ind w:firstLine="283"/>
        <w:jc w:val="both"/>
      </w:pPr>
      <w:r>
        <w:rPr>
          <w:rFonts w:ascii="Times New Roman" w:hAnsi="Times New Roman" w:cs="Times New Roman"/>
          <w:b/>
          <w:bCs/>
          <w:sz w:val="24"/>
          <w:szCs w:val="24"/>
        </w:rPr>
        <w:t>9.5</w:t>
      </w:r>
      <w:r>
        <w:rPr>
          <w:rFonts w:ascii="Times New Roman" w:hAnsi="Times New Roman" w:cs="Times New Roman"/>
          <w:sz w:val="24"/>
          <w:szCs w:val="24"/>
        </w:rPr>
        <w:t xml:space="preserve"> К производству сварочно-монтажных работ при строительстве трубопроводов из полимерных материалов допускаются сварщики, проше</w:t>
      </w:r>
      <w:r>
        <w:rPr>
          <w:rFonts w:ascii="Times New Roman" w:hAnsi="Times New Roman" w:cs="Times New Roman"/>
          <w:sz w:val="24"/>
          <w:szCs w:val="24"/>
        </w:rPr>
        <w:t>дшие теоретическое и практическое обучение по специальной программе и сварившие контрольные стыки по специальной программе.</w:t>
      </w:r>
    </w:p>
    <w:p w14:paraId="1BA90F8F" w14:textId="77777777" w:rsidR="00000000" w:rsidRDefault="00FF5173">
      <w:pPr>
        <w:pStyle w:val="normal"/>
        <w:ind w:firstLine="283"/>
        <w:jc w:val="both"/>
      </w:pPr>
      <w:r>
        <w:rPr>
          <w:rFonts w:ascii="Times New Roman" w:hAnsi="Times New Roman" w:cs="Times New Roman"/>
          <w:b/>
          <w:bCs/>
          <w:sz w:val="24"/>
          <w:szCs w:val="24"/>
        </w:rPr>
        <w:t>9.6</w:t>
      </w:r>
      <w:r>
        <w:rPr>
          <w:rFonts w:ascii="Times New Roman" w:hAnsi="Times New Roman" w:cs="Times New Roman"/>
          <w:sz w:val="24"/>
          <w:szCs w:val="24"/>
        </w:rPr>
        <w:t xml:space="preserve"> Трубы в процессе хранения и монтажа не выделяют в окружающую среду токсичных веществ и не оказывают влияния на организм человека</w:t>
      </w:r>
      <w:r>
        <w:rPr>
          <w:rFonts w:ascii="Times New Roman" w:hAnsi="Times New Roman" w:cs="Times New Roman"/>
          <w:sz w:val="24"/>
          <w:szCs w:val="24"/>
        </w:rPr>
        <w:t xml:space="preserve"> при непосредственном контакте. Работа с трубами не требует особых мер безопасности.</w:t>
      </w:r>
    </w:p>
    <w:p w14:paraId="3FC69A6B" w14:textId="77777777" w:rsidR="00000000" w:rsidRDefault="00FF5173">
      <w:pPr>
        <w:pStyle w:val="normal"/>
        <w:ind w:firstLine="283"/>
        <w:jc w:val="both"/>
      </w:pPr>
      <w:r>
        <w:rPr>
          <w:rFonts w:ascii="Times New Roman" w:hAnsi="Times New Roman" w:cs="Times New Roman"/>
          <w:b/>
          <w:bCs/>
          <w:sz w:val="24"/>
          <w:szCs w:val="24"/>
        </w:rPr>
        <w:t>9.7</w:t>
      </w:r>
      <w:r>
        <w:rPr>
          <w:rFonts w:ascii="Times New Roman" w:hAnsi="Times New Roman" w:cs="Times New Roman"/>
          <w:sz w:val="24"/>
          <w:szCs w:val="24"/>
        </w:rPr>
        <w:t xml:space="preserve"> При работе с </w:t>
      </w:r>
      <w:r>
        <w:rPr>
          <w:rFonts w:ascii="Times New Roman" w:hAnsi="Times New Roman" w:cs="Times New Roman"/>
          <w:sz w:val="24"/>
          <w:szCs w:val="24"/>
        </w:rPr>
        <w:t>трубами следует соблюдать правила пожарной безопасности. В случае возникновения пожара и загорания труб их следует тушить любыми средствами пожаротушения. При тушении огня от загорания труб в складских помещениях следует применять противогазы с фильтром ма</w:t>
      </w:r>
      <w:r>
        <w:rPr>
          <w:rFonts w:ascii="Times New Roman" w:hAnsi="Times New Roman" w:cs="Times New Roman"/>
          <w:sz w:val="24"/>
          <w:szCs w:val="24"/>
        </w:rPr>
        <w:t>рки «В» или фильтрующие противогазы.</w:t>
      </w:r>
    </w:p>
    <w:p w14:paraId="411EE0EC" w14:textId="77777777" w:rsidR="00000000" w:rsidRDefault="00FF5173">
      <w:pPr>
        <w:pStyle w:val="normal"/>
        <w:ind w:firstLine="283"/>
        <w:jc w:val="both"/>
      </w:pPr>
      <w:r>
        <w:rPr>
          <w:rFonts w:ascii="Times New Roman" w:hAnsi="Times New Roman" w:cs="Times New Roman"/>
          <w:b/>
          <w:bCs/>
          <w:sz w:val="24"/>
          <w:szCs w:val="24"/>
        </w:rPr>
        <w:t>9.8</w:t>
      </w:r>
      <w:r>
        <w:rPr>
          <w:rFonts w:ascii="Times New Roman" w:hAnsi="Times New Roman" w:cs="Times New Roman"/>
          <w:sz w:val="24"/>
          <w:szCs w:val="24"/>
        </w:rPr>
        <w:t xml:space="preserve"> Гидравлические и пневматические испытания трубопроводов следует производить после их надежного закрепления и устройства упоров по их концам и на поворотах.</w:t>
      </w:r>
    </w:p>
    <w:p w14:paraId="58A7A6B5" w14:textId="77777777" w:rsidR="00000000" w:rsidRDefault="00FF5173">
      <w:pPr>
        <w:pStyle w:val="normal"/>
        <w:ind w:firstLine="283"/>
        <w:jc w:val="both"/>
      </w:pPr>
      <w:r>
        <w:rPr>
          <w:rFonts w:ascii="Times New Roman" w:hAnsi="Times New Roman" w:cs="Times New Roman"/>
          <w:b/>
          <w:bCs/>
          <w:sz w:val="24"/>
          <w:szCs w:val="24"/>
        </w:rPr>
        <w:t>9.9</w:t>
      </w:r>
      <w:r>
        <w:rPr>
          <w:rFonts w:ascii="Times New Roman" w:hAnsi="Times New Roman" w:cs="Times New Roman"/>
          <w:sz w:val="24"/>
          <w:szCs w:val="24"/>
        </w:rPr>
        <w:t xml:space="preserve"> При монтаже и испытаниях трубопроводов запрещается прис</w:t>
      </w:r>
      <w:r>
        <w:rPr>
          <w:rFonts w:ascii="Times New Roman" w:hAnsi="Times New Roman" w:cs="Times New Roman"/>
          <w:sz w:val="24"/>
          <w:szCs w:val="24"/>
        </w:rPr>
        <w:t>лонять к ним лестницы и стремянки, ходить по трубопроводу. Запрещается обстукивать трубы молотком или оттягивать их от стенок траншеи или строительных конструкций.</w:t>
      </w:r>
    </w:p>
    <w:p w14:paraId="32B359F4" w14:textId="77777777" w:rsidR="00000000" w:rsidRDefault="00FF5173">
      <w:pPr>
        <w:pStyle w:val="1"/>
        <w:rPr>
          <w:rFonts w:eastAsia="Times New Roman"/>
        </w:rPr>
      </w:pPr>
      <w:bookmarkStart w:id="39" w:name="_Toc518575016"/>
      <w:r>
        <w:rPr>
          <w:rFonts w:eastAsia="Times New Roman"/>
        </w:rPr>
        <w:t>10 ТРАНСПОРТИРОВАНИЕ И ХРАНЕНИЕ ТРУБ ИЗ ПОЛИМЕРНЫХ МАТЕРИАЛОВ</w:t>
      </w:r>
      <w:bookmarkEnd w:id="39"/>
    </w:p>
    <w:p w14:paraId="258EA435" w14:textId="77777777" w:rsidR="00000000" w:rsidRDefault="00FF5173">
      <w:pPr>
        <w:pStyle w:val="normal"/>
        <w:ind w:firstLine="283"/>
        <w:jc w:val="both"/>
      </w:pPr>
      <w:r>
        <w:rPr>
          <w:rFonts w:ascii="Times New Roman" w:hAnsi="Times New Roman" w:cs="Times New Roman"/>
          <w:b/>
          <w:bCs/>
          <w:sz w:val="24"/>
          <w:szCs w:val="24"/>
        </w:rPr>
        <w:t>10.1</w:t>
      </w:r>
      <w:r>
        <w:rPr>
          <w:rFonts w:ascii="Times New Roman" w:hAnsi="Times New Roman" w:cs="Times New Roman"/>
          <w:sz w:val="24"/>
          <w:szCs w:val="24"/>
        </w:rPr>
        <w:t xml:space="preserve"> Полимерные трубы и соедин</w:t>
      </w:r>
      <w:r>
        <w:rPr>
          <w:rFonts w:ascii="Times New Roman" w:hAnsi="Times New Roman" w:cs="Times New Roman"/>
          <w:sz w:val="24"/>
          <w:szCs w:val="24"/>
        </w:rPr>
        <w:t>ительные детали могут транспортироваться любым видом транспорта в соответствии с правилами перевозки грузов, техническими условиями погрузки и крепления грузов, действующими на данном виде транспорта, и техническими требованиями поставщика при условии обес</w:t>
      </w:r>
      <w:r>
        <w:rPr>
          <w:rFonts w:ascii="Times New Roman" w:hAnsi="Times New Roman" w:cs="Times New Roman"/>
          <w:sz w:val="24"/>
          <w:szCs w:val="24"/>
        </w:rPr>
        <w:t>печения мер по предупреждению механических повреждений груза. Все работы, связанные с транспортировкой, следует проводить при температуре окружающего воздуха не ниже указанной в соответствующих нормативных документах.</w:t>
      </w:r>
    </w:p>
    <w:p w14:paraId="6C3E526D" w14:textId="77777777" w:rsidR="00000000" w:rsidRDefault="00FF5173">
      <w:pPr>
        <w:pStyle w:val="normal"/>
        <w:ind w:firstLine="283"/>
        <w:jc w:val="both"/>
      </w:pPr>
      <w:r>
        <w:rPr>
          <w:rFonts w:ascii="Times New Roman" w:hAnsi="Times New Roman" w:cs="Times New Roman"/>
          <w:b/>
          <w:bCs/>
          <w:sz w:val="24"/>
          <w:szCs w:val="24"/>
        </w:rPr>
        <w:t>10.2</w:t>
      </w:r>
      <w:r>
        <w:rPr>
          <w:rFonts w:ascii="Times New Roman" w:hAnsi="Times New Roman" w:cs="Times New Roman"/>
          <w:sz w:val="24"/>
          <w:szCs w:val="24"/>
        </w:rPr>
        <w:t xml:space="preserve"> Трубы из полимерных материалов ре</w:t>
      </w:r>
      <w:r>
        <w:rPr>
          <w:rFonts w:ascii="Times New Roman" w:hAnsi="Times New Roman" w:cs="Times New Roman"/>
          <w:sz w:val="24"/>
          <w:szCs w:val="24"/>
        </w:rPr>
        <w:t>комендуется хранить и перевозить намотанными в бухты или на катушки, отдельными упаковками в пачки или отдельными трубами большого диаметра в соответствии с нормативными документами на их изготовление.</w:t>
      </w:r>
    </w:p>
    <w:p w14:paraId="2DED2340" w14:textId="77777777" w:rsidR="00000000" w:rsidRDefault="00FF5173">
      <w:pPr>
        <w:pStyle w:val="normal"/>
        <w:ind w:firstLine="283"/>
        <w:jc w:val="both"/>
      </w:pPr>
      <w:r>
        <w:rPr>
          <w:rFonts w:ascii="Times New Roman" w:hAnsi="Times New Roman" w:cs="Times New Roman"/>
          <w:b/>
          <w:bCs/>
          <w:sz w:val="24"/>
          <w:szCs w:val="24"/>
        </w:rPr>
        <w:t>10.3</w:t>
      </w:r>
      <w:r>
        <w:rPr>
          <w:rFonts w:ascii="Times New Roman" w:hAnsi="Times New Roman" w:cs="Times New Roman"/>
          <w:sz w:val="24"/>
          <w:szCs w:val="24"/>
        </w:rPr>
        <w:t xml:space="preserve"> При погрузке и разгрузке труб и деталей, особенно</w:t>
      </w:r>
      <w:r>
        <w:rPr>
          <w:rFonts w:ascii="Times New Roman" w:hAnsi="Times New Roman" w:cs="Times New Roman"/>
          <w:sz w:val="24"/>
          <w:szCs w:val="24"/>
        </w:rPr>
        <w:t xml:space="preserve"> при отрицательных температурах воздуха и температурах, близких к нулю, необходимо соблюдать осторожность для исключения ударов и механических повреждений.</w:t>
      </w:r>
    </w:p>
    <w:p w14:paraId="7D6E0744" w14:textId="77777777" w:rsidR="00000000" w:rsidRDefault="00FF5173">
      <w:pPr>
        <w:pStyle w:val="normal"/>
        <w:ind w:firstLine="283"/>
        <w:jc w:val="both"/>
      </w:pPr>
      <w:r>
        <w:rPr>
          <w:rFonts w:ascii="Times New Roman" w:hAnsi="Times New Roman" w:cs="Times New Roman"/>
          <w:b/>
          <w:bCs/>
          <w:sz w:val="24"/>
          <w:szCs w:val="24"/>
        </w:rPr>
        <w:t>10.4</w:t>
      </w:r>
      <w:r>
        <w:rPr>
          <w:rFonts w:ascii="Times New Roman" w:hAnsi="Times New Roman" w:cs="Times New Roman"/>
          <w:sz w:val="24"/>
          <w:szCs w:val="24"/>
        </w:rPr>
        <w:t xml:space="preserve"> При хранении труб на складах должны соблюдаться условия, указанные в нормативных документах, пр</w:t>
      </w:r>
      <w:r>
        <w:rPr>
          <w:rFonts w:ascii="Times New Roman" w:hAnsi="Times New Roman" w:cs="Times New Roman"/>
          <w:sz w:val="24"/>
          <w:szCs w:val="24"/>
        </w:rPr>
        <w:t>и этом высота штабеля труб не должна превышать 3 м.</w:t>
      </w:r>
    </w:p>
    <w:p w14:paraId="0119C4AD" w14:textId="77777777" w:rsidR="00000000" w:rsidRDefault="00FF5173">
      <w:pPr>
        <w:pStyle w:val="normal"/>
        <w:ind w:firstLine="283"/>
        <w:jc w:val="both"/>
      </w:pPr>
      <w:r>
        <w:rPr>
          <w:rFonts w:ascii="Times New Roman" w:hAnsi="Times New Roman" w:cs="Times New Roman"/>
          <w:sz w:val="24"/>
          <w:szCs w:val="24"/>
        </w:rPr>
        <w:t>Хранение труб, намотанных на катушки, допускается только в вертикальном положении.</w:t>
      </w:r>
    </w:p>
    <w:p w14:paraId="549AD5D2" w14:textId="77777777" w:rsidR="00000000" w:rsidRDefault="00FF5173">
      <w:pPr>
        <w:pStyle w:val="normal"/>
        <w:ind w:firstLine="283"/>
        <w:jc w:val="both"/>
      </w:pPr>
      <w:r>
        <w:rPr>
          <w:rFonts w:ascii="Times New Roman" w:hAnsi="Times New Roman" w:cs="Times New Roman"/>
          <w:sz w:val="24"/>
          <w:szCs w:val="24"/>
        </w:rPr>
        <w:t>Хранение соединительных деталей должно осуществляться только в упакованном виде.</w:t>
      </w:r>
    </w:p>
    <w:p w14:paraId="5309C33D" w14:textId="77777777" w:rsidR="00000000" w:rsidRDefault="00FF5173">
      <w:pPr>
        <w:pStyle w:val="normal"/>
        <w:ind w:firstLine="283"/>
        <w:jc w:val="both"/>
      </w:pPr>
      <w:r>
        <w:rPr>
          <w:rFonts w:ascii="Times New Roman" w:hAnsi="Times New Roman" w:cs="Times New Roman"/>
          <w:sz w:val="24"/>
          <w:szCs w:val="24"/>
        </w:rPr>
        <w:t>Необходимо обеспечить сохранность труб и</w:t>
      </w:r>
      <w:r>
        <w:rPr>
          <w:rFonts w:ascii="Times New Roman" w:hAnsi="Times New Roman" w:cs="Times New Roman"/>
          <w:sz w:val="24"/>
          <w:szCs w:val="24"/>
        </w:rPr>
        <w:t xml:space="preserve"> соединительных деталей от механических повреждений, деформаций, попадания на них нефтепродуктов и жиров, засорения внутренних поверхностей, облучения солнечными лучами.</w:t>
      </w:r>
    </w:p>
    <w:p w14:paraId="3893DA52" w14:textId="77777777" w:rsidR="00000000" w:rsidRDefault="00FF5173">
      <w:pPr>
        <w:pStyle w:val="normal"/>
        <w:ind w:firstLine="283"/>
        <w:jc w:val="both"/>
      </w:pPr>
      <w:r>
        <w:rPr>
          <w:rFonts w:ascii="Times New Roman" w:hAnsi="Times New Roman" w:cs="Times New Roman"/>
          <w:b/>
          <w:bCs/>
          <w:sz w:val="24"/>
          <w:szCs w:val="24"/>
        </w:rPr>
        <w:t>10.5</w:t>
      </w:r>
      <w:r>
        <w:rPr>
          <w:rFonts w:ascii="Times New Roman" w:hAnsi="Times New Roman" w:cs="Times New Roman"/>
          <w:sz w:val="24"/>
          <w:szCs w:val="24"/>
        </w:rPr>
        <w:t xml:space="preserve"> В период монтажа срок хранения труб и деталей на строительной площадке должен быт</w:t>
      </w:r>
      <w:r>
        <w:rPr>
          <w:rFonts w:ascii="Times New Roman" w:hAnsi="Times New Roman" w:cs="Times New Roman"/>
          <w:sz w:val="24"/>
          <w:szCs w:val="24"/>
        </w:rPr>
        <w:t>ь минимальным</w:t>
      </w:r>
      <w:r>
        <w:rPr>
          <w:rFonts w:ascii="Times New Roman" w:hAnsi="Times New Roman" w:cs="Times New Roman"/>
          <w:sz w:val="24"/>
          <w:szCs w:val="24"/>
        </w:rPr>
        <w:t>.</w:t>
      </w:r>
    </w:p>
    <w:p w14:paraId="1B2B497E" w14:textId="77777777" w:rsidR="00000000" w:rsidRDefault="00FF5173">
      <w:pPr>
        <w:pStyle w:val="1"/>
        <w:rPr>
          <w:rFonts w:eastAsia="Times New Roman"/>
        </w:rPr>
      </w:pPr>
      <w:bookmarkStart w:id="40" w:name="PO0000256"/>
      <w:bookmarkStart w:id="41" w:name="_Toc518575017"/>
      <w:bookmarkEnd w:id="40"/>
      <w:r>
        <w:rPr>
          <w:rFonts w:eastAsia="Times New Roman"/>
        </w:rPr>
        <w:t xml:space="preserve">ПРИЛОЖЕНИЕ А </w:t>
      </w:r>
      <w:r>
        <w:rPr>
          <w:rFonts w:eastAsia="Times New Roman"/>
        </w:rPr>
        <w:br/>
        <w:t>КЛАССИФИКАЦИЯ ТРУБ ИЗ ПОЛИМЕРНЫХ МАТЕРИАЛОВ</w:t>
      </w:r>
      <w:bookmarkEnd w:id="41"/>
    </w:p>
    <w:p w14:paraId="66AF281C" w14:textId="77777777" w:rsidR="00000000" w:rsidRDefault="00FF5173">
      <w:pPr>
        <w:pStyle w:val="normal"/>
        <w:ind w:firstLine="283"/>
        <w:jc w:val="both"/>
      </w:pPr>
      <w:r>
        <w:rPr>
          <w:rFonts w:ascii="Times New Roman" w:hAnsi="Times New Roman" w:cs="Times New Roman"/>
          <w:sz w:val="24"/>
          <w:szCs w:val="24"/>
        </w:rPr>
        <w:t>Для напорных труб действующие нормативные документы устанавливают соотношение между наружным диаметром и толщиной стенки труб в зависимости от максимального рабочего давления:</w:t>
      </w:r>
    </w:p>
    <w:p w14:paraId="68A2A2FF" w14:textId="77777777" w:rsidR="00000000" w:rsidRDefault="00FF5173">
      <w:pPr>
        <w:pStyle w:val="normal"/>
        <w:ind w:firstLine="283"/>
        <w:jc w:val="both"/>
      </w:pPr>
      <w:r>
        <w:rPr>
          <w:rFonts w:ascii="Times New Roman" w:hAnsi="Times New Roman" w:cs="Times New Roman"/>
          <w:sz w:val="24"/>
          <w:szCs w:val="24"/>
        </w:rPr>
        <w:t>0,25; 0</w:t>
      </w:r>
      <w:r>
        <w:rPr>
          <w:rFonts w:ascii="Times New Roman" w:hAnsi="Times New Roman" w:cs="Times New Roman"/>
          <w:sz w:val="24"/>
          <w:szCs w:val="24"/>
        </w:rPr>
        <w:t>,32; 0,4; 0,6; 1; 1,6; 2; 2,5 МПа по формуле</w:t>
      </w:r>
    </w:p>
    <w:p w14:paraId="4253EEE6" w14:textId="77777777"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727DD850" wp14:editId="382AF499">
            <wp:extent cx="704850" cy="4381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04850" cy="438150"/>
                    </a:xfrm>
                    <a:prstGeom prst="rect">
                      <a:avLst/>
                    </a:prstGeom>
                    <a:noFill/>
                    <a:ln>
                      <a:noFill/>
                    </a:ln>
                  </pic:spPr>
                </pic:pic>
              </a:graphicData>
            </a:graphic>
          </wp:inline>
        </w:drawing>
      </w:r>
      <w:r>
        <w:rPr>
          <w:rFonts w:ascii="Times New Roman" w:hAnsi="Times New Roman" w:cs="Times New Roman"/>
          <w:sz w:val="24"/>
          <w:szCs w:val="24"/>
        </w:rPr>
        <w:t>                                                                   (А.1)</w:t>
      </w:r>
    </w:p>
    <w:p w14:paraId="2900B45D" w14:textId="77777777" w:rsidR="00000000" w:rsidRDefault="00FF5173">
      <w:pPr>
        <w:pStyle w:val="normal"/>
        <w:ind w:firstLine="283"/>
        <w:jc w:val="both"/>
      </w:pPr>
      <w:r>
        <w:rPr>
          <w:rFonts w:ascii="Times New Roman" w:hAnsi="Times New Roman" w:cs="Times New Roman"/>
          <w:sz w:val="24"/>
          <w:szCs w:val="24"/>
        </w:rPr>
        <w:t xml:space="preserve">где             </w:t>
      </w:r>
      <w:r>
        <w:rPr>
          <w:rFonts w:ascii="Times New Roman" w:hAnsi="Times New Roman" w:cs="Times New Roman"/>
          <w:i/>
          <w:iCs/>
          <w:sz w:val="24"/>
          <w:szCs w:val="24"/>
        </w:rPr>
        <w:t>Р -</w:t>
      </w:r>
      <w:r>
        <w:rPr>
          <w:rFonts w:ascii="Times New Roman" w:hAnsi="Times New Roman" w:cs="Times New Roman"/>
          <w:sz w:val="24"/>
          <w:szCs w:val="24"/>
        </w:rPr>
        <w:t xml:space="preserve"> максимальное рабочее давление (МОР), МПа;</w:t>
      </w:r>
    </w:p>
    <w:p w14:paraId="1B142037" w14:textId="77777777" w:rsidR="00000000" w:rsidRDefault="00FF5173">
      <w:pPr>
        <w:pStyle w:val="normal"/>
        <w:ind w:firstLine="1404"/>
        <w:jc w:val="both"/>
      </w:pPr>
      <w:r>
        <w:rPr>
          <w:rFonts w:ascii="Times New Roman" w:hAnsi="Times New Roman" w:cs="Times New Roman"/>
          <w:sz w:val="24"/>
          <w:szCs w:val="24"/>
        </w:rPr>
        <w:t>D</w:t>
      </w:r>
      <w:r>
        <w:rPr>
          <w:rFonts w:ascii="Times New Roman" w:hAnsi="Times New Roman" w:cs="Times New Roman"/>
          <w:sz w:val="24"/>
          <w:szCs w:val="24"/>
          <w:vertAlign w:val="subscript"/>
        </w:rPr>
        <w:t>н</w:t>
      </w:r>
      <w:r>
        <w:rPr>
          <w:rFonts w:ascii="Times New Roman" w:hAnsi="Times New Roman" w:cs="Times New Roman"/>
          <w:sz w:val="24"/>
          <w:szCs w:val="24"/>
        </w:rPr>
        <w:t xml:space="preserve"> - </w:t>
      </w:r>
      <w:r>
        <w:rPr>
          <w:rFonts w:ascii="Times New Roman" w:hAnsi="Times New Roman" w:cs="Times New Roman"/>
          <w:sz w:val="24"/>
          <w:szCs w:val="24"/>
        </w:rPr>
        <w:t>наружный диаметр трубопровода, м;</w:t>
      </w:r>
    </w:p>
    <w:p w14:paraId="6E249BF2" w14:textId="77777777" w:rsidR="00000000" w:rsidRDefault="00FF5173">
      <w:pPr>
        <w:pStyle w:val="normal"/>
        <w:ind w:firstLine="1404"/>
        <w:jc w:val="both"/>
      </w:pPr>
      <w:r>
        <w:rPr>
          <w:rFonts w:ascii="Times New Roman" w:hAnsi="Times New Roman" w:cs="Times New Roman"/>
          <w:i/>
          <w:iCs/>
          <w:sz w:val="24"/>
          <w:szCs w:val="24"/>
        </w:rPr>
        <w:t>s -</w:t>
      </w:r>
      <w:r>
        <w:rPr>
          <w:rFonts w:ascii="Times New Roman" w:hAnsi="Times New Roman" w:cs="Times New Roman"/>
          <w:sz w:val="24"/>
          <w:szCs w:val="24"/>
        </w:rPr>
        <w:t xml:space="preserve"> толщина стенки трубопровода, м;</w:t>
      </w:r>
    </w:p>
    <w:p w14:paraId="0D7F7513" w14:textId="77777777" w:rsidR="00000000" w:rsidRDefault="00FF5173">
      <w:pPr>
        <w:pStyle w:val="normal"/>
        <w:ind w:firstLine="1404"/>
        <w:jc w:val="both"/>
      </w:pPr>
      <w:r>
        <w:rPr>
          <w:rFonts w:ascii="Times New Roman" w:hAnsi="Times New Roman" w:cs="Times New Roman"/>
          <w:sz w:val="24"/>
          <w:szCs w:val="24"/>
        </w:rPr>
        <w:t xml:space="preserve">[σ] - расчетная прочность из условия длительной прочности, МПа. </w:t>
      </w:r>
    </w:p>
    <w:p w14:paraId="6DBB0B94" w14:textId="77777777" w:rsidR="00000000" w:rsidRDefault="00FF5173">
      <w:pPr>
        <w:pStyle w:val="normal"/>
        <w:ind w:firstLine="283"/>
        <w:jc w:val="both"/>
      </w:pPr>
      <w:r>
        <w:rPr>
          <w:rFonts w:ascii="Times New Roman" w:hAnsi="Times New Roman" w:cs="Times New Roman"/>
          <w:sz w:val="24"/>
          <w:szCs w:val="24"/>
        </w:rPr>
        <w:t>В принятой в настоящее время международной классификации маркировка труб производится по сериям «S» и стандартному отноше</w:t>
      </w:r>
      <w:r>
        <w:rPr>
          <w:rFonts w:ascii="Times New Roman" w:hAnsi="Times New Roman" w:cs="Times New Roman"/>
          <w:sz w:val="24"/>
          <w:szCs w:val="24"/>
        </w:rPr>
        <w:t>нию «SDR», значения которых определяются по формулам:</w:t>
      </w:r>
    </w:p>
    <w:p w14:paraId="234D16DB" w14:textId="77777777" w:rsidR="00FF5173" w:rsidRDefault="00FF5173">
      <w:pPr>
        <w:pStyle w:val="normal"/>
        <w:spacing w:before="120" w:after="120"/>
        <w:jc w:val="right"/>
        <w:rPr>
          <w:rFonts w:ascii="Times New Roman" w:hAnsi="Times New Roman" w:cs="Times New Roman"/>
          <w:vanish/>
          <w:color w:val="FFFFFF"/>
          <w:sz w:val="2"/>
          <w:szCs w:val="24"/>
        </w:rPr>
      </w:pPr>
      <w:r>
        <w:rPr>
          <w:rFonts w:ascii="Times New Roman" w:hAnsi="Times New Roman" w:cs="Times New Roman"/>
          <w:vanish/>
          <w:color w:val="FFFFFF"/>
          <w:sz w:val="2"/>
          <w:szCs w:val="24"/>
        </w:rPr>
        <w:t>0508S10-16028</w:t>
      </w:r>
    </w:p>
    <w:p w14:paraId="3BB81704" w14:textId="62F670AA"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1D13CE0F" wp14:editId="2DBF0371">
            <wp:extent cx="1466850" cy="4000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466850" cy="400050"/>
                    </a:xfrm>
                    <a:prstGeom prst="rect">
                      <a:avLst/>
                    </a:prstGeom>
                    <a:noFill/>
                    <a:ln>
                      <a:noFill/>
                    </a:ln>
                  </pic:spPr>
                </pic:pic>
              </a:graphicData>
            </a:graphic>
          </wp:inline>
        </w:drawing>
      </w:r>
      <w:r>
        <w:rPr>
          <w:rFonts w:ascii="Times New Roman" w:hAnsi="Times New Roman" w:cs="Times New Roman"/>
          <w:sz w:val="24"/>
          <w:szCs w:val="24"/>
        </w:rPr>
        <w:t>.       </w:t>
      </w:r>
      <w:r>
        <w:rPr>
          <w:rFonts w:ascii="Times New Roman" w:hAnsi="Times New Roman" w:cs="Times New Roman"/>
          <w:sz w:val="24"/>
          <w:szCs w:val="24"/>
        </w:rPr>
        <w:t>                                (А.2, А.3)</w:t>
      </w:r>
    </w:p>
    <w:p w14:paraId="2057BDCF" w14:textId="77777777" w:rsidR="00000000" w:rsidRDefault="00FF5173">
      <w:pPr>
        <w:pStyle w:val="normal"/>
        <w:ind w:firstLine="283"/>
        <w:jc w:val="both"/>
      </w:pPr>
      <w:r>
        <w:rPr>
          <w:rFonts w:ascii="Times New Roman" w:hAnsi="Times New Roman" w:cs="Times New Roman"/>
          <w:sz w:val="24"/>
          <w:szCs w:val="24"/>
        </w:rPr>
        <w:t>Максимальное рабочее давление связано с «S» и «SDR» отношением</w:t>
      </w:r>
    </w:p>
    <w:p w14:paraId="6119815E" w14:textId="77777777" w:rsidR="00000000" w:rsidRDefault="00FF5173">
      <w:pPr>
        <w:pStyle w:val="fr3"/>
        <w:spacing w:before="120" w:after="120"/>
        <w:jc w:val="right"/>
      </w:pPr>
      <w:r>
        <w:rPr>
          <w:noProof/>
          <w:sz w:val="24"/>
          <w:szCs w:val="24"/>
          <w:vertAlign w:val="subscript"/>
        </w:rPr>
        <w:drawing>
          <wp:inline distT="0" distB="0" distL="0" distR="0" wp14:anchorId="4D0D5F31" wp14:editId="58F6D1B0">
            <wp:extent cx="1009650" cy="4191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09650" cy="419100"/>
                    </a:xfrm>
                    <a:prstGeom prst="rect">
                      <a:avLst/>
                    </a:prstGeom>
                    <a:noFill/>
                    <a:ln>
                      <a:noFill/>
                    </a:ln>
                  </pic:spPr>
                </pic:pic>
              </a:graphicData>
            </a:graphic>
          </wp:inline>
        </w:drawing>
      </w:r>
      <w:r>
        <w:rPr>
          <w:sz w:val="24"/>
          <w:szCs w:val="24"/>
        </w:rPr>
        <w:t xml:space="preserve">,                                                                    (А.4) </w:t>
      </w:r>
    </w:p>
    <w:p w14:paraId="2A84E4D1" w14:textId="77777777" w:rsidR="00000000" w:rsidRDefault="00FF5173">
      <w:pPr>
        <w:pStyle w:val="normal"/>
        <w:ind w:firstLine="283"/>
        <w:jc w:val="both"/>
      </w:pPr>
      <w:r>
        <w:rPr>
          <w:rFonts w:ascii="Times New Roman" w:hAnsi="Times New Roman" w:cs="Times New Roman"/>
          <w:sz w:val="24"/>
          <w:szCs w:val="24"/>
        </w:rPr>
        <w:t xml:space="preserve">где             </w:t>
      </w:r>
      <w:r>
        <w:rPr>
          <w:rFonts w:ascii="Times New Roman" w:hAnsi="Times New Roman" w:cs="Times New Roman"/>
          <w:i/>
          <w:iCs/>
          <w:sz w:val="24"/>
          <w:szCs w:val="24"/>
        </w:rPr>
        <w:t>MRS</w:t>
      </w:r>
      <w:r>
        <w:rPr>
          <w:rFonts w:ascii="Times New Roman" w:hAnsi="Times New Roman" w:cs="Times New Roman"/>
          <w:sz w:val="24"/>
          <w:szCs w:val="24"/>
        </w:rPr>
        <w:t xml:space="preserve"> - минимальная длительная прочность, МПа;</w:t>
      </w:r>
    </w:p>
    <w:p w14:paraId="474AEE75" w14:textId="77777777" w:rsidR="00000000" w:rsidRDefault="00FF5173">
      <w:pPr>
        <w:pStyle w:val="normal"/>
        <w:ind w:left="1404"/>
        <w:jc w:val="both"/>
      </w:pPr>
      <w:r>
        <w:rPr>
          <w:rFonts w:ascii="Times New Roman" w:hAnsi="Times New Roman" w:cs="Times New Roman"/>
          <w:i/>
          <w:iCs/>
          <w:sz w:val="24"/>
          <w:szCs w:val="24"/>
        </w:rPr>
        <w:t>с</w:t>
      </w:r>
      <w:r>
        <w:rPr>
          <w:rFonts w:ascii="Times New Roman" w:hAnsi="Times New Roman" w:cs="Times New Roman"/>
          <w:sz w:val="24"/>
          <w:szCs w:val="24"/>
        </w:rPr>
        <w:t xml:space="preserve"> - коэффициент </w:t>
      </w:r>
      <w:r>
        <w:rPr>
          <w:rFonts w:ascii="Times New Roman" w:hAnsi="Times New Roman" w:cs="Times New Roman"/>
          <w:sz w:val="24"/>
          <w:szCs w:val="24"/>
        </w:rPr>
        <w:t xml:space="preserve">запаса прочности, устанавливается для каждого вида материала и должен приводиться в соответствующих сводах правил. </w:t>
      </w:r>
    </w:p>
    <w:p w14:paraId="20AAD1C0" w14:textId="77777777" w:rsidR="00000000" w:rsidRDefault="00FF5173">
      <w:pPr>
        <w:pStyle w:val="normal"/>
        <w:ind w:firstLine="312"/>
        <w:jc w:val="both"/>
      </w:pPr>
      <w:r>
        <w:rPr>
          <w:rFonts w:ascii="Times New Roman" w:hAnsi="Times New Roman" w:cs="Times New Roman"/>
          <w:sz w:val="24"/>
          <w:szCs w:val="24"/>
        </w:rPr>
        <w:t xml:space="preserve">Канализационные трубы подразделяются на классы по кольцевой жесткости </w:t>
      </w:r>
      <w:r>
        <w:rPr>
          <w:rFonts w:ascii="Times New Roman" w:hAnsi="Times New Roman" w:cs="Times New Roman"/>
          <w:i/>
          <w:iCs/>
          <w:sz w:val="24"/>
          <w:szCs w:val="24"/>
        </w:rPr>
        <w:t>G</w:t>
      </w:r>
      <w:r>
        <w:rPr>
          <w:rFonts w:ascii="Times New Roman" w:hAnsi="Times New Roman" w:cs="Times New Roman"/>
          <w:i/>
          <w:iCs/>
          <w:sz w:val="24"/>
          <w:szCs w:val="24"/>
          <w:vertAlign w:val="subscript"/>
        </w:rPr>
        <w:t>0</w:t>
      </w:r>
      <w:r>
        <w:rPr>
          <w:rFonts w:ascii="Times New Roman" w:hAnsi="Times New Roman" w:cs="Times New Roman"/>
          <w:i/>
          <w:iCs/>
          <w:sz w:val="24"/>
          <w:szCs w:val="24"/>
        </w:rPr>
        <w:t>,</w:t>
      </w:r>
      <w:r>
        <w:rPr>
          <w:rFonts w:ascii="Times New Roman" w:hAnsi="Times New Roman" w:cs="Times New Roman"/>
          <w:sz w:val="24"/>
          <w:szCs w:val="24"/>
        </w:rPr>
        <w:t xml:space="preserve"> кПа</w:t>
      </w:r>
    </w:p>
    <w:p w14:paraId="4E085A2B" w14:textId="77777777" w:rsidR="00FF5173" w:rsidRDefault="00FF5173">
      <w:pPr>
        <w:pStyle w:val="normal"/>
        <w:spacing w:before="120" w:after="120"/>
        <w:jc w:val="right"/>
        <w:rPr>
          <w:rFonts w:ascii="Times New Roman" w:hAnsi="Times New Roman" w:cs="Times New Roman"/>
          <w:vanish/>
          <w:color w:val="FFFFFF"/>
          <w:sz w:val="2"/>
          <w:szCs w:val="24"/>
        </w:rPr>
      </w:pPr>
      <w:r>
        <w:rPr>
          <w:rFonts w:ascii="Times New Roman" w:hAnsi="Times New Roman" w:cs="Times New Roman"/>
          <w:vanish/>
          <w:color w:val="FFFFFF"/>
          <w:sz w:val="2"/>
          <w:szCs w:val="24"/>
        </w:rPr>
        <w:t>0508S10-16028</w:t>
      </w:r>
    </w:p>
    <w:p w14:paraId="543D8505" w14:textId="0FD73491"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315DDE00" wp14:editId="73C71604">
            <wp:extent cx="1409700" cy="5143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09700" cy="514350"/>
                    </a:xfrm>
                    <a:prstGeom prst="rect">
                      <a:avLst/>
                    </a:prstGeom>
                    <a:noFill/>
                    <a:ln>
                      <a:noFill/>
                    </a:ln>
                  </pic:spPr>
                </pic:pic>
              </a:graphicData>
            </a:graphic>
          </wp:inline>
        </w:drawing>
      </w:r>
      <w:r>
        <w:rPr>
          <w:rFonts w:ascii="Times New Roman" w:hAnsi="Times New Roman" w:cs="Times New Roman"/>
          <w:sz w:val="24"/>
          <w:szCs w:val="24"/>
        </w:rPr>
        <w:t>,                                               (А.5)</w:t>
      </w:r>
    </w:p>
    <w:p w14:paraId="5724FB97" w14:textId="77777777" w:rsidR="00000000" w:rsidRDefault="00FF5173">
      <w:pPr>
        <w:pStyle w:val="fr3"/>
        <w:ind w:firstLine="283"/>
        <w:jc w:val="both"/>
      </w:pPr>
      <w:r>
        <w:rPr>
          <w:sz w:val="24"/>
          <w:szCs w:val="24"/>
        </w:rPr>
        <w:t xml:space="preserve">где             </w:t>
      </w:r>
      <w:r>
        <w:rPr>
          <w:i/>
          <w:iCs/>
          <w:caps/>
          <w:sz w:val="24"/>
          <w:szCs w:val="24"/>
        </w:rPr>
        <w:t>E</w:t>
      </w:r>
      <w:r>
        <w:rPr>
          <w:i/>
          <w:iCs/>
          <w:caps/>
          <w:sz w:val="24"/>
          <w:szCs w:val="24"/>
          <w:vertAlign w:val="subscript"/>
        </w:rPr>
        <w:t>0</w:t>
      </w:r>
      <w:r>
        <w:rPr>
          <w:i/>
          <w:iCs/>
          <w:caps/>
          <w:sz w:val="24"/>
          <w:szCs w:val="24"/>
        </w:rPr>
        <w:t xml:space="preserve"> </w:t>
      </w:r>
      <w:r>
        <w:rPr>
          <w:i/>
          <w:iCs/>
          <w:sz w:val="24"/>
          <w:szCs w:val="24"/>
        </w:rPr>
        <w:t>-</w:t>
      </w:r>
      <w:r>
        <w:rPr>
          <w:sz w:val="24"/>
          <w:szCs w:val="24"/>
        </w:rPr>
        <w:t xml:space="preserve"> модуль </w:t>
      </w:r>
      <w:r>
        <w:rPr>
          <w:sz w:val="24"/>
          <w:szCs w:val="24"/>
        </w:rPr>
        <w:t>упругости материала, кПа;</w:t>
      </w:r>
    </w:p>
    <w:p w14:paraId="40D4A37A" w14:textId="77777777" w:rsidR="00000000" w:rsidRDefault="00FF5173">
      <w:pPr>
        <w:pStyle w:val="fr3"/>
        <w:ind w:firstLine="1404"/>
        <w:jc w:val="both"/>
      </w:pPr>
      <w:r>
        <w:rPr>
          <w:i/>
          <w:iCs/>
          <w:sz w:val="24"/>
          <w:szCs w:val="24"/>
        </w:rPr>
        <w:t>d</w:t>
      </w:r>
      <w:r>
        <w:rPr>
          <w:i/>
          <w:iCs/>
          <w:sz w:val="24"/>
          <w:szCs w:val="24"/>
          <w:vertAlign w:val="subscript"/>
        </w:rPr>
        <w:t>т</w:t>
      </w:r>
      <w:r>
        <w:rPr>
          <w:i/>
          <w:iCs/>
          <w:sz w:val="24"/>
          <w:szCs w:val="24"/>
        </w:rPr>
        <w:t xml:space="preserve"> -</w:t>
      </w:r>
      <w:r>
        <w:rPr>
          <w:sz w:val="24"/>
          <w:szCs w:val="24"/>
        </w:rPr>
        <w:t xml:space="preserve"> средний диаметр сечения трубы, м;</w:t>
      </w:r>
    </w:p>
    <w:p w14:paraId="38904E12" w14:textId="77777777" w:rsidR="00000000" w:rsidRDefault="00FF5173">
      <w:pPr>
        <w:pStyle w:val="fr3"/>
        <w:ind w:firstLine="1404"/>
        <w:jc w:val="both"/>
      </w:pPr>
      <w:r>
        <w:rPr>
          <w:i/>
          <w:iCs/>
          <w:sz w:val="24"/>
          <w:szCs w:val="24"/>
        </w:rPr>
        <w:t>μ -</w:t>
      </w:r>
      <w:r>
        <w:rPr>
          <w:sz w:val="24"/>
          <w:szCs w:val="24"/>
        </w:rPr>
        <w:t xml:space="preserve"> коэффициент Пуассона материала трубы.</w:t>
      </w:r>
    </w:p>
    <w:p w14:paraId="130FDEB6" w14:textId="77777777" w:rsidR="00000000" w:rsidRDefault="00FF5173">
      <w:pPr>
        <w:pStyle w:val="fr3"/>
        <w:ind w:firstLine="283"/>
        <w:jc w:val="both"/>
      </w:pPr>
      <w:r>
        <w:rPr>
          <w:sz w:val="24"/>
          <w:szCs w:val="24"/>
        </w:rPr>
        <w:t xml:space="preserve">При </w:t>
      </w:r>
      <w:r>
        <w:rPr>
          <w:i/>
          <w:iCs/>
          <w:sz w:val="24"/>
          <w:szCs w:val="24"/>
        </w:rPr>
        <w:t>G</w:t>
      </w:r>
      <w:r>
        <w:rPr>
          <w:i/>
          <w:iCs/>
          <w:sz w:val="24"/>
          <w:szCs w:val="24"/>
          <w:vertAlign w:val="subscript"/>
        </w:rPr>
        <w:t>0</w:t>
      </w:r>
      <w:r>
        <w:rPr>
          <w:sz w:val="24"/>
          <w:szCs w:val="24"/>
        </w:rPr>
        <w:t xml:space="preserve"> &lt; 2500 труба считается «нежесткой», при </w:t>
      </w:r>
      <w:r>
        <w:rPr>
          <w:i/>
          <w:iCs/>
          <w:sz w:val="24"/>
          <w:szCs w:val="24"/>
        </w:rPr>
        <w:t>G</w:t>
      </w:r>
      <w:r>
        <w:rPr>
          <w:i/>
          <w:iCs/>
          <w:sz w:val="24"/>
          <w:szCs w:val="24"/>
          <w:vertAlign w:val="subscript"/>
        </w:rPr>
        <w:t>0</w:t>
      </w:r>
      <w:r>
        <w:rPr>
          <w:sz w:val="24"/>
          <w:szCs w:val="24"/>
        </w:rPr>
        <w:t xml:space="preserve"> ~ 2500-5000 - «полужесткой», при </w:t>
      </w:r>
      <w:r>
        <w:rPr>
          <w:i/>
          <w:iCs/>
          <w:sz w:val="24"/>
          <w:szCs w:val="24"/>
        </w:rPr>
        <w:t>G</w:t>
      </w:r>
      <w:r>
        <w:rPr>
          <w:i/>
          <w:iCs/>
          <w:sz w:val="24"/>
          <w:szCs w:val="24"/>
          <w:vertAlign w:val="subscript"/>
        </w:rPr>
        <w:t>0</w:t>
      </w:r>
      <w:r>
        <w:rPr>
          <w:sz w:val="24"/>
          <w:szCs w:val="24"/>
        </w:rPr>
        <w:t xml:space="preserve"> = 5000-10000 - «жесткой».</w:t>
      </w:r>
    </w:p>
    <w:p w14:paraId="62DF9B3F" w14:textId="77777777" w:rsidR="00000000" w:rsidRDefault="00FF5173">
      <w:pPr>
        <w:pStyle w:val="fr3"/>
        <w:spacing w:after="120"/>
        <w:ind w:firstLine="283"/>
        <w:jc w:val="both"/>
      </w:pPr>
      <w:r>
        <w:rPr>
          <w:sz w:val="24"/>
          <w:szCs w:val="24"/>
        </w:rPr>
        <w:t>Основные показатели свойств некоторых</w:t>
      </w:r>
      <w:r>
        <w:rPr>
          <w:sz w:val="24"/>
          <w:szCs w:val="24"/>
        </w:rPr>
        <w:t xml:space="preserve"> полимерных материалов труб приведены в таблице А.1.</w:t>
      </w:r>
    </w:p>
    <w:p w14:paraId="3753A364" w14:textId="77777777" w:rsidR="00000000" w:rsidRDefault="00FF5173">
      <w:pPr>
        <w:pStyle w:val="fr3"/>
        <w:spacing w:after="120"/>
        <w:ind w:left="2184" w:hanging="1901"/>
        <w:jc w:val="both"/>
      </w:pPr>
      <w:r>
        <w:rPr>
          <w:sz w:val="24"/>
          <w:szCs w:val="24"/>
        </w:rPr>
        <w:t>Таблица А.1</w:t>
      </w:r>
      <w:r>
        <w:rPr>
          <w:b/>
          <w:bCs/>
          <w:sz w:val="24"/>
          <w:szCs w:val="24"/>
        </w:rPr>
        <w:t xml:space="preserve"> - Физико-механические показатели некоторых полимерных материалов, применяемых при производстве труб и соединительных деталей (справочные данные)</w:t>
      </w:r>
    </w:p>
    <w:tbl>
      <w:tblPr>
        <w:tblW w:w="5000" w:type="pct"/>
        <w:jc w:val="center"/>
        <w:tblCellMar>
          <w:left w:w="0" w:type="dxa"/>
          <w:right w:w="0" w:type="dxa"/>
        </w:tblCellMar>
        <w:tblLook w:val="04A0" w:firstRow="1" w:lastRow="0" w:firstColumn="1" w:lastColumn="0" w:noHBand="0" w:noVBand="1"/>
      </w:tblPr>
      <w:tblGrid>
        <w:gridCol w:w="1472"/>
        <w:gridCol w:w="810"/>
        <w:gridCol w:w="791"/>
        <w:gridCol w:w="811"/>
        <w:gridCol w:w="830"/>
        <w:gridCol w:w="506"/>
        <w:gridCol w:w="1046"/>
        <w:gridCol w:w="1446"/>
        <w:gridCol w:w="1339"/>
      </w:tblGrid>
      <w:tr w:rsidR="00000000" w14:paraId="50AAF664" w14:textId="77777777">
        <w:trPr>
          <w:tblHeader/>
          <w:jc w:val="center"/>
        </w:trPr>
        <w:tc>
          <w:tcPr>
            <w:tcW w:w="890" w:type="pct"/>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14:paraId="1EB01590" w14:textId="77777777" w:rsidR="00000000" w:rsidRDefault="00FF5173">
            <w:pPr>
              <w:pStyle w:val="normal"/>
              <w:jc w:val="center"/>
            </w:pPr>
            <w:r>
              <w:rPr>
                <w:rFonts w:ascii="Times New Roman" w:hAnsi="Times New Roman" w:cs="Times New Roman"/>
                <w:sz w:val="20"/>
                <w:szCs w:val="20"/>
              </w:rPr>
              <w:t>Показатель</w:t>
            </w:r>
          </w:p>
        </w:tc>
        <w:tc>
          <w:tcPr>
            <w:tcW w:w="4110" w:type="pct"/>
            <w:gridSpan w:val="8"/>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6437EDCE" w14:textId="77777777" w:rsidR="00000000" w:rsidRDefault="00FF5173">
            <w:pPr>
              <w:pStyle w:val="normal"/>
              <w:jc w:val="center"/>
            </w:pPr>
            <w:r>
              <w:rPr>
                <w:rFonts w:ascii="Times New Roman" w:hAnsi="Times New Roman" w:cs="Times New Roman"/>
                <w:sz w:val="20"/>
                <w:szCs w:val="20"/>
              </w:rPr>
              <w:t>Величина показателя для материала</w:t>
            </w:r>
          </w:p>
        </w:tc>
      </w:tr>
      <w:tr w:rsidR="00000000" w14:paraId="6D5C4765" w14:textId="77777777">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BB2C26" w14:textId="77777777" w:rsidR="00000000" w:rsidRDefault="00FF5173">
            <w:pPr>
              <w:rPr>
                <w:rFonts w:ascii="Arial" w:hAnsi="Arial" w:cs="Arial"/>
                <w:sz w:val="18"/>
                <w:szCs w:val="18"/>
              </w:rPr>
            </w:pPr>
          </w:p>
        </w:tc>
        <w:tc>
          <w:tcPr>
            <w:tcW w:w="1037" w:type="pct"/>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C999522" w14:textId="77777777" w:rsidR="00000000" w:rsidRDefault="00FF5173">
            <w:pPr>
              <w:pStyle w:val="normal"/>
              <w:jc w:val="center"/>
            </w:pPr>
            <w:r>
              <w:rPr>
                <w:rFonts w:ascii="Times New Roman" w:hAnsi="Times New Roman" w:cs="Times New Roman"/>
                <w:sz w:val="20"/>
                <w:szCs w:val="20"/>
              </w:rPr>
              <w:t>ПНД</w:t>
            </w:r>
          </w:p>
        </w:tc>
        <w:tc>
          <w:tcPr>
            <w:tcW w:w="524" w:type="pct"/>
            <w:vMerge w:val="restart"/>
            <w:tcBorders>
              <w:top w:val="nil"/>
              <w:left w:val="nil"/>
              <w:bottom w:val="single" w:sz="8" w:space="0" w:color="auto"/>
              <w:right w:val="single" w:sz="8" w:space="0" w:color="auto"/>
            </w:tcBorders>
            <w:tcMar>
              <w:top w:w="0" w:type="dxa"/>
              <w:left w:w="28" w:type="dxa"/>
              <w:bottom w:w="0" w:type="dxa"/>
              <w:right w:w="28" w:type="dxa"/>
            </w:tcMar>
            <w:vAlign w:val="center"/>
            <w:hideMark/>
          </w:tcPr>
          <w:p w14:paraId="1AFAFF56" w14:textId="77777777" w:rsidR="00000000" w:rsidRDefault="00FF5173">
            <w:pPr>
              <w:pStyle w:val="normal"/>
              <w:jc w:val="center"/>
            </w:pPr>
            <w:r>
              <w:rPr>
                <w:rFonts w:ascii="Times New Roman" w:hAnsi="Times New Roman" w:cs="Times New Roman"/>
                <w:sz w:val="20"/>
                <w:szCs w:val="20"/>
              </w:rPr>
              <w:t>ПВД (ПНП)</w:t>
            </w:r>
          </w:p>
        </w:tc>
        <w:tc>
          <w:tcPr>
            <w:tcW w:w="535" w:type="pct"/>
            <w:vMerge w:val="restart"/>
            <w:tcBorders>
              <w:top w:val="nil"/>
              <w:left w:val="nil"/>
              <w:bottom w:val="single" w:sz="8" w:space="0" w:color="auto"/>
              <w:right w:val="single" w:sz="8" w:space="0" w:color="auto"/>
            </w:tcBorders>
            <w:tcMar>
              <w:top w:w="0" w:type="dxa"/>
              <w:left w:w="28" w:type="dxa"/>
              <w:bottom w:w="0" w:type="dxa"/>
              <w:right w:w="28" w:type="dxa"/>
            </w:tcMar>
            <w:vAlign w:val="center"/>
            <w:hideMark/>
          </w:tcPr>
          <w:p w14:paraId="2A2252BF" w14:textId="77777777" w:rsidR="00000000" w:rsidRDefault="00FF5173">
            <w:pPr>
              <w:pStyle w:val="normal"/>
              <w:jc w:val="center"/>
            </w:pPr>
            <w:r>
              <w:rPr>
                <w:rFonts w:ascii="Times New Roman" w:hAnsi="Times New Roman" w:cs="Times New Roman"/>
                <w:sz w:val="20"/>
                <w:szCs w:val="20"/>
              </w:rPr>
              <w:t>ПВХ</w:t>
            </w:r>
          </w:p>
        </w:tc>
        <w:tc>
          <w:tcPr>
            <w:tcW w:w="356" w:type="pct"/>
            <w:vMerge w:val="restart"/>
            <w:tcBorders>
              <w:top w:val="nil"/>
              <w:left w:val="nil"/>
              <w:bottom w:val="single" w:sz="8" w:space="0" w:color="auto"/>
              <w:right w:val="single" w:sz="8" w:space="0" w:color="auto"/>
            </w:tcBorders>
            <w:tcMar>
              <w:top w:w="0" w:type="dxa"/>
              <w:left w:w="28" w:type="dxa"/>
              <w:bottom w:w="0" w:type="dxa"/>
              <w:right w:w="28" w:type="dxa"/>
            </w:tcMar>
            <w:vAlign w:val="center"/>
            <w:hideMark/>
          </w:tcPr>
          <w:p w14:paraId="01CD2E53" w14:textId="77777777" w:rsidR="00000000" w:rsidRDefault="00FF5173">
            <w:pPr>
              <w:pStyle w:val="normal"/>
              <w:jc w:val="center"/>
            </w:pPr>
            <w:r>
              <w:rPr>
                <w:rFonts w:ascii="Times New Roman" w:hAnsi="Times New Roman" w:cs="Times New Roman"/>
                <w:sz w:val="20"/>
                <w:szCs w:val="20"/>
              </w:rPr>
              <w:t>ПП</w:t>
            </w:r>
          </w:p>
        </w:tc>
        <w:tc>
          <w:tcPr>
            <w:tcW w:w="524" w:type="pct"/>
            <w:vMerge w:val="restart"/>
            <w:tcBorders>
              <w:top w:val="nil"/>
              <w:left w:val="nil"/>
              <w:bottom w:val="single" w:sz="8" w:space="0" w:color="auto"/>
              <w:right w:val="single" w:sz="8" w:space="0" w:color="auto"/>
            </w:tcBorders>
            <w:tcMar>
              <w:top w:w="0" w:type="dxa"/>
              <w:left w:w="28" w:type="dxa"/>
              <w:bottom w:w="0" w:type="dxa"/>
              <w:right w:w="28" w:type="dxa"/>
            </w:tcMar>
            <w:vAlign w:val="center"/>
            <w:hideMark/>
          </w:tcPr>
          <w:p w14:paraId="3776DDD3" w14:textId="77777777" w:rsidR="00000000" w:rsidRDefault="00FF5173">
            <w:pPr>
              <w:pStyle w:val="normal"/>
              <w:jc w:val="center"/>
            </w:pPr>
            <w:r>
              <w:rPr>
                <w:rFonts w:ascii="Times New Roman" w:hAnsi="Times New Roman" w:cs="Times New Roman"/>
                <w:sz w:val="20"/>
                <w:szCs w:val="20"/>
              </w:rPr>
              <w:t>Сшитый полиэтилен</w:t>
            </w:r>
          </w:p>
        </w:tc>
        <w:tc>
          <w:tcPr>
            <w:tcW w:w="524" w:type="pct"/>
            <w:vMerge w:val="restart"/>
            <w:tcBorders>
              <w:top w:val="nil"/>
              <w:left w:val="nil"/>
              <w:bottom w:val="single" w:sz="8" w:space="0" w:color="auto"/>
              <w:right w:val="single" w:sz="8" w:space="0" w:color="auto"/>
            </w:tcBorders>
            <w:tcMar>
              <w:top w:w="0" w:type="dxa"/>
              <w:left w:w="28" w:type="dxa"/>
              <w:bottom w:w="0" w:type="dxa"/>
              <w:right w:w="28" w:type="dxa"/>
            </w:tcMar>
            <w:vAlign w:val="center"/>
            <w:hideMark/>
          </w:tcPr>
          <w:p w14:paraId="6628BFEB" w14:textId="77777777" w:rsidR="00000000" w:rsidRDefault="00FF5173">
            <w:pPr>
              <w:pStyle w:val="normal"/>
              <w:jc w:val="center"/>
            </w:pPr>
            <w:r>
              <w:rPr>
                <w:rFonts w:ascii="Times New Roman" w:hAnsi="Times New Roman" w:cs="Times New Roman"/>
                <w:sz w:val="20"/>
                <w:szCs w:val="20"/>
              </w:rPr>
              <w:t>Хлорированный ПВХ</w:t>
            </w:r>
          </w:p>
        </w:tc>
        <w:tc>
          <w:tcPr>
            <w:tcW w:w="609" w:type="pct"/>
            <w:vMerge w:val="restart"/>
            <w:tcBorders>
              <w:top w:val="nil"/>
              <w:left w:val="nil"/>
              <w:bottom w:val="single" w:sz="8" w:space="0" w:color="auto"/>
              <w:right w:val="single" w:sz="8" w:space="0" w:color="auto"/>
            </w:tcBorders>
            <w:tcMar>
              <w:top w:w="0" w:type="dxa"/>
              <w:left w:w="28" w:type="dxa"/>
              <w:bottom w:w="0" w:type="dxa"/>
              <w:right w:w="28" w:type="dxa"/>
            </w:tcMar>
            <w:vAlign w:val="center"/>
            <w:hideMark/>
          </w:tcPr>
          <w:p w14:paraId="44578A2A" w14:textId="77777777" w:rsidR="00000000" w:rsidRDefault="00FF5173">
            <w:pPr>
              <w:pStyle w:val="normal"/>
              <w:jc w:val="center"/>
            </w:pPr>
            <w:r>
              <w:rPr>
                <w:rFonts w:ascii="Times New Roman" w:hAnsi="Times New Roman" w:cs="Times New Roman"/>
                <w:sz w:val="20"/>
                <w:szCs w:val="20"/>
              </w:rPr>
              <w:t>Стеклопластик</w:t>
            </w:r>
          </w:p>
        </w:tc>
      </w:tr>
      <w:tr w:rsidR="00000000" w14:paraId="32585EB6" w14:textId="77777777">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82BDB3E" w14:textId="77777777" w:rsidR="00000000" w:rsidRDefault="00FF5173">
            <w:pPr>
              <w:rPr>
                <w:rFonts w:ascii="Arial" w:hAnsi="Arial" w:cs="Arial"/>
                <w:sz w:val="18"/>
                <w:szCs w:val="18"/>
              </w:rPr>
            </w:pPr>
          </w:p>
        </w:tc>
        <w:tc>
          <w:tcPr>
            <w:tcW w:w="524"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15867C38" w14:textId="77777777" w:rsidR="00000000" w:rsidRDefault="00FF5173">
            <w:pPr>
              <w:pStyle w:val="normal"/>
              <w:jc w:val="center"/>
            </w:pPr>
            <w:r>
              <w:rPr>
                <w:rFonts w:ascii="Times New Roman" w:hAnsi="Times New Roman" w:cs="Times New Roman"/>
                <w:sz w:val="20"/>
                <w:szCs w:val="20"/>
              </w:rPr>
              <w:t>ПВП</w:t>
            </w:r>
          </w:p>
        </w:tc>
        <w:tc>
          <w:tcPr>
            <w:tcW w:w="513"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635827A4" w14:textId="77777777" w:rsidR="00000000" w:rsidRDefault="00FF5173">
            <w:pPr>
              <w:pStyle w:val="normal"/>
              <w:jc w:val="center"/>
            </w:pPr>
            <w:r>
              <w:rPr>
                <w:rFonts w:ascii="Times New Roman" w:hAnsi="Times New Roman" w:cs="Times New Roman"/>
                <w:sz w:val="20"/>
                <w:szCs w:val="20"/>
              </w:rPr>
              <w:t>ПСП</w:t>
            </w:r>
          </w:p>
        </w:tc>
        <w:tc>
          <w:tcPr>
            <w:tcW w:w="0" w:type="auto"/>
            <w:vMerge/>
            <w:tcBorders>
              <w:top w:val="nil"/>
              <w:left w:val="nil"/>
              <w:bottom w:val="single" w:sz="8" w:space="0" w:color="auto"/>
              <w:right w:val="single" w:sz="8" w:space="0" w:color="auto"/>
            </w:tcBorders>
            <w:vAlign w:val="center"/>
            <w:hideMark/>
          </w:tcPr>
          <w:p w14:paraId="47F59A5D" w14:textId="77777777" w:rsidR="00000000" w:rsidRDefault="00FF5173">
            <w:pPr>
              <w:rPr>
                <w:rFonts w:ascii="Arial" w:hAnsi="Arial" w:cs="Arial"/>
                <w:sz w:val="18"/>
                <w:szCs w:val="18"/>
              </w:rPr>
            </w:pPr>
          </w:p>
        </w:tc>
        <w:tc>
          <w:tcPr>
            <w:tcW w:w="0" w:type="auto"/>
            <w:vMerge/>
            <w:tcBorders>
              <w:top w:val="nil"/>
              <w:left w:val="nil"/>
              <w:bottom w:val="single" w:sz="8" w:space="0" w:color="auto"/>
              <w:right w:val="single" w:sz="8" w:space="0" w:color="auto"/>
            </w:tcBorders>
            <w:vAlign w:val="center"/>
            <w:hideMark/>
          </w:tcPr>
          <w:p w14:paraId="342FCF2E" w14:textId="77777777" w:rsidR="00000000" w:rsidRDefault="00FF5173">
            <w:pPr>
              <w:rPr>
                <w:rFonts w:ascii="Arial" w:hAnsi="Arial" w:cs="Arial"/>
                <w:sz w:val="18"/>
                <w:szCs w:val="18"/>
              </w:rPr>
            </w:pPr>
          </w:p>
        </w:tc>
        <w:tc>
          <w:tcPr>
            <w:tcW w:w="0" w:type="auto"/>
            <w:vMerge/>
            <w:tcBorders>
              <w:top w:val="nil"/>
              <w:left w:val="nil"/>
              <w:bottom w:val="single" w:sz="8" w:space="0" w:color="auto"/>
              <w:right w:val="single" w:sz="8" w:space="0" w:color="auto"/>
            </w:tcBorders>
            <w:vAlign w:val="center"/>
            <w:hideMark/>
          </w:tcPr>
          <w:p w14:paraId="292BF90B" w14:textId="77777777" w:rsidR="00000000" w:rsidRDefault="00FF5173">
            <w:pPr>
              <w:rPr>
                <w:rFonts w:ascii="Arial" w:hAnsi="Arial" w:cs="Arial"/>
                <w:sz w:val="18"/>
                <w:szCs w:val="18"/>
              </w:rPr>
            </w:pPr>
          </w:p>
        </w:tc>
        <w:tc>
          <w:tcPr>
            <w:tcW w:w="0" w:type="auto"/>
            <w:vMerge/>
            <w:tcBorders>
              <w:top w:val="nil"/>
              <w:left w:val="nil"/>
              <w:bottom w:val="single" w:sz="8" w:space="0" w:color="auto"/>
              <w:right w:val="single" w:sz="8" w:space="0" w:color="auto"/>
            </w:tcBorders>
            <w:vAlign w:val="center"/>
            <w:hideMark/>
          </w:tcPr>
          <w:p w14:paraId="16FDF2F7" w14:textId="77777777" w:rsidR="00000000" w:rsidRDefault="00FF5173">
            <w:pPr>
              <w:rPr>
                <w:rFonts w:ascii="Arial" w:hAnsi="Arial" w:cs="Arial"/>
                <w:sz w:val="18"/>
                <w:szCs w:val="18"/>
              </w:rPr>
            </w:pPr>
          </w:p>
        </w:tc>
        <w:tc>
          <w:tcPr>
            <w:tcW w:w="0" w:type="auto"/>
            <w:vMerge/>
            <w:tcBorders>
              <w:top w:val="nil"/>
              <w:left w:val="nil"/>
              <w:bottom w:val="single" w:sz="8" w:space="0" w:color="auto"/>
              <w:right w:val="single" w:sz="8" w:space="0" w:color="auto"/>
            </w:tcBorders>
            <w:vAlign w:val="center"/>
            <w:hideMark/>
          </w:tcPr>
          <w:p w14:paraId="275EAAA6" w14:textId="77777777" w:rsidR="00000000" w:rsidRDefault="00FF5173">
            <w:pPr>
              <w:rPr>
                <w:rFonts w:ascii="Arial" w:hAnsi="Arial" w:cs="Arial"/>
                <w:sz w:val="18"/>
                <w:szCs w:val="18"/>
              </w:rPr>
            </w:pPr>
          </w:p>
        </w:tc>
        <w:tc>
          <w:tcPr>
            <w:tcW w:w="0" w:type="auto"/>
            <w:vMerge/>
            <w:tcBorders>
              <w:top w:val="nil"/>
              <w:left w:val="nil"/>
              <w:bottom w:val="single" w:sz="8" w:space="0" w:color="auto"/>
              <w:right w:val="single" w:sz="8" w:space="0" w:color="auto"/>
            </w:tcBorders>
            <w:vAlign w:val="center"/>
            <w:hideMark/>
          </w:tcPr>
          <w:p w14:paraId="75C56FA1" w14:textId="77777777" w:rsidR="00000000" w:rsidRDefault="00FF5173">
            <w:pPr>
              <w:rPr>
                <w:rFonts w:ascii="Arial" w:hAnsi="Arial" w:cs="Arial"/>
                <w:sz w:val="18"/>
                <w:szCs w:val="18"/>
              </w:rPr>
            </w:pPr>
          </w:p>
        </w:tc>
      </w:tr>
      <w:tr w:rsidR="00000000" w14:paraId="1BAA5259" w14:textId="77777777">
        <w:trPr>
          <w:jc w:val="center"/>
        </w:trPr>
        <w:tc>
          <w:tcPr>
            <w:tcW w:w="89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3364343" w14:textId="77777777" w:rsidR="00000000" w:rsidRDefault="00FF5173">
            <w:pPr>
              <w:pStyle w:val="normal"/>
            </w:pPr>
            <w:r>
              <w:rPr>
                <w:rFonts w:ascii="Times New Roman" w:hAnsi="Times New Roman" w:cs="Times New Roman"/>
                <w:sz w:val="20"/>
                <w:szCs w:val="20"/>
              </w:rPr>
              <w:t>Плотность, г/см</w:t>
            </w:r>
            <w:r>
              <w:rPr>
                <w:rFonts w:ascii="Times New Roman" w:hAnsi="Times New Roman" w:cs="Times New Roman"/>
                <w:sz w:val="20"/>
                <w:szCs w:val="20"/>
                <w:vertAlign w:val="superscript"/>
              </w:rPr>
              <w:t>3</w:t>
            </w:r>
          </w:p>
        </w:tc>
        <w:tc>
          <w:tcPr>
            <w:tcW w:w="524" w:type="pct"/>
            <w:tcBorders>
              <w:top w:val="nil"/>
              <w:left w:val="nil"/>
              <w:bottom w:val="single" w:sz="8" w:space="0" w:color="auto"/>
              <w:right w:val="single" w:sz="8" w:space="0" w:color="auto"/>
            </w:tcBorders>
            <w:tcMar>
              <w:top w:w="0" w:type="dxa"/>
              <w:left w:w="28" w:type="dxa"/>
              <w:bottom w:w="0" w:type="dxa"/>
              <w:right w:w="28" w:type="dxa"/>
            </w:tcMar>
            <w:hideMark/>
          </w:tcPr>
          <w:p w14:paraId="53BF1E55" w14:textId="77777777" w:rsidR="00000000" w:rsidRDefault="00FF5173">
            <w:pPr>
              <w:pStyle w:val="normal"/>
              <w:jc w:val="center"/>
            </w:pPr>
            <w:r>
              <w:rPr>
                <w:rFonts w:ascii="Times New Roman" w:hAnsi="Times New Roman" w:cs="Times New Roman"/>
                <w:sz w:val="20"/>
                <w:szCs w:val="20"/>
              </w:rPr>
              <w:t>0,94-0,96</w:t>
            </w:r>
          </w:p>
        </w:tc>
        <w:tc>
          <w:tcPr>
            <w:tcW w:w="513" w:type="pct"/>
            <w:tcBorders>
              <w:top w:val="nil"/>
              <w:left w:val="nil"/>
              <w:bottom w:val="single" w:sz="8" w:space="0" w:color="auto"/>
              <w:right w:val="single" w:sz="8" w:space="0" w:color="auto"/>
            </w:tcBorders>
            <w:tcMar>
              <w:top w:w="0" w:type="dxa"/>
              <w:left w:w="28" w:type="dxa"/>
              <w:bottom w:w="0" w:type="dxa"/>
              <w:right w:w="28" w:type="dxa"/>
            </w:tcMar>
            <w:hideMark/>
          </w:tcPr>
          <w:p w14:paraId="65FB772C" w14:textId="77777777" w:rsidR="00000000" w:rsidRDefault="00FF5173">
            <w:pPr>
              <w:pStyle w:val="normal"/>
              <w:jc w:val="center"/>
            </w:pPr>
            <w:r>
              <w:rPr>
                <w:rFonts w:ascii="Times New Roman" w:hAnsi="Times New Roman" w:cs="Times New Roman"/>
                <w:sz w:val="20"/>
                <w:szCs w:val="20"/>
              </w:rPr>
              <w:t>0,93-0,94</w:t>
            </w:r>
          </w:p>
        </w:tc>
        <w:tc>
          <w:tcPr>
            <w:tcW w:w="524" w:type="pct"/>
            <w:tcBorders>
              <w:top w:val="nil"/>
              <w:left w:val="nil"/>
              <w:bottom w:val="single" w:sz="8" w:space="0" w:color="auto"/>
              <w:right w:val="single" w:sz="8" w:space="0" w:color="auto"/>
            </w:tcBorders>
            <w:tcMar>
              <w:top w:w="0" w:type="dxa"/>
              <w:left w:w="28" w:type="dxa"/>
              <w:bottom w:w="0" w:type="dxa"/>
              <w:right w:w="28" w:type="dxa"/>
            </w:tcMar>
            <w:hideMark/>
          </w:tcPr>
          <w:p w14:paraId="7B17D116" w14:textId="77777777" w:rsidR="00000000" w:rsidRDefault="00FF5173">
            <w:pPr>
              <w:pStyle w:val="normal"/>
              <w:jc w:val="center"/>
            </w:pPr>
            <w:r>
              <w:rPr>
                <w:rFonts w:ascii="Times New Roman" w:hAnsi="Times New Roman" w:cs="Times New Roman"/>
                <w:sz w:val="20"/>
                <w:szCs w:val="20"/>
              </w:rPr>
              <w:t>0,91-0,93</w:t>
            </w:r>
          </w:p>
        </w:tc>
        <w:tc>
          <w:tcPr>
            <w:tcW w:w="535" w:type="pct"/>
            <w:tcBorders>
              <w:top w:val="nil"/>
              <w:left w:val="nil"/>
              <w:bottom w:val="single" w:sz="8" w:space="0" w:color="auto"/>
              <w:right w:val="single" w:sz="8" w:space="0" w:color="auto"/>
            </w:tcBorders>
            <w:tcMar>
              <w:top w:w="0" w:type="dxa"/>
              <w:left w:w="28" w:type="dxa"/>
              <w:bottom w:w="0" w:type="dxa"/>
              <w:right w:w="28" w:type="dxa"/>
            </w:tcMar>
            <w:hideMark/>
          </w:tcPr>
          <w:p w14:paraId="5BBD2DBB" w14:textId="77777777" w:rsidR="00000000" w:rsidRDefault="00FF5173">
            <w:pPr>
              <w:pStyle w:val="normal"/>
              <w:jc w:val="center"/>
            </w:pPr>
            <w:r>
              <w:rPr>
                <w:rFonts w:ascii="Times New Roman" w:hAnsi="Times New Roman" w:cs="Times New Roman"/>
                <w:sz w:val="20"/>
                <w:szCs w:val="20"/>
              </w:rPr>
              <w:t>1,4</w:t>
            </w:r>
          </w:p>
        </w:tc>
        <w:tc>
          <w:tcPr>
            <w:tcW w:w="356" w:type="pct"/>
            <w:tcBorders>
              <w:top w:val="nil"/>
              <w:left w:val="nil"/>
              <w:bottom w:val="single" w:sz="8" w:space="0" w:color="auto"/>
              <w:right w:val="single" w:sz="8" w:space="0" w:color="auto"/>
            </w:tcBorders>
            <w:tcMar>
              <w:top w:w="0" w:type="dxa"/>
              <w:left w:w="28" w:type="dxa"/>
              <w:bottom w:w="0" w:type="dxa"/>
              <w:right w:w="28" w:type="dxa"/>
            </w:tcMar>
            <w:hideMark/>
          </w:tcPr>
          <w:p w14:paraId="039038C7" w14:textId="77777777" w:rsidR="00000000" w:rsidRDefault="00FF5173">
            <w:pPr>
              <w:pStyle w:val="normal"/>
              <w:jc w:val="center"/>
            </w:pPr>
            <w:r>
              <w:rPr>
                <w:rFonts w:ascii="Times New Roman" w:hAnsi="Times New Roman" w:cs="Times New Roman"/>
                <w:sz w:val="20"/>
                <w:szCs w:val="20"/>
              </w:rPr>
              <w:t>0,91</w:t>
            </w:r>
          </w:p>
        </w:tc>
        <w:tc>
          <w:tcPr>
            <w:tcW w:w="524" w:type="pct"/>
            <w:tcBorders>
              <w:top w:val="nil"/>
              <w:left w:val="nil"/>
              <w:bottom w:val="single" w:sz="8" w:space="0" w:color="auto"/>
              <w:right w:val="single" w:sz="8" w:space="0" w:color="auto"/>
            </w:tcBorders>
            <w:tcMar>
              <w:top w:w="0" w:type="dxa"/>
              <w:left w:w="28" w:type="dxa"/>
              <w:bottom w:w="0" w:type="dxa"/>
              <w:right w:w="28" w:type="dxa"/>
            </w:tcMar>
            <w:hideMark/>
          </w:tcPr>
          <w:p w14:paraId="4EDED59A" w14:textId="77777777" w:rsidR="00000000" w:rsidRDefault="00FF5173">
            <w:pPr>
              <w:pStyle w:val="normal"/>
              <w:jc w:val="center"/>
            </w:pPr>
            <w:r>
              <w:rPr>
                <w:rFonts w:ascii="Times New Roman" w:hAnsi="Times New Roman" w:cs="Times New Roman"/>
                <w:sz w:val="20"/>
                <w:szCs w:val="20"/>
              </w:rPr>
              <w:t>0,93-0,95</w:t>
            </w:r>
          </w:p>
        </w:tc>
        <w:tc>
          <w:tcPr>
            <w:tcW w:w="524" w:type="pct"/>
            <w:tcBorders>
              <w:top w:val="nil"/>
              <w:left w:val="nil"/>
              <w:bottom w:val="single" w:sz="8" w:space="0" w:color="auto"/>
              <w:right w:val="single" w:sz="8" w:space="0" w:color="auto"/>
            </w:tcBorders>
            <w:tcMar>
              <w:top w:w="0" w:type="dxa"/>
              <w:left w:w="28" w:type="dxa"/>
              <w:bottom w:w="0" w:type="dxa"/>
              <w:right w:w="28" w:type="dxa"/>
            </w:tcMar>
            <w:hideMark/>
          </w:tcPr>
          <w:p w14:paraId="55B54E55" w14:textId="77777777" w:rsidR="00000000" w:rsidRDefault="00FF5173">
            <w:pPr>
              <w:pStyle w:val="normal"/>
              <w:jc w:val="center"/>
            </w:pPr>
            <w:r>
              <w:rPr>
                <w:rFonts w:ascii="Times New Roman" w:hAnsi="Times New Roman" w:cs="Times New Roman"/>
                <w:sz w:val="20"/>
                <w:szCs w:val="20"/>
              </w:rPr>
              <w:t>1,57</w:t>
            </w:r>
          </w:p>
        </w:tc>
        <w:tc>
          <w:tcPr>
            <w:tcW w:w="609" w:type="pct"/>
            <w:tcBorders>
              <w:top w:val="nil"/>
              <w:left w:val="nil"/>
              <w:bottom w:val="single" w:sz="8" w:space="0" w:color="auto"/>
              <w:right w:val="single" w:sz="8" w:space="0" w:color="auto"/>
            </w:tcBorders>
            <w:tcMar>
              <w:top w:w="0" w:type="dxa"/>
              <w:left w:w="28" w:type="dxa"/>
              <w:bottom w:w="0" w:type="dxa"/>
              <w:right w:w="28" w:type="dxa"/>
            </w:tcMar>
            <w:hideMark/>
          </w:tcPr>
          <w:p w14:paraId="278B0778" w14:textId="77777777" w:rsidR="00000000" w:rsidRDefault="00FF5173">
            <w:pPr>
              <w:pStyle w:val="normal"/>
              <w:jc w:val="center"/>
            </w:pPr>
            <w:r>
              <w:rPr>
                <w:rFonts w:ascii="Times New Roman" w:hAnsi="Times New Roman" w:cs="Times New Roman"/>
                <w:sz w:val="20"/>
                <w:szCs w:val="20"/>
              </w:rPr>
              <w:t>1,6-2,2</w:t>
            </w:r>
          </w:p>
        </w:tc>
      </w:tr>
      <w:tr w:rsidR="00000000" w14:paraId="0665454A" w14:textId="77777777">
        <w:trPr>
          <w:jc w:val="center"/>
        </w:trPr>
        <w:tc>
          <w:tcPr>
            <w:tcW w:w="89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025EC4F" w14:textId="77777777" w:rsidR="00000000" w:rsidRDefault="00FF5173">
            <w:pPr>
              <w:pStyle w:val="normal"/>
            </w:pPr>
            <w:r>
              <w:rPr>
                <w:rFonts w:ascii="Times New Roman" w:hAnsi="Times New Roman" w:cs="Times New Roman"/>
                <w:sz w:val="20"/>
                <w:szCs w:val="20"/>
              </w:rPr>
              <w:t>Предел текучести при растяжении, МПа</w:t>
            </w:r>
          </w:p>
        </w:tc>
        <w:tc>
          <w:tcPr>
            <w:tcW w:w="524" w:type="pct"/>
            <w:tcBorders>
              <w:top w:val="nil"/>
              <w:left w:val="nil"/>
              <w:bottom w:val="single" w:sz="8" w:space="0" w:color="auto"/>
              <w:right w:val="single" w:sz="8" w:space="0" w:color="auto"/>
            </w:tcBorders>
            <w:tcMar>
              <w:top w:w="0" w:type="dxa"/>
              <w:left w:w="28" w:type="dxa"/>
              <w:bottom w:w="0" w:type="dxa"/>
              <w:right w:w="28" w:type="dxa"/>
            </w:tcMar>
            <w:hideMark/>
          </w:tcPr>
          <w:p w14:paraId="79E77394" w14:textId="77777777" w:rsidR="00000000" w:rsidRDefault="00FF5173">
            <w:pPr>
              <w:pStyle w:val="normal"/>
              <w:jc w:val="center"/>
            </w:pPr>
            <w:r>
              <w:rPr>
                <w:rFonts w:ascii="Times New Roman" w:hAnsi="Times New Roman" w:cs="Times New Roman"/>
                <w:sz w:val="20"/>
                <w:szCs w:val="20"/>
              </w:rPr>
              <w:t>20-25</w:t>
            </w:r>
          </w:p>
        </w:tc>
        <w:tc>
          <w:tcPr>
            <w:tcW w:w="513" w:type="pct"/>
            <w:tcBorders>
              <w:top w:val="nil"/>
              <w:left w:val="nil"/>
              <w:bottom w:val="single" w:sz="8" w:space="0" w:color="auto"/>
              <w:right w:val="single" w:sz="8" w:space="0" w:color="auto"/>
            </w:tcBorders>
            <w:tcMar>
              <w:top w:w="0" w:type="dxa"/>
              <w:left w:w="28" w:type="dxa"/>
              <w:bottom w:w="0" w:type="dxa"/>
              <w:right w:w="28" w:type="dxa"/>
            </w:tcMar>
            <w:hideMark/>
          </w:tcPr>
          <w:p w14:paraId="3F49EFB9" w14:textId="77777777" w:rsidR="00000000" w:rsidRDefault="00FF5173">
            <w:pPr>
              <w:pStyle w:val="normal"/>
              <w:jc w:val="center"/>
            </w:pPr>
            <w:r>
              <w:rPr>
                <w:rFonts w:ascii="Times New Roman" w:hAnsi="Times New Roman" w:cs="Times New Roman"/>
                <w:sz w:val="20"/>
                <w:szCs w:val="20"/>
              </w:rPr>
              <w:t>15-18</w:t>
            </w:r>
          </w:p>
        </w:tc>
        <w:tc>
          <w:tcPr>
            <w:tcW w:w="524" w:type="pct"/>
            <w:tcBorders>
              <w:top w:val="nil"/>
              <w:left w:val="nil"/>
              <w:bottom w:val="single" w:sz="8" w:space="0" w:color="auto"/>
              <w:right w:val="single" w:sz="8" w:space="0" w:color="auto"/>
            </w:tcBorders>
            <w:tcMar>
              <w:top w:w="0" w:type="dxa"/>
              <w:left w:w="28" w:type="dxa"/>
              <w:bottom w:w="0" w:type="dxa"/>
              <w:right w:w="28" w:type="dxa"/>
            </w:tcMar>
            <w:hideMark/>
          </w:tcPr>
          <w:p w14:paraId="127E68E5" w14:textId="77777777" w:rsidR="00000000" w:rsidRDefault="00FF5173">
            <w:pPr>
              <w:pStyle w:val="normal"/>
              <w:jc w:val="center"/>
            </w:pPr>
            <w:r>
              <w:rPr>
                <w:rFonts w:ascii="Times New Roman" w:hAnsi="Times New Roman" w:cs="Times New Roman"/>
                <w:sz w:val="20"/>
                <w:szCs w:val="20"/>
              </w:rPr>
              <w:t>10-12</w:t>
            </w:r>
          </w:p>
        </w:tc>
        <w:tc>
          <w:tcPr>
            <w:tcW w:w="535" w:type="pct"/>
            <w:tcBorders>
              <w:top w:val="nil"/>
              <w:left w:val="nil"/>
              <w:bottom w:val="single" w:sz="8" w:space="0" w:color="auto"/>
              <w:right w:val="single" w:sz="8" w:space="0" w:color="auto"/>
            </w:tcBorders>
            <w:tcMar>
              <w:top w:w="0" w:type="dxa"/>
              <w:left w:w="28" w:type="dxa"/>
              <w:bottom w:w="0" w:type="dxa"/>
              <w:right w:w="28" w:type="dxa"/>
            </w:tcMar>
            <w:hideMark/>
          </w:tcPr>
          <w:p w14:paraId="168AE71F" w14:textId="77777777" w:rsidR="00000000" w:rsidRDefault="00FF5173">
            <w:pPr>
              <w:pStyle w:val="normal"/>
              <w:jc w:val="center"/>
            </w:pPr>
            <w:r>
              <w:rPr>
                <w:rFonts w:ascii="Times New Roman" w:hAnsi="Times New Roman" w:cs="Times New Roman"/>
                <w:sz w:val="20"/>
                <w:szCs w:val="20"/>
              </w:rPr>
              <w:t>50-56</w:t>
            </w:r>
          </w:p>
        </w:tc>
        <w:tc>
          <w:tcPr>
            <w:tcW w:w="356" w:type="pct"/>
            <w:tcBorders>
              <w:top w:val="nil"/>
              <w:left w:val="nil"/>
              <w:bottom w:val="single" w:sz="8" w:space="0" w:color="auto"/>
              <w:right w:val="single" w:sz="8" w:space="0" w:color="auto"/>
            </w:tcBorders>
            <w:tcMar>
              <w:top w:w="0" w:type="dxa"/>
              <w:left w:w="28" w:type="dxa"/>
              <w:bottom w:w="0" w:type="dxa"/>
              <w:right w:w="28" w:type="dxa"/>
            </w:tcMar>
            <w:hideMark/>
          </w:tcPr>
          <w:p w14:paraId="69D14024" w14:textId="77777777" w:rsidR="00000000" w:rsidRDefault="00FF5173">
            <w:pPr>
              <w:pStyle w:val="normal"/>
              <w:jc w:val="center"/>
            </w:pPr>
            <w:r>
              <w:rPr>
                <w:rFonts w:ascii="Times New Roman" w:hAnsi="Times New Roman" w:cs="Times New Roman"/>
                <w:sz w:val="20"/>
                <w:szCs w:val="20"/>
              </w:rPr>
              <w:t>25-28</w:t>
            </w:r>
          </w:p>
        </w:tc>
        <w:tc>
          <w:tcPr>
            <w:tcW w:w="524" w:type="pct"/>
            <w:tcBorders>
              <w:top w:val="nil"/>
              <w:left w:val="nil"/>
              <w:bottom w:val="single" w:sz="8" w:space="0" w:color="auto"/>
              <w:right w:val="single" w:sz="8" w:space="0" w:color="auto"/>
            </w:tcBorders>
            <w:tcMar>
              <w:top w:w="0" w:type="dxa"/>
              <w:left w:w="28" w:type="dxa"/>
              <w:bottom w:w="0" w:type="dxa"/>
              <w:right w:w="28" w:type="dxa"/>
            </w:tcMar>
            <w:hideMark/>
          </w:tcPr>
          <w:p w14:paraId="1B96818B" w14:textId="77777777" w:rsidR="00000000" w:rsidRDefault="00FF5173">
            <w:pPr>
              <w:pStyle w:val="normal"/>
              <w:jc w:val="center"/>
            </w:pPr>
            <w:r>
              <w:rPr>
                <w:rFonts w:ascii="Times New Roman" w:hAnsi="Times New Roman" w:cs="Times New Roman"/>
                <w:sz w:val="20"/>
                <w:szCs w:val="20"/>
              </w:rPr>
              <w:t>18-26</w:t>
            </w:r>
          </w:p>
        </w:tc>
        <w:tc>
          <w:tcPr>
            <w:tcW w:w="524" w:type="pct"/>
            <w:tcBorders>
              <w:top w:val="nil"/>
              <w:left w:val="nil"/>
              <w:bottom w:val="single" w:sz="8" w:space="0" w:color="auto"/>
              <w:right w:val="single" w:sz="8" w:space="0" w:color="auto"/>
            </w:tcBorders>
            <w:tcMar>
              <w:top w:w="0" w:type="dxa"/>
              <w:left w:w="28" w:type="dxa"/>
              <w:bottom w:w="0" w:type="dxa"/>
              <w:right w:w="28" w:type="dxa"/>
            </w:tcMar>
            <w:hideMark/>
          </w:tcPr>
          <w:p w14:paraId="77F46A83" w14:textId="77777777" w:rsidR="00000000" w:rsidRDefault="00FF5173">
            <w:pPr>
              <w:pStyle w:val="normal"/>
              <w:jc w:val="center"/>
            </w:pPr>
            <w:r>
              <w:rPr>
                <w:rFonts w:ascii="Times New Roman" w:hAnsi="Times New Roman" w:cs="Times New Roman"/>
                <w:sz w:val="20"/>
                <w:szCs w:val="20"/>
              </w:rPr>
              <w:t>50-55</w:t>
            </w:r>
          </w:p>
        </w:tc>
        <w:tc>
          <w:tcPr>
            <w:tcW w:w="609" w:type="pct"/>
            <w:tcBorders>
              <w:top w:val="nil"/>
              <w:left w:val="nil"/>
              <w:bottom w:val="single" w:sz="8" w:space="0" w:color="auto"/>
              <w:right w:val="single" w:sz="8" w:space="0" w:color="auto"/>
            </w:tcBorders>
            <w:tcMar>
              <w:top w:w="0" w:type="dxa"/>
              <w:left w:w="28" w:type="dxa"/>
              <w:bottom w:w="0" w:type="dxa"/>
              <w:right w:w="28" w:type="dxa"/>
            </w:tcMar>
            <w:hideMark/>
          </w:tcPr>
          <w:p w14:paraId="76A72C8E" w14:textId="77777777" w:rsidR="00000000" w:rsidRDefault="00FF5173">
            <w:pPr>
              <w:pStyle w:val="normal"/>
              <w:jc w:val="center"/>
            </w:pPr>
            <w:r>
              <w:rPr>
                <w:rFonts w:ascii="Times New Roman" w:hAnsi="Times New Roman" w:cs="Times New Roman"/>
                <w:sz w:val="20"/>
                <w:szCs w:val="20"/>
              </w:rPr>
              <w:t>40-200*</w:t>
            </w:r>
          </w:p>
        </w:tc>
      </w:tr>
      <w:tr w:rsidR="00000000" w14:paraId="1213C881" w14:textId="77777777">
        <w:trPr>
          <w:jc w:val="center"/>
        </w:trPr>
        <w:tc>
          <w:tcPr>
            <w:tcW w:w="89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61FEB8A" w14:textId="77777777" w:rsidR="00000000" w:rsidRDefault="00FF5173">
            <w:pPr>
              <w:pStyle w:val="normal"/>
            </w:pPr>
            <w:r>
              <w:rPr>
                <w:rFonts w:ascii="Times New Roman" w:hAnsi="Times New Roman" w:cs="Times New Roman"/>
                <w:sz w:val="20"/>
                <w:szCs w:val="20"/>
              </w:rPr>
              <w:t>Удлинение при разрыве, %</w:t>
            </w:r>
          </w:p>
        </w:tc>
        <w:tc>
          <w:tcPr>
            <w:tcW w:w="524" w:type="pct"/>
            <w:tcBorders>
              <w:top w:val="nil"/>
              <w:left w:val="nil"/>
              <w:bottom w:val="single" w:sz="8" w:space="0" w:color="auto"/>
              <w:right w:val="single" w:sz="8" w:space="0" w:color="auto"/>
            </w:tcBorders>
            <w:tcMar>
              <w:top w:w="0" w:type="dxa"/>
              <w:left w:w="28" w:type="dxa"/>
              <w:bottom w:w="0" w:type="dxa"/>
              <w:right w:w="28" w:type="dxa"/>
            </w:tcMar>
            <w:hideMark/>
          </w:tcPr>
          <w:p w14:paraId="419C0E29" w14:textId="77777777" w:rsidR="00000000" w:rsidRDefault="00FF5173">
            <w:pPr>
              <w:pStyle w:val="normal"/>
              <w:jc w:val="center"/>
            </w:pPr>
            <w:r>
              <w:rPr>
                <w:rFonts w:ascii="Times New Roman" w:hAnsi="Times New Roman" w:cs="Times New Roman"/>
                <w:sz w:val="20"/>
                <w:szCs w:val="20"/>
              </w:rPr>
              <w:t>800</w:t>
            </w:r>
          </w:p>
        </w:tc>
        <w:tc>
          <w:tcPr>
            <w:tcW w:w="513" w:type="pct"/>
            <w:tcBorders>
              <w:top w:val="nil"/>
              <w:left w:val="nil"/>
              <w:bottom w:val="single" w:sz="8" w:space="0" w:color="auto"/>
              <w:right w:val="single" w:sz="8" w:space="0" w:color="auto"/>
            </w:tcBorders>
            <w:tcMar>
              <w:top w:w="0" w:type="dxa"/>
              <w:left w:w="28" w:type="dxa"/>
              <w:bottom w:w="0" w:type="dxa"/>
              <w:right w:w="28" w:type="dxa"/>
            </w:tcMar>
            <w:hideMark/>
          </w:tcPr>
          <w:p w14:paraId="1AD80CA5" w14:textId="77777777" w:rsidR="00000000" w:rsidRDefault="00FF5173">
            <w:pPr>
              <w:pStyle w:val="normal"/>
              <w:jc w:val="center"/>
            </w:pPr>
            <w:r>
              <w:rPr>
                <w:rFonts w:ascii="Times New Roman" w:hAnsi="Times New Roman" w:cs="Times New Roman"/>
                <w:sz w:val="20"/>
                <w:szCs w:val="20"/>
              </w:rPr>
              <w:t>800</w:t>
            </w:r>
          </w:p>
        </w:tc>
        <w:tc>
          <w:tcPr>
            <w:tcW w:w="524" w:type="pct"/>
            <w:tcBorders>
              <w:top w:val="nil"/>
              <w:left w:val="nil"/>
              <w:bottom w:val="single" w:sz="8" w:space="0" w:color="auto"/>
              <w:right w:val="single" w:sz="8" w:space="0" w:color="auto"/>
            </w:tcBorders>
            <w:tcMar>
              <w:top w:w="0" w:type="dxa"/>
              <w:left w:w="28" w:type="dxa"/>
              <w:bottom w:w="0" w:type="dxa"/>
              <w:right w:w="28" w:type="dxa"/>
            </w:tcMar>
            <w:hideMark/>
          </w:tcPr>
          <w:p w14:paraId="6D69CFEF" w14:textId="77777777" w:rsidR="00000000" w:rsidRDefault="00FF5173">
            <w:pPr>
              <w:pStyle w:val="normal"/>
              <w:jc w:val="center"/>
            </w:pPr>
            <w:r>
              <w:rPr>
                <w:rFonts w:ascii="Times New Roman" w:hAnsi="Times New Roman" w:cs="Times New Roman"/>
                <w:sz w:val="20"/>
                <w:szCs w:val="20"/>
              </w:rPr>
              <w:t>600</w:t>
            </w:r>
          </w:p>
        </w:tc>
        <w:tc>
          <w:tcPr>
            <w:tcW w:w="535" w:type="pct"/>
            <w:tcBorders>
              <w:top w:val="nil"/>
              <w:left w:val="nil"/>
              <w:bottom w:val="single" w:sz="8" w:space="0" w:color="auto"/>
              <w:right w:val="single" w:sz="8" w:space="0" w:color="auto"/>
            </w:tcBorders>
            <w:tcMar>
              <w:top w:w="0" w:type="dxa"/>
              <w:left w:w="28" w:type="dxa"/>
              <w:bottom w:w="0" w:type="dxa"/>
              <w:right w:w="28" w:type="dxa"/>
            </w:tcMar>
            <w:hideMark/>
          </w:tcPr>
          <w:p w14:paraId="0F5AF44B" w14:textId="77777777" w:rsidR="00000000" w:rsidRDefault="00FF5173">
            <w:pPr>
              <w:pStyle w:val="normal"/>
              <w:jc w:val="center"/>
            </w:pPr>
            <w:r>
              <w:rPr>
                <w:rFonts w:ascii="Times New Roman" w:hAnsi="Times New Roman" w:cs="Times New Roman"/>
                <w:sz w:val="20"/>
                <w:szCs w:val="20"/>
              </w:rPr>
              <w:t>50</w:t>
            </w:r>
          </w:p>
        </w:tc>
        <w:tc>
          <w:tcPr>
            <w:tcW w:w="356" w:type="pct"/>
            <w:tcBorders>
              <w:top w:val="nil"/>
              <w:left w:val="nil"/>
              <w:bottom w:val="single" w:sz="8" w:space="0" w:color="auto"/>
              <w:right w:val="single" w:sz="8" w:space="0" w:color="auto"/>
            </w:tcBorders>
            <w:tcMar>
              <w:top w:w="0" w:type="dxa"/>
              <w:left w:w="28" w:type="dxa"/>
              <w:bottom w:w="0" w:type="dxa"/>
              <w:right w:w="28" w:type="dxa"/>
            </w:tcMar>
            <w:hideMark/>
          </w:tcPr>
          <w:p w14:paraId="2F5AAD73" w14:textId="77777777" w:rsidR="00000000" w:rsidRDefault="00FF5173">
            <w:pPr>
              <w:pStyle w:val="normal"/>
              <w:jc w:val="center"/>
            </w:pPr>
            <w:r>
              <w:rPr>
                <w:rFonts w:ascii="Times New Roman" w:hAnsi="Times New Roman" w:cs="Times New Roman"/>
                <w:sz w:val="20"/>
                <w:szCs w:val="20"/>
              </w:rPr>
              <w:t>&gt;200</w:t>
            </w:r>
          </w:p>
        </w:tc>
        <w:tc>
          <w:tcPr>
            <w:tcW w:w="524" w:type="pct"/>
            <w:tcBorders>
              <w:top w:val="nil"/>
              <w:left w:val="nil"/>
              <w:bottom w:val="single" w:sz="8" w:space="0" w:color="auto"/>
              <w:right w:val="single" w:sz="8" w:space="0" w:color="auto"/>
            </w:tcBorders>
            <w:tcMar>
              <w:top w:w="0" w:type="dxa"/>
              <w:left w:w="28" w:type="dxa"/>
              <w:bottom w:w="0" w:type="dxa"/>
              <w:right w:w="28" w:type="dxa"/>
            </w:tcMar>
            <w:hideMark/>
          </w:tcPr>
          <w:p w14:paraId="44BCE434" w14:textId="77777777" w:rsidR="00000000" w:rsidRDefault="00FF5173">
            <w:pPr>
              <w:pStyle w:val="normal"/>
              <w:jc w:val="center"/>
            </w:pPr>
            <w:r>
              <w:rPr>
                <w:rFonts w:ascii="Times New Roman" w:hAnsi="Times New Roman" w:cs="Times New Roman"/>
                <w:sz w:val="20"/>
                <w:szCs w:val="20"/>
              </w:rPr>
              <w:t>200-500</w:t>
            </w:r>
          </w:p>
        </w:tc>
        <w:tc>
          <w:tcPr>
            <w:tcW w:w="524" w:type="pct"/>
            <w:tcBorders>
              <w:top w:val="nil"/>
              <w:left w:val="nil"/>
              <w:bottom w:val="single" w:sz="8" w:space="0" w:color="auto"/>
              <w:right w:val="single" w:sz="8" w:space="0" w:color="auto"/>
            </w:tcBorders>
            <w:tcMar>
              <w:top w:w="0" w:type="dxa"/>
              <w:left w:w="28" w:type="dxa"/>
              <w:bottom w:w="0" w:type="dxa"/>
              <w:right w:w="28" w:type="dxa"/>
            </w:tcMar>
            <w:hideMark/>
          </w:tcPr>
          <w:p w14:paraId="1D8B670D" w14:textId="77777777" w:rsidR="00000000" w:rsidRDefault="00FF5173">
            <w:pPr>
              <w:pStyle w:val="normal"/>
              <w:jc w:val="center"/>
            </w:pPr>
            <w:r>
              <w:rPr>
                <w:rFonts w:ascii="Times New Roman" w:hAnsi="Times New Roman" w:cs="Times New Roman"/>
                <w:sz w:val="20"/>
                <w:szCs w:val="20"/>
              </w:rPr>
              <w:t>70-120</w:t>
            </w:r>
          </w:p>
        </w:tc>
        <w:tc>
          <w:tcPr>
            <w:tcW w:w="609" w:type="pct"/>
            <w:tcBorders>
              <w:top w:val="nil"/>
              <w:left w:val="nil"/>
              <w:bottom w:val="single" w:sz="8" w:space="0" w:color="auto"/>
              <w:right w:val="single" w:sz="8" w:space="0" w:color="auto"/>
            </w:tcBorders>
            <w:tcMar>
              <w:top w:w="0" w:type="dxa"/>
              <w:left w:w="28" w:type="dxa"/>
              <w:bottom w:w="0" w:type="dxa"/>
              <w:right w:w="28" w:type="dxa"/>
            </w:tcMar>
            <w:hideMark/>
          </w:tcPr>
          <w:p w14:paraId="07FD0E21" w14:textId="77777777" w:rsidR="00000000" w:rsidRDefault="00FF5173">
            <w:pPr>
              <w:pStyle w:val="normal"/>
              <w:jc w:val="center"/>
            </w:pPr>
            <w:r>
              <w:rPr>
                <w:rFonts w:ascii="Times New Roman" w:hAnsi="Times New Roman" w:cs="Times New Roman"/>
                <w:sz w:val="20"/>
                <w:szCs w:val="20"/>
              </w:rPr>
              <w:t>0,4-1,4</w:t>
            </w:r>
          </w:p>
        </w:tc>
      </w:tr>
      <w:tr w:rsidR="00000000" w14:paraId="4EA1E59F" w14:textId="77777777">
        <w:trPr>
          <w:jc w:val="center"/>
        </w:trPr>
        <w:tc>
          <w:tcPr>
            <w:tcW w:w="89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1BFFBF67" w14:textId="77777777" w:rsidR="00000000" w:rsidRDefault="00FF5173">
            <w:pPr>
              <w:pStyle w:val="normal"/>
            </w:pPr>
            <w:r>
              <w:rPr>
                <w:rFonts w:ascii="Times New Roman" w:hAnsi="Times New Roman" w:cs="Times New Roman"/>
                <w:sz w:val="20"/>
                <w:szCs w:val="20"/>
              </w:rPr>
              <w:t>Модуль упругости, МПа</w:t>
            </w:r>
          </w:p>
        </w:tc>
        <w:tc>
          <w:tcPr>
            <w:tcW w:w="524" w:type="pct"/>
            <w:tcBorders>
              <w:top w:val="nil"/>
              <w:left w:val="nil"/>
              <w:bottom w:val="single" w:sz="8" w:space="0" w:color="auto"/>
              <w:right w:val="single" w:sz="8" w:space="0" w:color="auto"/>
            </w:tcBorders>
            <w:tcMar>
              <w:top w:w="0" w:type="dxa"/>
              <w:left w:w="28" w:type="dxa"/>
              <w:bottom w:w="0" w:type="dxa"/>
              <w:right w:w="28" w:type="dxa"/>
            </w:tcMar>
            <w:hideMark/>
          </w:tcPr>
          <w:p w14:paraId="3D5E9149" w14:textId="77777777" w:rsidR="00000000" w:rsidRDefault="00FF5173">
            <w:pPr>
              <w:pStyle w:val="normal"/>
              <w:jc w:val="center"/>
            </w:pPr>
            <w:r>
              <w:rPr>
                <w:rFonts w:ascii="Times New Roman" w:hAnsi="Times New Roman" w:cs="Times New Roman"/>
                <w:sz w:val="20"/>
                <w:szCs w:val="20"/>
              </w:rPr>
              <w:t>800</w:t>
            </w:r>
          </w:p>
        </w:tc>
        <w:tc>
          <w:tcPr>
            <w:tcW w:w="513" w:type="pct"/>
            <w:tcBorders>
              <w:top w:val="nil"/>
              <w:left w:val="nil"/>
              <w:bottom w:val="single" w:sz="8" w:space="0" w:color="auto"/>
              <w:right w:val="single" w:sz="8" w:space="0" w:color="auto"/>
            </w:tcBorders>
            <w:tcMar>
              <w:top w:w="0" w:type="dxa"/>
              <w:left w:w="28" w:type="dxa"/>
              <w:bottom w:w="0" w:type="dxa"/>
              <w:right w:w="28" w:type="dxa"/>
            </w:tcMar>
            <w:hideMark/>
          </w:tcPr>
          <w:p w14:paraId="6FF86034" w14:textId="77777777" w:rsidR="00000000" w:rsidRDefault="00FF5173">
            <w:pPr>
              <w:pStyle w:val="normal"/>
              <w:jc w:val="center"/>
            </w:pPr>
            <w:r>
              <w:rPr>
                <w:rFonts w:ascii="Times New Roman" w:hAnsi="Times New Roman" w:cs="Times New Roman"/>
                <w:sz w:val="20"/>
                <w:szCs w:val="20"/>
              </w:rPr>
              <w:t>600</w:t>
            </w:r>
          </w:p>
        </w:tc>
        <w:tc>
          <w:tcPr>
            <w:tcW w:w="524" w:type="pct"/>
            <w:tcBorders>
              <w:top w:val="nil"/>
              <w:left w:val="nil"/>
              <w:bottom w:val="single" w:sz="8" w:space="0" w:color="auto"/>
              <w:right w:val="single" w:sz="8" w:space="0" w:color="auto"/>
            </w:tcBorders>
            <w:tcMar>
              <w:top w:w="0" w:type="dxa"/>
              <w:left w:w="28" w:type="dxa"/>
              <w:bottom w:w="0" w:type="dxa"/>
              <w:right w:w="28" w:type="dxa"/>
            </w:tcMar>
            <w:hideMark/>
          </w:tcPr>
          <w:p w14:paraId="268F9E0F" w14:textId="77777777" w:rsidR="00000000" w:rsidRDefault="00FF5173">
            <w:pPr>
              <w:pStyle w:val="normal"/>
              <w:jc w:val="center"/>
            </w:pPr>
            <w:r>
              <w:rPr>
                <w:rFonts w:ascii="Times New Roman" w:hAnsi="Times New Roman" w:cs="Times New Roman"/>
                <w:sz w:val="20"/>
                <w:szCs w:val="20"/>
              </w:rPr>
              <w:t>200</w:t>
            </w:r>
          </w:p>
        </w:tc>
        <w:tc>
          <w:tcPr>
            <w:tcW w:w="535" w:type="pct"/>
            <w:tcBorders>
              <w:top w:val="nil"/>
              <w:left w:val="nil"/>
              <w:bottom w:val="single" w:sz="8" w:space="0" w:color="auto"/>
              <w:right w:val="single" w:sz="8" w:space="0" w:color="auto"/>
            </w:tcBorders>
            <w:tcMar>
              <w:top w:w="0" w:type="dxa"/>
              <w:left w:w="28" w:type="dxa"/>
              <w:bottom w:w="0" w:type="dxa"/>
              <w:right w:w="28" w:type="dxa"/>
            </w:tcMar>
            <w:hideMark/>
          </w:tcPr>
          <w:p w14:paraId="6EAF5FF7" w14:textId="77777777" w:rsidR="00000000" w:rsidRDefault="00FF5173">
            <w:pPr>
              <w:pStyle w:val="normal"/>
              <w:jc w:val="center"/>
            </w:pPr>
            <w:r>
              <w:rPr>
                <w:rFonts w:ascii="Times New Roman" w:hAnsi="Times New Roman" w:cs="Times New Roman"/>
                <w:sz w:val="20"/>
                <w:szCs w:val="20"/>
              </w:rPr>
              <w:t>3000</w:t>
            </w:r>
          </w:p>
        </w:tc>
        <w:tc>
          <w:tcPr>
            <w:tcW w:w="356" w:type="pct"/>
            <w:tcBorders>
              <w:top w:val="nil"/>
              <w:left w:val="nil"/>
              <w:bottom w:val="single" w:sz="8" w:space="0" w:color="auto"/>
              <w:right w:val="single" w:sz="8" w:space="0" w:color="auto"/>
            </w:tcBorders>
            <w:tcMar>
              <w:top w:w="0" w:type="dxa"/>
              <w:left w:w="28" w:type="dxa"/>
              <w:bottom w:w="0" w:type="dxa"/>
              <w:right w:w="28" w:type="dxa"/>
            </w:tcMar>
            <w:hideMark/>
          </w:tcPr>
          <w:p w14:paraId="5901819D" w14:textId="77777777" w:rsidR="00000000" w:rsidRDefault="00FF5173">
            <w:pPr>
              <w:pStyle w:val="normal"/>
              <w:jc w:val="center"/>
            </w:pPr>
            <w:r>
              <w:rPr>
                <w:rFonts w:ascii="Times New Roman" w:hAnsi="Times New Roman" w:cs="Times New Roman"/>
                <w:sz w:val="20"/>
                <w:szCs w:val="20"/>
              </w:rPr>
              <w:t>1200</w:t>
            </w:r>
          </w:p>
        </w:tc>
        <w:tc>
          <w:tcPr>
            <w:tcW w:w="524" w:type="pct"/>
            <w:tcBorders>
              <w:top w:val="nil"/>
              <w:left w:val="nil"/>
              <w:bottom w:val="single" w:sz="8" w:space="0" w:color="auto"/>
              <w:right w:val="single" w:sz="8" w:space="0" w:color="auto"/>
            </w:tcBorders>
            <w:tcMar>
              <w:top w:w="0" w:type="dxa"/>
              <w:left w:w="28" w:type="dxa"/>
              <w:bottom w:w="0" w:type="dxa"/>
              <w:right w:w="28" w:type="dxa"/>
            </w:tcMar>
            <w:hideMark/>
          </w:tcPr>
          <w:p w14:paraId="29D639AE" w14:textId="77777777" w:rsidR="00000000" w:rsidRDefault="00FF5173">
            <w:pPr>
              <w:pStyle w:val="normal"/>
              <w:jc w:val="center"/>
            </w:pPr>
            <w:r>
              <w:rPr>
                <w:rFonts w:ascii="Times New Roman" w:hAnsi="Times New Roman" w:cs="Times New Roman"/>
                <w:sz w:val="20"/>
                <w:szCs w:val="20"/>
              </w:rPr>
              <w:t>550-800</w:t>
            </w:r>
          </w:p>
        </w:tc>
        <w:tc>
          <w:tcPr>
            <w:tcW w:w="524" w:type="pct"/>
            <w:tcBorders>
              <w:top w:val="nil"/>
              <w:left w:val="nil"/>
              <w:bottom w:val="single" w:sz="8" w:space="0" w:color="auto"/>
              <w:right w:val="single" w:sz="8" w:space="0" w:color="auto"/>
            </w:tcBorders>
            <w:tcMar>
              <w:top w:w="0" w:type="dxa"/>
              <w:left w:w="28" w:type="dxa"/>
              <w:bottom w:w="0" w:type="dxa"/>
              <w:right w:w="28" w:type="dxa"/>
            </w:tcMar>
            <w:hideMark/>
          </w:tcPr>
          <w:p w14:paraId="1A6F934B" w14:textId="77777777" w:rsidR="00000000" w:rsidRDefault="00FF5173">
            <w:pPr>
              <w:pStyle w:val="normal"/>
              <w:jc w:val="center"/>
            </w:pPr>
            <w:r>
              <w:rPr>
                <w:rFonts w:ascii="Times New Roman" w:hAnsi="Times New Roman" w:cs="Times New Roman"/>
                <w:sz w:val="20"/>
                <w:szCs w:val="20"/>
              </w:rPr>
              <w:t>2900</w:t>
            </w:r>
          </w:p>
        </w:tc>
        <w:tc>
          <w:tcPr>
            <w:tcW w:w="609" w:type="pct"/>
            <w:tcBorders>
              <w:top w:val="nil"/>
              <w:left w:val="nil"/>
              <w:bottom w:val="single" w:sz="8" w:space="0" w:color="auto"/>
              <w:right w:val="single" w:sz="8" w:space="0" w:color="auto"/>
            </w:tcBorders>
            <w:tcMar>
              <w:top w:w="0" w:type="dxa"/>
              <w:left w:w="28" w:type="dxa"/>
              <w:bottom w:w="0" w:type="dxa"/>
              <w:right w:w="28" w:type="dxa"/>
            </w:tcMar>
            <w:hideMark/>
          </w:tcPr>
          <w:p w14:paraId="457257DF" w14:textId="77777777" w:rsidR="00000000" w:rsidRDefault="00FF5173">
            <w:pPr>
              <w:pStyle w:val="normal"/>
              <w:jc w:val="center"/>
            </w:pPr>
            <w:r>
              <w:rPr>
                <w:rFonts w:ascii="Times New Roman" w:hAnsi="Times New Roman" w:cs="Times New Roman"/>
                <w:sz w:val="20"/>
                <w:szCs w:val="20"/>
              </w:rPr>
              <w:t>5000- 25000**</w:t>
            </w:r>
          </w:p>
        </w:tc>
      </w:tr>
      <w:tr w:rsidR="00000000" w14:paraId="32B8714A" w14:textId="77777777">
        <w:trPr>
          <w:jc w:val="center"/>
        </w:trPr>
        <w:tc>
          <w:tcPr>
            <w:tcW w:w="89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3F2D5E9" w14:textId="77777777" w:rsidR="00000000" w:rsidRDefault="00FF5173">
            <w:pPr>
              <w:pStyle w:val="normal"/>
            </w:pPr>
            <w:r>
              <w:rPr>
                <w:rFonts w:ascii="Times New Roman" w:hAnsi="Times New Roman" w:cs="Times New Roman"/>
                <w:sz w:val="20"/>
                <w:szCs w:val="20"/>
              </w:rPr>
              <w:t>Коэффициент теплового линейного расширения,</w:t>
            </w:r>
          </w:p>
          <w:p w14:paraId="06051A9F" w14:textId="77777777" w:rsidR="00000000" w:rsidRDefault="00FF5173">
            <w:pPr>
              <w:pStyle w:val="normal"/>
            </w:pPr>
            <w:r>
              <w:rPr>
                <w:rFonts w:ascii="Times New Roman" w:hAnsi="Times New Roman" w:cs="Times New Roman"/>
                <w:sz w:val="20"/>
                <w:szCs w:val="20"/>
              </w:rPr>
              <w:t>10</w:t>
            </w:r>
            <w:r>
              <w:rPr>
                <w:rFonts w:ascii="Times New Roman" w:hAnsi="Times New Roman" w:cs="Times New Roman"/>
                <w:sz w:val="20"/>
                <w:szCs w:val="20"/>
                <w:vertAlign w:val="superscript"/>
              </w:rPr>
              <w:t xml:space="preserve">-4 </w:t>
            </w:r>
            <w:r>
              <w:rPr>
                <w:rFonts w:ascii="Times New Roman" w:hAnsi="Times New Roman" w:cs="Times New Roman"/>
                <w:sz w:val="20"/>
                <w:szCs w:val="20"/>
              </w:rPr>
              <w:t>°C</w:t>
            </w:r>
            <w:r>
              <w:rPr>
                <w:rFonts w:ascii="Times New Roman" w:hAnsi="Times New Roman" w:cs="Times New Roman"/>
                <w:sz w:val="20"/>
                <w:szCs w:val="20"/>
                <w:vertAlign w:val="superscript"/>
              </w:rPr>
              <w:t>-1</w:t>
            </w:r>
          </w:p>
        </w:tc>
        <w:tc>
          <w:tcPr>
            <w:tcW w:w="524" w:type="pct"/>
            <w:tcBorders>
              <w:top w:val="nil"/>
              <w:left w:val="nil"/>
              <w:bottom w:val="single" w:sz="8" w:space="0" w:color="auto"/>
              <w:right w:val="single" w:sz="8" w:space="0" w:color="auto"/>
            </w:tcBorders>
            <w:tcMar>
              <w:top w:w="0" w:type="dxa"/>
              <w:left w:w="28" w:type="dxa"/>
              <w:bottom w:w="0" w:type="dxa"/>
              <w:right w:w="28" w:type="dxa"/>
            </w:tcMar>
            <w:hideMark/>
          </w:tcPr>
          <w:p w14:paraId="0CDB0A79" w14:textId="77777777" w:rsidR="00000000" w:rsidRDefault="00FF5173">
            <w:pPr>
              <w:pStyle w:val="normal"/>
              <w:jc w:val="center"/>
            </w:pPr>
            <w:r>
              <w:rPr>
                <w:rFonts w:ascii="Times New Roman" w:hAnsi="Times New Roman" w:cs="Times New Roman"/>
                <w:sz w:val="20"/>
                <w:szCs w:val="20"/>
              </w:rPr>
              <w:t>2</w:t>
            </w:r>
          </w:p>
        </w:tc>
        <w:tc>
          <w:tcPr>
            <w:tcW w:w="513" w:type="pct"/>
            <w:tcBorders>
              <w:top w:val="nil"/>
              <w:left w:val="nil"/>
              <w:bottom w:val="single" w:sz="8" w:space="0" w:color="auto"/>
              <w:right w:val="single" w:sz="8" w:space="0" w:color="auto"/>
            </w:tcBorders>
            <w:tcMar>
              <w:top w:w="0" w:type="dxa"/>
              <w:left w:w="28" w:type="dxa"/>
              <w:bottom w:w="0" w:type="dxa"/>
              <w:right w:w="28" w:type="dxa"/>
            </w:tcMar>
            <w:hideMark/>
          </w:tcPr>
          <w:p w14:paraId="4A2D8D16" w14:textId="77777777" w:rsidR="00000000" w:rsidRDefault="00FF5173">
            <w:pPr>
              <w:pStyle w:val="normal"/>
              <w:jc w:val="center"/>
            </w:pPr>
            <w:r>
              <w:rPr>
                <w:rFonts w:ascii="Times New Roman" w:hAnsi="Times New Roman" w:cs="Times New Roman"/>
                <w:sz w:val="20"/>
                <w:szCs w:val="20"/>
              </w:rPr>
              <w:t>2</w:t>
            </w:r>
          </w:p>
        </w:tc>
        <w:tc>
          <w:tcPr>
            <w:tcW w:w="524" w:type="pct"/>
            <w:tcBorders>
              <w:top w:val="nil"/>
              <w:left w:val="nil"/>
              <w:bottom w:val="single" w:sz="8" w:space="0" w:color="auto"/>
              <w:right w:val="single" w:sz="8" w:space="0" w:color="auto"/>
            </w:tcBorders>
            <w:tcMar>
              <w:top w:w="0" w:type="dxa"/>
              <w:left w:w="28" w:type="dxa"/>
              <w:bottom w:w="0" w:type="dxa"/>
              <w:right w:w="28" w:type="dxa"/>
            </w:tcMar>
            <w:hideMark/>
          </w:tcPr>
          <w:p w14:paraId="508A699F" w14:textId="77777777" w:rsidR="00000000" w:rsidRDefault="00FF5173">
            <w:pPr>
              <w:pStyle w:val="normal"/>
              <w:jc w:val="center"/>
            </w:pPr>
            <w:r>
              <w:rPr>
                <w:rFonts w:ascii="Times New Roman" w:hAnsi="Times New Roman" w:cs="Times New Roman"/>
                <w:sz w:val="20"/>
                <w:szCs w:val="20"/>
              </w:rPr>
              <w:t>2</w:t>
            </w:r>
          </w:p>
        </w:tc>
        <w:tc>
          <w:tcPr>
            <w:tcW w:w="535" w:type="pct"/>
            <w:tcBorders>
              <w:top w:val="nil"/>
              <w:left w:val="nil"/>
              <w:bottom w:val="single" w:sz="8" w:space="0" w:color="auto"/>
              <w:right w:val="single" w:sz="8" w:space="0" w:color="auto"/>
            </w:tcBorders>
            <w:tcMar>
              <w:top w:w="0" w:type="dxa"/>
              <w:left w:w="28" w:type="dxa"/>
              <w:bottom w:w="0" w:type="dxa"/>
              <w:right w:w="28" w:type="dxa"/>
            </w:tcMar>
            <w:hideMark/>
          </w:tcPr>
          <w:p w14:paraId="6902D06D" w14:textId="77777777" w:rsidR="00000000" w:rsidRDefault="00FF5173">
            <w:pPr>
              <w:pStyle w:val="normal"/>
              <w:jc w:val="center"/>
            </w:pPr>
            <w:r>
              <w:rPr>
                <w:rFonts w:ascii="Times New Roman" w:hAnsi="Times New Roman" w:cs="Times New Roman"/>
                <w:sz w:val="20"/>
                <w:szCs w:val="20"/>
              </w:rPr>
              <w:t>0,7</w:t>
            </w:r>
          </w:p>
        </w:tc>
        <w:tc>
          <w:tcPr>
            <w:tcW w:w="356" w:type="pct"/>
            <w:tcBorders>
              <w:top w:val="nil"/>
              <w:left w:val="nil"/>
              <w:bottom w:val="single" w:sz="8" w:space="0" w:color="auto"/>
              <w:right w:val="single" w:sz="8" w:space="0" w:color="auto"/>
            </w:tcBorders>
            <w:tcMar>
              <w:top w:w="0" w:type="dxa"/>
              <w:left w:w="28" w:type="dxa"/>
              <w:bottom w:w="0" w:type="dxa"/>
              <w:right w:w="28" w:type="dxa"/>
            </w:tcMar>
            <w:hideMark/>
          </w:tcPr>
          <w:p w14:paraId="2C02D35F" w14:textId="77777777" w:rsidR="00000000" w:rsidRDefault="00FF5173">
            <w:pPr>
              <w:pStyle w:val="normal"/>
              <w:jc w:val="center"/>
            </w:pPr>
            <w:r>
              <w:rPr>
                <w:rFonts w:ascii="Times New Roman" w:hAnsi="Times New Roman" w:cs="Times New Roman"/>
                <w:sz w:val="20"/>
                <w:szCs w:val="20"/>
              </w:rPr>
              <w:t>1,5</w:t>
            </w:r>
          </w:p>
        </w:tc>
        <w:tc>
          <w:tcPr>
            <w:tcW w:w="524" w:type="pct"/>
            <w:tcBorders>
              <w:top w:val="nil"/>
              <w:left w:val="nil"/>
              <w:bottom w:val="single" w:sz="8" w:space="0" w:color="auto"/>
              <w:right w:val="single" w:sz="8" w:space="0" w:color="auto"/>
            </w:tcBorders>
            <w:tcMar>
              <w:top w:w="0" w:type="dxa"/>
              <w:left w:w="28" w:type="dxa"/>
              <w:bottom w:w="0" w:type="dxa"/>
              <w:right w:w="28" w:type="dxa"/>
            </w:tcMar>
            <w:hideMark/>
          </w:tcPr>
          <w:p w14:paraId="03739AF6" w14:textId="77777777" w:rsidR="00000000" w:rsidRDefault="00FF5173">
            <w:pPr>
              <w:pStyle w:val="normal"/>
              <w:jc w:val="center"/>
            </w:pPr>
            <w:r>
              <w:rPr>
                <w:rFonts w:ascii="Times New Roman" w:hAnsi="Times New Roman" w:cs="Times New Roman"/>
                <w:sz w:val="20"/>
                <w:szCs w:val="20"/>
              </w:rPr>
              <w:t>1,2-1,4</w:t>
            </w:r>
          </w:p>
        </w:tc>
        <w:tc>
          <w:tcPr>
            <w:tcW w:w="524" w:type="pct"/>
            <w:tcBorders>
              <w:top w:val="nil"/>
              <w:left w:val="nil"/>
              <w:bottom w:val="single" w:sz="8" w:space="0" w:color="auto"/>
              <w:right w:val="single" w:sz="8" w:space="0" w:color="auto"/>
            </w:tcBorders>
            <w:tcMar>
              <w:top w:w="0" w:type="dxa"/>
              <w:left w:w="28" w:type="dxa"/>
              <w:bottom w:w="0" w:type="dxa"/>
              <w:right w:w="28" w:type="dxa"/>
            </w:tcMar>
            <w:hideMark/>
          </w:tcPr>
          <w:p w14:paraId="050C92BB" w14:textId="77777777" w:rsidR="00000000" w:rsidRDefault="00FF5173">
            <w:pPr>
              <w:pStyle w:val="normal"/>
              <w:jc w:val="center"/>
            </w:pPr>
            <w:r>
              <w:rPr>
                <w:rFonts w:ascii="Times New Roman" w:hAnsi="Times New Roman" w:cs="Times New Roman"/>
                <w:sz w:val="20"/>
                <w:szCs w:val="20"/>
              </w:rPr>
              <w:t>0,62</w:t>
            </w:r>
          </w:p>
        </w:tc>
        <w:tc>
          <w:tcPr>
            <w:tcW w:w="609" w:type="pct"/>
            <w:tcBorders>
              <w:top w:val="nil"/>
              <w:left w:val="nil"/>
              <w:bottom w:val="single" w:sz="8" w:space="0" w:color="auto"/>
              <w:right w:val="single" w:sz="8" w:space="0" w:color="auto"/>
            </w:tcBorders>
            <w:tcMar>
              <w:top w:w="0" w:type="dxa"/>
              <w:left w:w="28" w:type="dxa"/>
              <w:bottom w:w="0" w:type="dxa"/>
              <w:right w:w="28" w:type="dxa"/>
            </w:tcMar>
            <w:hideMark/>
          </w:tcPr>
          <w:p w14:paraId="4E65CEB9" w14:textId="77777777" w:rsidR="00000000" w:rsidRDefault="00FF5173">
            <w:pPr>
              <w:pStyle w:val="normal"/>
              <w:jc w:val="center"/>
            </w:pPr>
            <w:r>
              <w:rPr>
                <w:rFonts w:ascii="Times New Roman" w:hAnsi="Times New Roman" w:cs="Times New Roman"/>
                <w:sz w:val="20"/>
                <w:szCs w:val="20"/>
              </w:rPr>
              <w:t>0,18-0,3</w:t>
            </w:r>
          </w:p>
        </w:tc>
      </w:tr>
      <w:tr w:rsidR="00000000" w14:paraId="37D9B03B" w14:textId="77777777">
        <w:trPr>
          <w:jc w:val="center"/>
        </w:trPr>
        <w:tc>
          <w:tcPr>
            <w:tcW w:w="89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68DEF4CE" w14:textId="77777777" w:rsidR="00000000" w:rsidRDefault="00FF5173">
            <w:pPr>
              <w:pStyle w:val="normal"/>
            </w:pPr>
            <w:r>
              <w:rPr>
                <w:rFonts w:ascii="Times New Roman" w:hAnsi="Times New Roman" w:cs="Times New Roman"/>
                <w:sz w:val="20"/>
                <w:szCs w:val="20"/>
              </w:rPr>
              <w:t>Расчетная прочность, МПа</w:t>
            </w:r>
          </w:p>
        </w:tc>
        <w:tc>
          <w:tcPr>
            <w:tcW w:w="524" w:type="pct"/>
            <w:tcBorders>
              <w:top w:val="nil"/>
              <w:left w:val="nil"/>
              <w:bottom w:val="single" w:sz="8" w:space="0" w:color="auto"/>
              <w:right w:val="single" w:sz="8" w:space="0" w:color="auto"/>
            </w:tcBorders>
            <w:tcMar>
              <w:top w:w="0" w:type="dxa"/>
              <w:left w:w="28" w:type="dxa"/>
              <w:bottom w:w="0" w:type="dxa"/>
              <w:right w:w="28" w:type="dxa"/>
            </w:tcMar>
            <w:hideMark/>
          </w:tcPr>
          <w:p w14:paraId="4C626345" w14:textId="77777777" w:rsidR="00000000" w:rsidRDefault="00FF5173">
            <w:pPr>
              <w:pStyle w:val="normal"/>
              <w:jc w:val="center"/>
            </w:pPr>
            <w:r>
              <w:rPr>
                <w:rFonts w:ascii="Times New Roman" w:hAnsi="Times New Roman" w:cs="Times New Roman"/>
                <w:sz w:val="20"/>
                <w:szCs w:val="20"/>
              </w:rPr>
              <w:t>5-6,3</w:t>
            </w:r>
          </w:p>
        </w:tc>
        <w:tc>
          <w:tcPr>
            <w:tcW w:w="513" w:type="pct"/>
            <w:tcBorders>
              <w:top w:val="nil"/>
              <w:left w:val="nil"/>
              <w:bottom w:val="single" w:sz="8" w:space="0" w:color="auto"/>
              <w:right w:val="single" w:sz="8" w:space="0" w:color="auto"/>
            </w:tcBorders>
            <w:tcMar>
              <w:top w:w="0" w:type="dxa"/>
              <w:left w:w="28" w:type="dxa"/>
              <w:bottom w:w="0" w:type="dxa"/>
              <w:right w:w="28" w:type="dxa"/>
            </w:tcMar>
            <w:hideMark/>
          </w:tcPr>
          <w:p w14:paraId="75871F23" w14:textId="77777777" w:rsidR="00000000" w:rsidRDefault="00FF5173">
            <w:pPr>
              <w:pStyle w:val="normal"/>
              <w:jc w:val="center"/>
            </w:pPr>
            <w:r>
              <w:rPr>
                <w:rFonts w:ascii="Times New Roman" w:hAnsi="Times New Roman" w:cs="Times New Roman"/>
                <w:sz w:val="20"/>
                <w:szCs w:val="20"/>
              </w:rPr>
              <w:t>5</w:t>
            </w:r>
          </w:p>
        </w:tc>
        <w:tc>
          <w:tcPr>
            <w:tcW w:w="524" w:type="pct"/>
            <w:tcBorders>
              <w:top w:val="nil"/>
              <w:left w:val="nil"/>
              <w:bottom w:val="single" w:sz="8" w:space="0" w:color="auto"/>
              <w:right w:val="single" w:sz="8" w:space="0" w:color="auto"/>
            </w:tcBorders>
            <w:tcMar>
              <w:top w:w="0" w:type="dxa"/>
              <w:left w:w="28" w:type="dxa"/>
              <w:bottom w:w="0" w:type="dxa"/>
              <w:right w:w="28" w:type="dxa"/>
            </w:tcMar>
            <w:hideMark/>
          </w:tcPr>
          <w:p w14:paraId="5BC27015" w14:textId="77777777" w:rsidR="00000000" w:rsidRDefault="00FF5173">
            <w:pPr>
              <w:pStyle w:val="normal"/>
              <w:jc w:val="center"/>
            </w:pPr>
            <w:r>
              <w:rPr>
                <w:rFonts w:ascii="Times New Roman" w:hAnsi="Times New Roman" w:cs="Times New Roman"/>
                <w:sz w:val="20"/>
                <w:szCs w:val="20"/>
              </w:rPr>
              <w:t>2,5-3,2</w:t>
            </w:r>
          </w:p>
        </w:tc>
        <w:tc>
          <w:tcPr>
            <w:tcW w:w="535" w:type="pct"/>
            <w:tcBorders>
              <w:top w:val="nil"/>
              <w:left w:val="nil"/>
              <w:bottom w:val="single" w:sz="8" w:space="0" w:color="auto"/>
              <w:right w:val="single" w:sz="8" w:space="0" w:color="auto"/>
            </w:tcBorders>
            <w:tcMar>
              <w:top w:w="0" w:type="dxa"/>
              <w:left w:w="28" w:type="dxa"/>
              <w:bottom w:w="0" w:type="dxa"/>
              <w:right w:w="28" w:type="dxa"/>
            </w:tcMar>
            <w:hideMark/>
          </w:tcPr>
          <w:p w14:paraId="4D52C4E6" w14:textId="77777777" w:rsidR="00000000" w:rsidRDefault="00FF5173">
            <w:pPr>
              <w:pStyle w:val="normal"/>
              <w:jc w:val="center"/>
            </w:pPr>
            <w:r>
              <w:rPr>
                <w:rFonts w:ascii="Times New Roman" w:hAnsi="Times New Roman" w:cs="Times New Roman"/>
                <w:sz w:val="20"/>
                <w:szCs w:val="20"/>
              </w:rPr>
              <w:t>10-12,5</w:t>
            </w:r>
          </w:p>
        </w:tc>
        <w:tc>
          <w:tcPr>
            <w:tcW w:w="356" w:type="pct"/>
            <w:tcBorders>
              <w:top w:val="nil"/>
              <w:left w:val="nil"/>
              <w:bottom w:val="single" w:sz="8" w:space="0" w:color="auto"/>
              <w:right w:val="single" w:sz="8" w:space="0" w:color="auto"/>
            </w:tcBorders>
            <w:tcMar>
              <w:top w:w="0" w:type="dxa"/>
              <w:left w:w="28" w:type="dxa"/>
              <w:bottom w:w="0" w:type="dxa"/>
              <w:right w:w="28" w:type="dxa"/>
            </w:tcMar>
            <w:hideMark/>
          </w:tcPr>
          <w:p w14:paraId="7B587B46" w14:textId="77777777" w:rsidR="00000000" w:rsidRDefault="00FF5173">
            <w:pPr>
              <w:pStyle w:val="normal"/>
              <w:jc w:val="center"/>
            </w:pPr>
            <w:r>
              <w:rPr>
                <w:rFonts w:ascii="Times New Roman" w:hAnsi="Times New Roman" w:cs="Times New Roman"/>
                <w:sz w:val="20"/>
                <w:szCs w:val="20"/>
              </w:rPr>
              <w:t>5-6,3</w:t>
            </w:r>
          </w:p>
        </w:tc>
        <w:tc>
          <w:tcPr>
            <w:tcW w:w="524" w:type="pct"/>
            <w:tcBorders>
              <w:top w:val="nil"/>
              <w:left w:val="nil"/>
              <w:bottom w:val="single" w:sz="8" w:space="0" w:color="auto"/>
              <w:right w:val="single" w:sz="8" w:space="0" w:color="auto"/>
            </w:tcBorders>
            <w:tcMar>
              <w:top w:w="0" w:type="dxa"/>
              <w:left w:w="28" w:type="dxa"/>
              <w:bottom w:w="0" w:type="dxa"/>
              <w:right w:w="28" w:type="dxa"/>
            </w:tcMar>
            <w:hideMark/>
          </w:tcPr>
          <w:p w14:paraId="0C7E36D3" w14:textId="77777777" w:rsidR="00000000" w:rsidRDefault="00FF5173">
            <w:pPr>
              <w:pStyle w:val="normal"/>
              <w:jc w:val="center"/>
            </w:pPr>
            <w:r>
              <w:rPr>
                <w:rFonts w:ascii="Times New Roman" w:hAnsi="Times New Roman" w:cs="Times New Roman"/>
                <w:sz w:val="20"/>
                <w:szCs w:val="20"/>
              </w:rPr>
              <w:t>6,3</w:t>
            </w:r>
          </w:p>
        </w:tc>
        <w:tc>
          <w:tcPr>
            <w:tcW w:w="524" w:type="pct"/>
            <w:tcBorders>
              <w:top w:val="nil"/>
              <w:left w:val="nil"/>
              <w:bottom w:val="single" w:sz="8" w:space="0" w:color="auto"/>
              <w:right w:val="single" w:sz="8" w:space="0" w:color="auto"/>
            </w:tcBorders>
            <w:tcMar>
              <w:top w:w="0" w:type="dxa"/>
              <w:left w:w="28" w:type="dxa"/>
              <w:bottom w:w="0" w:type="dxa"/>
              <w:right w:w="28" w:type="dxa"/>
            </w:tcMar>
            <w:hideMark/>
          </w:tcPr>
          <w:p w14:paraId="610A0302" w14:textId="77777777" w:rsidR="00000000" w:rsidRDefault="00FF5173">
            <w:pPr>
              <w:pStyle w:val="normal"/>
              <w:jc w:val="center"/>
            </w:pPr>
            <w:r>
              <w:rPr>
                <w:rFonts w:ascii="Times New Roman" w:hAnsi="Times New Roman" w:cs="Times New Roman"/>
                <w:sz w:val="20"/>
                <w:szCs w:val="20"/>
              </w:rPr>
              <w:t>10</w:t>
            </w:r>
          </w:p>
        </w:tc>
        <w:tc>
          <w:tcPr>
            <w:tcW w:w="609" w:type="pct"/>
            <w:tcBorders>
              <w:top w:val="nil"/>
              <w:left w:val="nil"/>
              <w:bottom w:val="single" w:sz="8" w:space="0" w:color="auto"/>
              <w:right w:val="single" w:sz="8" w:space="0" w:color="auto"/>
            </w:tcBorders>
            <w:tcMar>
              <w:top w:w="0" w:type="dxa"/>
              <w:left w:w="28" w:type="dxa"/>
              <w:bottom w:w="0" w:type="dxa"/>
              <w:right w:w="28" w:type="dxa"/>
            </w:tcMar>
            <w:hideMark/>
          </w:tcPr>
          <w:p w14:paraId="58225312" w14:textId="77777777" w:rsidR="00000000" w:rsidRDefault="00FF5173">
            <w:pPr>
              <w:pStyle w:val="normal"/>
              <w:jc w:val="center"/>
            </w:pPr>
            <w:r>
              <w:rPr>
                <w:rFonts w:ascii="Times New Roman" w:hAnsi="Times New Roman" w:cs="Times New Roman"/>
                <w:sz w:val="20"/>
                <w:szCs w:val="20"/>
              </w:rPr>
              <w:t>10-30**</w:t>
            </w:r>
          </w:p>
        </w:tc>
      </w:tr>
      <w:tr w:rsidR="00000000" w14:paraId="5BFF5BFA" w14:textId="77777777">
        <w:trPr>
          <w:jc w:val="center"/>
        </w:trPr>
        <w:tc>
          <w:tcPr>
            <w:tcW w:w="5000" w:type="pct"/>
            <w:gridSpan w:val="9"/>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54AA758" w14:textId="77777777" w:rsidR="00000000" w:rsidRDefault="00FF5173">
            <w:pPr>
              <w:pStyle w:val="normal"/>
              <w:ind w:firstLine="312"/>
            </w:pPr>
            <w:r>
              <w:rPr>
                <w:rFonts w:ascii="Times New Roman" w:hAnsi="Times New Roman" w:cs="Times New Roman"/>
                <w:sz w:val="20"/>
                <w:szCs w:val="20"/>
              </w:rPr>
              <w:t xml:space="preserve">* Для фенолформальдегидных, полиэфирных и эпоксидных смол. </w:t>
            </w:r>
          </w:p>
          <w:p w14:paraId="0C02A1A1" w14:textId="77777777" w:rsidR="00000000" w:rsidRDefault="00FF5173">
            <w:pPr>
              <w:pStyle w:val="normal"/>
              <w:ind w:firstLine="312"/>
            </w:pPr>
            <w:r>
              <w:rPr>
                <w:rFonts w:ascii="Times New Roman" w:hAnsi="Times New Roman" w:cs="Times New Roman"/>
                <w:sz w:val="20"/>
                <w:szCs w:val="20"/>
              </w:rPr>
              <w:t>** В осевом направлении.</w:t>
            </w:r>
          </w:p>
        </w:tc>
      </w:tr>
    </w:tbl>
    <w:p w14:paraId="6E787264" w14:textId="77777777" w:rsidR="00000000" w:rsidRDefault="00FF5173">
      <w:pPr>
        <w:pStyle w:val="1"/>
        <w:rPr>
          <w:rFonts w:eastAsia="Times New Roman"/>
        </w:rPr>
      </w:pPr>
      <w:bookmarkStart w:id="42" w:name="PO0000258"/>
      <w:bookmarkStart w:id="43" w:name="_Toc518575018"/>
      <w:bookmarkEnd w:id="42"/>
      <w:r>
        <w:rPr>
          <w:rFonts w:eastAsia="Times New Roman"/>
        </w:rPr>
        <w:t xml:space="preserve">ПРИЛОЖЕНИЕ Б </w:t>
      </w:r>
      <w:r>
        <w:rPr>
          <w:rFonts w:eastAsia="Times New Roman"/>
        </w:rPr>
        <w:br/>
        <w:t>ПЕРЕЧЕНЬ НОРМАТИВНЫХ ДОКУМЕНТОВ</w:t>
      </w:r>
      <w:bookmarkEnd w:id="43"/>
    </w:p>
    <w:p w14:paraId="1DC947BD" w14:textId="77777777" w:rsidR="00000000" w:rsidRDefault="00FF5173">
      <w:pPr>
        <w:pStyle w:val="fr3"/>
        <w:ind w:firstLine="283"/>
        <w:jc w:val="both"/>
      </w:pPr>
      <w:r>
        <w:rPr>
          <w:sz w:val="24"/>
          <w:szCs w:val="24"/>
        </w:rPr>
        <w:t>В настоящих нормах даны ссылки на следующие нормативные документы:</w:t>
      </w:r>
    </w:p>
    <w:tbl>
      <w:tblPr>
        <w:tblW w:w="5000" w:type="pct"/>
        <w:tblCellMar>
          <w:left w:w="0" w:type="dxa"/>
          <w:right w:w="0" w:type="dxa"/>
        </w:tblCellMar>
        <w:tblLook w:val="04A0" w:firstRow="1" w:lastRow="0" w:firstColumn="1" w:lastColumn="0" w:noHBand="0" w:noVBand="1"/>
      </w:tblPr>
      <w:tblGrid>
        <w:gridCol w:w="2924"/>
        <w:gridCol w:w="6147"/>
      </w:tblGrid>
      <w:tr w:rsidR="00000000" w14:paraId="59C9B8EB" w14:textId="77777777">
        <w:tc>
          <w:tcPr>
            <w:tcW w:w="1612" w:type="pct"/>
            <w:tcMar>
              <w:top w:w="0" w:type="dxa"/>
              <w:left w:w="108" w:type="dxa"/>
              <w:bottom w:w="0" w:type="dxa"/>
              <w:right w:w="108" w:type="dxa"/>
            </w:tcMar>
            <w:hideMark/>
          </w:tcPr>
          <w:p w14:paraId="4DD1D63B" w14:textId="77777777" w:rsidR="00000000" w:rsidRDefault="00FF5173">
            <w:pPr>
              <w:pStyle w:val="normal"/>
              <w:jc w:val="both"/>
            </w:pPr>
            <w:hyperlink r:id="rId60" w:tooltip="Внутренний водопровод и канализация зданий" w:history="1">
              <w:r>
                <w:rPr>
                  <w:rStyle w:val="a3"/>
                  <w:rFonts w:ascii="Times New Roman" w:hAnsi="Times New Roman" w:cs="Times New Roman"/>
                  <w:sz w:val="24"/>
                  <w:szCs w:val="24"/>
                  <w:shd w:val="clear" w:color="auto" w:fill="FFC0CB"/>
                </w:rPr>
                <w:t>СНиП 2.04.01-85</w:t>
              </w:r>
            </w:hyperlink>
            <w:r>
              <w:rPr>
                <w:rFonts w:ascii="Times New Roman" w:hAnsi="Times New Roman" w:cs="Times New Roman"/>
                <w:sz w:val="24"/>
                <w:szCs w:val="24"/>
              </w:rPr>
              <w:t xml:space="preserve">*. </w:t>
            </w:r>
          </w:p>
        </w:tc>
        <w:tc>
          <w:tcPr>
            <w:tcW w:w="3388" w:type="pct"/>
            <w:tcMar>
              <w:top w:w="0" w:type="dxa"/>
              <w:left w:w="108" w:type="dxa"/>
              <w:bottom w:w="0" w:type="dxa"/>
              <w:right w:w="108" w:type="dxa"/>
            </w:tcMar>
            <w:hideMark/>
          </w:tcPr>
          <w:p w14:paraId="06147499" w14:textId="77777777" w:rsidR="00000000" w:rsidRDefault="00FF5173">
            <w:pPr>
              <w:pStyle w:val="normal"/>
              <w:jc w:val="both"/>
            </w:pPr>
            <w:r>
              <w:rPr>
                <w:rFonts w:ascii="Times New Roman" w:hAnsi="Times New Roman" w:cs="Times New Roman"/>
                <w:sz w:val="24"/>
                <w:szCs w:val="24"/>
              </w:rPr>
              <w:t>Внутренний водопровод и канализация зданий</w:t>
            </w:r>
          </w:p>
        </w:tc>
      </w:tr>
      <w:tr w:rsidR="00000000" w14:paraId="42240C0C" w14:textId="77777777">
        <w:tc>
          <w:tcPr>
            <w:tcW w:w="1612" w:type="pct"/>
            <w:tcMar>
              <w:top w:w="0" w:type="dxa"/>
              <w:left w:w="108" w:type="dxa"/>
              <w:bottom w:w="0" w:type="dxa"/>
              <w:right w:w="108" w:type="dxa"/>
            </w:tcMar>
            <w:hideMark/>
          </w:tcPr>
          <w:p w14:paraId="2AC7F713" w14:textId="77777777" w:rsidR="00000000" w:rsidRDefault="00FF5173">
            <w:pPr>
              <w:pStyle w:val="fr3"/>
              <w:jc w:val="both"/>
            </w:pPr>
            <w:hyperlink r:id="rId61" w:tooltip="Водоснабжение. Наружные сети и сооружения" w:history="1">
              <w:r>
                <w:rPr>
                  <w:rStyle w:val="a3"/>
                  <w:sz w:val="24"/>
                  <w:szCs w:val="24"/>
                  <w:shd w:val="clear" w:color="auto" w:fill="FFC0CB"/>
                </w:rPr>
                <w:t>СНиП 2.04.02-84</w:t>
              </w:r>
            </w:hyperlink>
            <w:r>
              <w:rPr>
                <w:sz w:val="24"/>
                <w:szCs w:val="24"/>
              </w:rPr>
              <w:t xml:space="preserve">*. </w:t>
            </w:r>
          </w:p>
        </w:tc>
        <w:tc>
          <w:tcPr>
            <w:tcW w:w="3388" w:type="pct"/>
            <w:tcMar>
              <w:top w:w="0" w:type="dxa"/>
              <w:left w:w="108" w:type="dxa"/>
              <w:bottom w:w="0" w:type="dxa"/>
              <w:right w:w="108" w:type="dxa"/>
            </w:tcMar>
            <w:hideMark/>
          </w:tcPr>
          <w:p w14:paraId="545E565D" w14:textId="77777777" w:rsidR="00000000" w:rsidRDefault="00FF5173">
            <w:pPr>
              <w:pStyle w:val="fr3"/>
              <w:jc w:val="both"/>
            </w:pPr>
            <w:r>
              <w:rPr>
                <w:sz w:val="24"/>
                <w:szCs w:val="24"/>
              </w:rPr>
              <w:t>Водоснабжение. Наружные сети и сооружения</w:t>
            </w:r>
          </w:p>
        </w:tc>
      </w:tr>
      <w:tr w:rsidR="00000000" w14:paraId="524CDDB0" w14:textId="77777777">
        <w:tc>
          <w:tcPr>
            <w:tcW w:w="1612" w:type="pct"/>
            <w:tcMar>
              <w:top w:w="0" w:type="dxa"/>
              <w:left w:w="108" w:type="dxa"/>
              <w:bottom w:w="0" w:type="dxa"/>
              <w:right w:w="108" w:type="dxa"/>
            </w:tcMar>
            <w:hideMark/>
          </w:tcPr>
          <w:p w14:paraId="7BEEEF2A" w14:textId="77777777" w:rsidR="00000000" w:rsidRDefault="00FF5173">
            <w:pPr>
              <w:pStyle w:val="normal"/>
              <w:jc w:val="both"/>
            </w:pPr>
            <w:hyperlink r:id="rId62" w:tooltip="Канализация. Наружные сети и сооружения" w:history="1">
              <w:r>
                <w:rPr>
                  <w:rStyle w:val="a3"/>
                  <w:rFonts w:ascii="Times New Roman" w:hAnsi="Times New Roman" w:cs="Times New Roman"/>
                  <w:sz w:val="24"/>
                  <w:szCs w:val="24"/>
                  <w:shd w:val="clear" w:color="auto" w:fill="FFC0CB"/>
                </w:rPr>
                <w:t>СНиП 2.04.03-85</w:t>
              </w:r>
            </w:hyperlink>
            <w:r>
              <w:rPr>
                <w:rFonts w:ascii="Times New Roman" w:hAnsi="Times New Roman" w:cs="Times New Roman"/>
                <w:sz w:val="24"/>
                <w:szCs w:val="24"/>
              </w:rPr>
              <w:t xml:space="preserve">. </w:t>
            </w:r>
          </w:p>
        </w:tc>
        <w:tc>
          <w:tcPr>
            <w:tcW w:w="3388" w:type="pct"/>
            <w:tcMar>
              <w:top w:w="0" w:type="dxa"/>
              <w:left w:w="108" w:type="dxa"/>
              <w:bottom w:w="0" w:type="dxa"/>
              <w:right w:w="108" w:type="dxa"/>
            </w:tcMar>
            <w:hideMark/>
          </w:tcPr>
          <w:p w14:paraId="185A110D" w14:textId="77777777" w:rsidR="00000000" w:rsidRDefault="00FF5173">
            <w:pPr>
              <w:pStyle w:val="normal"/>
              <w:jc w:val="both"/>
            </w:pPr>
            <w:r>
              <w:rPr>
                <w:rFonts w:ascii="Times New Roman" w:hAnsi="Times New Roman" w:cs="Times New Roman"/>
                <w:sz w:val="24"/>
                <w:szCs w:val="24"/>
              </w:rPr>
              <w:t>Канализация. Наружные сети и сооружения</w:t>
            </w:r>
          </w:p>
        </w:tc>
      </w:tr>
      <w:tr w:rsidR="00000000" w14:paraId="3B720FFC" w14:textId="77777777">
        <w:tc>
          <w:tcPr>
            <w:tcW w:w="1612" w:type="pct"/>
            <w:tcMar>
              <w:top w:w="0" w:type="dxa"/>
              <w:left w:w="108" w:type="dxa"/>
              <w:bottom w:w="0" w:type="dxa"/>
              <w:right w:w="108" w:type="dxa"/>
            </w:tcMar>
            <w:hideMark/>
          </w:tcPr>
          <w:p w14:paraId="69E18B17" w14:textId="77777777" w:rsidR="00000000" w:rsidRDefault="00FF5173">
            <w:pPr>
              <w:pStyle w:val="fr3"/>
              <w:jc w:val="both"/>
            </w:pPr>
            <w:hyperlink r:id="rId63" w:tooltip="Тепловая изоляция оборудования и трубопроводов" w:history="1">
              <w:r>
                <w:rPr>
                  <w:rStyle w:val="a3"/>
                  <w:sz w:val="24"/>
                  <w:szCs w:val="24"/>
                  <w:shd w:val="clear" w:color="auto" w:fill="FFC0CB"/>
                </w:rPr>
                <w:t>СНиП 2.04.14-88</w:t>
              </w:r>
            </w:hyperlink>
            <w:r>
              <w:rPr>
                <w:sz w:val="24"/>
                <w:szCs w:val="24"/>
              </w:rPr>
              <w:t xml:space="preserve">*. </w:t>
            </w:r>
          </w:p>
        </w:tc>
        <w:tc>
          <w:tcPr>
            <w:tcW w:w="3388" w:type="pct"/>
            <w:tcMar>
              <w:top w:w="0" w:type="dxa"/>
              <w:left w:w="108" w:type="dxa"/>
              <w:bottom w:w="0" w:type="dxa"/>
              <w:right w:w="108" w:type="dxa"/>
            </w:tcMar>
            <w:hideMark/>
          </w:tcPr>
          <w:p w14:paraId="0CA1EF9D" w14:textId="77777777" w:rsidR="00000000" w:rsidRDefault="00FF5173">
            <w:pPr>
              <w:pStyle w:val="fr3"/>
              <w:jc w:val="both"/>
            </w:pPr>
            <w:r>
              <w:rPr>
                <w:sz w:val="24"/>
                <w:szCs w:val="24"/>
              </w:rPr>
              <w:t>Тепловая изоляция оборудования и трубопроводов</w:t>
            </w:r>
          </w:p>
        </w:tc>
      </w:tr>
      <w:tr w:rsidR="00000000" w14:paraId="4DC52DD9" w14:textId="77777777">
        <w:tc>
          <w:tcPr>
            <w:tcW w:w="1612" w:type="pct"/>
            <w:tcMar>
              <w:top w:w="0" w:type="dxa"/>
              <w:left w:w="108" w:type="dxa"/>
              <w:bottom w:w="0" w:type="dxa"/>
              <w:right w:w="108" w:type="dxa"/>
            </w:tcMar>
            <w:hideMark/>
          </w:tcPr>
          <w:p w14:paraId="21DC07FF" w14:textId="77777777" w:rsidR="00000000" w:rsidRDefault="00FF5173">
            <w:pPr>
              <w:pStyle w:val="normal"/>
              <w:jc w:val="both"/>
            </w:pPr>
            <w:hyperlink r:id="rId64" w:tooltip="Градостроительство. Планировка и застройка городских и сельских поселений" w:history="1">
              <w:r>
                <w:rPr>
                  <w:rStyle w:val="a3"/>
                  <w:rFonts w:ascii="Times New Roman" w:hAnsi="Times New Roman" w:cs="Times New Roman"/>
                  <w:sz w:val="24"/>
                  <w:szCs w:val="24"/>
                  <w:shd w:val="clear" w:color="auto" w:fill="FFC0CB"/>
                </w:rPr>
                <w:t>СНиП 2.07.01-89</w:t>
              </w:r>
            </w:hyperlink>
            <w:r>
              <w:rPr>
                <w:rFonts w:ascii="Times New Roman" w:hAnsi="Times New Roman" w:cs="Times New Roman"/>
                <w:sz w:val="24"/>
                <w:szCs w:val="24"/>
              </w:rPr>
              <w:t xml:space="preserve">*. </w:t>
            </w:r>
          </w:p>
        </w:tc>
        <w:tc>
          <w:tcPr>
            <w:tcW w:w="3388" w:type="pct"/>
            <w:tcMar>
              <w:top w:w="0" w:type="dxa"/>
              <w:left w:w="108" w:type="dxa"/>
              <w:bottom w:w="0" w:type="dxa"/>
              <w:right w:w="108" w:type="dxa"/>
            </w:tcMar>
            <w:hideMark/>
          </w:tcPr>
          <w:p w14:paraId="112B8620" w14:textId="77777777" w:rsidR="00000000" w:rsidRDefault="00FF5173">
            <w:pPr>
              <w:pStyle w:val="normal"/>
              <w:jc w:val="both"/>
            </w:pPr>
            <w:r>
              <w:rPr>
                <w:rFonts w:ascii="Times New Roman" w:hAnsi="Times New Roman" w:cs="Times New Roman"/>
                <w:sz w:val="24"/>
                <w:szCs w:val="24"/>
              </w:rPr>
              <w:t>Градостроительство. Планировка и застройка городских и сельских поселений</w:t>
            </w:r>
          </w:p>
        </w:tc>
      </w:tr>
      <w:tr w:rsidR="00000000" w14:paraId="6BAC8F22" w14:textId="77777777">
        <w:tc>
          <w:tcPr>
            <w:tcW w:w="1612" w:type="pct"/>
            <w:tcMar>
              <w:top w:w="0" w:type="dxa"/>
              <w:left w:w="108" w:type="dxa"/>
              <w:bottom w:w="0" w:type="dxa"/>
              <w:right w:w="108" w:type="dxa"/>
            </w:tcMar>
            <w:hideMark/>
          </w:tcPr>
          <w:p w14:paraId="207CCED3" w14:textId="77777777" w:rsidR="00000000" w:rsidRDefault="00FF5173">
            <w:pPr>
              <w:pStyle w:val="normal"/>
              <w:jc w:val="both"/>
            </w:pPr>
            <w:hyperlink r:id="rId65" w:tooltip="Организация строительного производства" w:history="1">
              <w:r>
                <w:rPr>
                  <w:rStyle w:val="a3"/>
                  <w:rFonts w:ascii="Times New Roman" w:hAnsi="Times New Roman" w:cs="Times New Roman"/>
                  <w:sz w:val="24"/>
                  <w:szCs w:val="24"/>
                  <w:shd w:val="clear" w:color="auto" w:fill="FFC0CB"/>
                </w:rPr>
                <w:t>СНиП 3.01.01-85</w:t>
              </w:r>
            </w:hyperlink>
            <w:r>
              <w:rPr>
                <w:rFonts w:ascii="Times New Roman" w:hAnsi="Times New Roman" w:cs="Times New Roman"/>
                <w:sz w:val="24"/>
                <w:szCs w:val="24"/>
              </w:rPr>
              <w:t xml:space="preserve">*. </w:t>
            </w:r>
          </w:p>
        </w:tc>
        <w:tc>
          <w:tcPr>
            <w:tcW w:w="3388" w:type="pct"/>
            <w:tcMar>
              <w:top w:w="0" w:type="dxa"/>
              <w:left w:w="108" w:type="dxa"/>
              <w:bottom w:w="0" w:type="dxa"/>
              <w:right w:w="108" w:type="dxa"/>
            </w:tcMar>
            <w:hideMark/>
          </w:tcPr>
          <w:p w14:paraId="6F174B31" w14:textId="77777777" w:rsidR="00000000" w:rsidRDefault="00FF5173">
            <w:pPr>
              <w:pStyle w:val="normal"/>
              <w:jc w:val="both"/>
            </w:pPr>
            <w:r>
              <w:rPr>
                <w:rFonts w:ascii="Times New Roman" w:hAnsi="Times New Roman" w:cs="Times New Roman"/>
                <w:sz w:val="24"/>
                <w:szCs w:val="24"/>
              </w:rPr>
              <w:t>Организация строительного производств</w:t>
            </w:r>
            <w:r>
              <w:rPr>
                <w:rFonts w:ascii="Times New Roman" w:hAnsi="Times New Roman" w:cs="Times New Roman"/>
                <w:sz w:val="24"/>
                <w:szCs w:val="24"/>
              </w:rPr>
              <w:t>а</w:t>
            </w:r>
          </w:p>
        </w:tc>
      </w:tr>
      <w:tr w:rsidR="00000000" w14:paraId="4A9AC4FB" w14:textId="77777777">
        <w:tc>
          <w:tcPr>
            <w:tcW w:w="1612" w:type="pct"/>
            <w:tcMar>
              <w:top w:w="0" w:type="dxa"/>
              <w:left w:w="108" w:type="dxa"/>
              <w:bottom w:w="0" w:type="dxa"/>
              <w:right w:w="108" w:type="dxa"/>
            </w:tcMar>
            <w:hideMark/>
          </w:tcPr>
          <w:p w14:paraId="55FC00C3" w14:textId="77777777" w:rsidR="00000000" w:rsidRDefault="00FF5173">
            <w:pPr>
              <w:pStyle w:val="normal"/>
              <w:jc w:val="both"/>
            </w:pPr>
            <w:hyperlink r:id="rId66" w:tooltip="Приемка в эксплуатацию законченных строительством объектов. Основные положения." w:history="1">
              <w:r>
                <w:rPr>
                  <w:rStyle w:val="a3"/>
                  <w:rFonts w:ascii="Times New Roman" w:hAnsi="Times New Roman" w:cs="Times New Roman"/>
                  <w:sz w:val="24"/>
                  <w:szCs w:val="24"/>
                  <w:shd w:val="clear" w:color="auto" w:fill="FFC0CB"/>
                </w:rPr>
                <w:t>СНиП 3.01.04-87</w:t>
              </w:r>
            </w:hyperlink>
            <w:r>
              <w:rPr>
                <w:rFonts w:ascii="Times New Roman" w:hAnsi="Times New Roman" w:cs="Times New Roman"/>
                <w:sz w:val="24"/>
                <w:szCs w:val="24"/>
              </w:rPr>
              <w:t xml:space="preserve">. </w:t>
            </w:r>
          </w:p>
        </w:tc>
        <w:tc>
          <w:tcPr>
            <w:tcW w:w="3388" w:type="pct"/>
            <w:tcMar>
              <w:top w:w="0" w:type="dxa"/>
              <w:left w:w="108" w:type="dxa"/>
              <w:bottom w:w="0" w:type="dxa"/>
              <w:right w:w="108" w:type="dxa"/>
            </w:tcMar>
            <w:hideMark/>
          </w:tcPr>
          <w:p w14:paraId="3FB62AF5" w14:textId="77777777" w:rsidR="00000000" w:rsidRDefault="00FF5173">
            <w:pPr>
              <w:pStyle w:val="normal"/>
              <w:jc w:val="both"/>
            </w:pPr>
            <w:r>
              <w:rPr>
                <w:rFonts w:ascii="Times New Roman" w:hAnsi="Times New Roman" w:cs="Times New Roman"/>
                <w:sz w:val="24"/>
                <w:szCs w:val="24"/>
              </w:rPr>
              <w:t>Приемка в эксплуатацию законченных строительством объектов. Основные положения</w:t>
            </w:r>
          </w:p>
        </w:tc>
      </w:tr>
      <w:tr w:rsidR="00000000" w14:paraId="45CE244F" w14:textId="77777777">
        <w:tc>
          <w:tcPr>
            <w:tcW w:w="1612" w:type="pct"/>
            <w:tcMar>
              <w:top w:w="0" w:type="dxa"/>
              <w:left w:w="108" w:type="dxa"/>
              <w:bottom w:w="0" w:type="dxa"/>
              <w:right w:w="108" w:type="dxa"/>
            </w:tcMar>
            <w:hideMark/>
          </w:tcPr>
          <w:p w14:paraId="2E83B211" w14:textId="77777777" w:rsidR="00000000" w:rsidRDefault="00FF5173">
            <w:pPr>
              <w:pStyle w:val="normal"/>
              <w:jc w:val="both"/>
            </w:pPr>
            <w:hyperlink r:id="rId67" w:tooltip="Внутренние санитарно-технические системы." w:history="1">
              <w:r>
                <w:rPr>
                  <w:rStyle w:val="a3"/>
                  <w:rFonts w:ascii="Times New Roman" w:hAnsi="Times New Roman" w:cs="Times New Roman"/>
                  <w:sz w:val="24"/>
                  <w:szCs w:val="24"/>
                  <w:shd w:val="clear" w:color="auto" w:fill="FFC0CB"/>
                </w:rPr>
                <w:t>СНиП 3.05.01-85</w:t>
              </w:r>
            </w:hyperlink>
            <w:r>
              <w:rPr>
                <w:rFonts w:ascii="Times New Roman" w:hAnsi="Times New Roman" w:cs="Times New Roman"/>
                <w:sz w:val="24"/>
                <w:szCs w:val="24"/>
              </w:rPr>
              <w:t xml:space="preserve">*. </w:t>
            </w:r>
          </w:p>
        </w:tc>
        <w:tc>
          <w:tcPr>
            <w:tcW w:w="3388" w:type="pct"/>
            <w:tcMar>
              <w:top w:w="0" w:type="dxa"/>
              <w:left w:w="108" w:type="dxa"/>
              <w:bottom w:w="0" w:type="dxa"/>
              <w:right w:w="108" w:type="dxa"/>
            </w:tcMar>
            <w:hideMark/>
          </w:tcPr>
          <w:p w14:paraId="0D530AB3" w14:textId="77777777" w:rsidR="00000000" w:rsidRDefault="00FF5173">
            <w:pPr>
              <w:pStyle w:val="normal"/>
              <w:jc w:val="both"/>
            </w:pPr>
            <w:r>
              <w:rPr>
                <w:rFonts w:ascii="Times New Roman" w:hAnsi="Times New Roman" w:cs="Times New Roman"/>
                <w:sz w:val="24"/>
                <w:szCs w:val="24"/>
              </w:rPr>
              <w:t>Внутренние санитарно-технические системы</w:t>
            </w:r>
          </w:p>
        </w:tc>
      </w:tr>
      <w:tr w:rsidR="00000000" w14:paraId="787A42C3" w14:textId="77777777">
        <w:tc>
          <w:tcPr>
            <w:tcW w:w="1612" w:type="pct"/>
            <w:tcMar>
              <w:top w:w="0" w:type="dxa"/>
              <w:left w:w="108" w:type="dxa"/>
              <w:bottom w:w="0" w:type="dxa"/>
              <w:right w:w="108" w:type="dxa"/>
            </w:tcMar>
            <w:hideMark/>
          </w:tcPr>
          <w:p w14:paraId="1053B5C8" w14:textId="77777777" w:rsidR="00000000" w:rsidRDefault="00FF5173">
            <w:pPr>
              <w:pStyle w:val="normal"/>
              <w:jc w:val="both"/>
            </w:pPr>
            <w:hyperlink r:id="rId68" w:tooltip="Наружные сети и сооружения водоснабжения и канализации." w:history="1">
              <w:r>
                <w:rPr>
                  <w:rStyle w:val="a3"/>
                  <w:rFonts w:ascii="Times New Roman" w:hAnsi="Times New Roman" w:cs="Times New Roman"/>
                  <w:sz w:val="24"/>
                  <w:szCs w:val="24"/>
                  <w:shd w:val="clear" w:color="auto" w:fill="FFC0CB"/>
                </w:rPr>
                <w:t>СНиП 3.05.04-85</w:t>
              </w:r>
            </w:hyperlink>
            <w:r>
              <w:rPr>
                <w:rFonts w:ascii="Times New Roman" w:hAnsi="Times New Roman" w:cs="Times New Roman"/>
                <w:sz w:val="24"/>
                <w:szCs w:val="24"/>
              </w:rPr>
              <w:t xml:space="preserve">*. </w:t>
            </w:r>
          </w:p>
        </w:tc>
        <w:tc>
          <w:tcPr>
            <w:tcW w:w="3388" w:type="pct"/>
            <w:tcMar>
              <w:top w:w="0" w:type="dxa"/>
              <w:left w:w="108" w:type="dxa"/>
              <w:bottom w:w="0" w:type="dxa"/>
              <w:right w:w="108" w:type="dxa"/>
            </w:tcMar>
            <w:hideMark/>
          </w:tcPr>
          <w:p w14:paraId="76716D47" w14:textId="77777777" w:rsidR="00000000" w:rsidRDefault="00FF5173">
            <w:pPr>
              <w:pStyle w:val="normal"/>
              <w:jc w:val="both"/>
            </w:pPr>
            <w:r>
              <w:rPr>
                <w:rFonts w:ascii="Times New Roman" w:hAnsi="Times New Roman" w:cs="Times New Roman"/>
                <w:sz w:val="24"/>
                <w:szCs w:val="24"/>
              </w:rPr>
              <w:t>Наружные сети и со</w:t>
            </w:r>
            <w:r>
              <w:rPr>
                <w:rFonts w:ascii="Times New Roman" w:hAnsi="Times New Roman" w:cs="Times New Roman"/>
                <w:sz w:val="24"/>
                <w:szCs w:val="24"/>
              </w:rPr>
              <w:t>оружения водоснабжения и канализации</w:t>
            </w:r>
          </w:p>
        </w:tc>
      </w:tr>
      <w:tr w:rsidR="00000000" w14:paraId="685BA410" w14:textId="77777777">
        <w:tc>
          <w:tcPr>
            <w:tcW w:w="1612" w:type="pct"/>
            <w:tcMar>
              <w:top w:w="0" w:type="dxa"/>
              <w:left w:w="108" w:type="dxa"/>
              <w:bottom w:w="0" w:type="dxa"/>
              <w:right w:w="108" w:type="dxa"/>
            </w:tcMar>
            <w:hideMark/>
          </w:tcPr>
          <w:p w14:paraId="05602A5B" w14:textId="77777777" w:rsidR="00000000" w:rsidRDefault="00FF5173">
            <w:pPr>
              <w:pStyle w:val="normal"/>
              <w:jc w:val="both"/>
            </w:pPr>
            <w:hyperlink r:id="rId69" w:tooltip="Техника безопасности в строительстве" w:history="1">
              <w:r>
                <w:rPr>
                  <w:rStyle w:val="a3"/>
                  <w:rFonts w:ascii="Times New Roman" w:hAnsi="Times New Roman" w:cs="Times New Roman"/>
                  <w:sz w:val="24"/>
                  <w:szCs w:val="24"/>
                  <w:shd w:val="clear" w:color="auto" w:fill="FFC0CB"/>
                </w:rPr>
                <w:t>СНиП III-4-80</w:t>
              </w:r>
            </w:hyperlink>
            <w:r>
              <w:rPr>
                <w:rFonts w:ascii="Times New Roman" w:hAnsi="Times New Roman" w:cs="Times New Roman"/>
                <w:sz w:val="24"/>
                <w:szCs w:val="24"/>
              </w:rPr>
              <w:t xml:space="preserve">*. </w:t>
            </w:r>
          </w:p>
        </w:tc>
        <w:tc>
          <w:tcPr>
            <w:tcW w:w="3388" w:type="pct"/>
            <w:tcMar>
              <w:top w:w="0" w:type="dxa"/>
              <w:left w:w="108" w:type="dxa"/>
              <w:bottom w:w="0" w:type="dxa"/>
              <w:right w:w="108" w:type="dxa"/>
            </w:tcMar>
            <w:hideMark/>
          </w:tcPr>
          <w:p w14:paraId="55458DBE" w14:textId="77777777" w:rsidR="00000000" w:rsidRDefault="00FF5173">
            <w:pPr>
              <w:pStyle w:val="normal"/>
              <w:jc w:val="both"/>
            </w:pPr>
            <w:r>
              <w:rPr>
                <w:rFonts w:ascii="Times New Roman" w:hAnsi="Times New Roman" w:cs="Times New Roman"/>
                <w:sz w:val="24"/>
                <w:szCs w:val="24"/>
              </w:rPr>
              <w:t>Техника безопасности в строительстве</w:t>
            </w:r>
          </w:p>
        </w:tc>
      </w:tr>
      <w:tr w:rsidR="00000000" w14:paraId="31ABD069" w14:textId="77777777">
        <w:tc>
          <w:tcPr>
            <w:tcW w:w="1612" w:type="pct"/>
            <w:tcMar>
              <w:top w:w="0" w:type="dxa"/>
              <w:left w:w="108" w:type="dxa"/>
              <w:bottom w:w="0" w:type="dxa"/>
              <w:right w:w="108" w:type="dxa"/>
            </w:tcMar>
            <w:hideMark/>
          </w:tcPr>
          <w:p w14:paraId="1EB1E530" w14:textId="77777777" w:rsidR="00000000" w:rsidRDefault="00FF5173">
            <w:pPr>
              <w:pStyle w:val="normal"/>
              <w:jc w:val="both"/>
            </w:pPr>
            <w:r>
              <w:rPr>
                <w:rFonts w:ascii="Times New Roman" w:hAnsi="Times New Roman" w:cs="Times New Roman"/>
                <w:sz w:val="24"/>
                <w:szCs w:val="24"/>
              </w:rPr>
              <w:t xml:space="preserve">ГОСТ 2930-62. </w:t>
            </w:r>
          </w:p>
        </w:tc>
        <w:tc>
          <w:tcPr>
            <w:tcW w:w="3388" w:type="pct"/>
            <w:tcMar>
              <w:top w:w="0" w:type="dxa"/>
              <w:left w:w="108" w:type="dxa"/>
              <w:bottom w:w="0" w:type="dxa"/>
              <w:right w:w="108" w:type="dxa"/>
            </w:tcMar>
            <w:hideMark/>
          </w:tcPr>
          <w:p w14:paraId="29B22114" w14:textId="77777777" w:rsidR="00000000" w:rsidRDefault="00FF5173">
            <w:pPr>
              <w:pStyle w:val="normal"/>
              <w:jc w:val="both"/>
            </w:pPr>
            <w:r>
              <w:rPr>
                <w:rFonts w:ascii="Times New Roman" w:hAnsi="Times New Roman" w:cs="Times New Roman"/>
                <w:sz w:val="24"/>
                <w:szCs w:val="24"/>
              </w:rPr>
              <w:t>Приборы измерительные. Шрифты и знаки</w:t>
            </w:r>
          </w:p>
        </w:tc>
      </w:tr>
      <w:tr w:rsidR="00000000" w14:paraId="4F66B2B7" w14:textId="77777777">
        <w:tc>
          <w:tcPr>
            <w:tcW w:w="1612" w:type="pct"/>
            <w:tcMar>
              <w:top w:w="0" w:type="dxa"/>
              <w:left w:w="108" w:type="dxa"/>
              <w:bottom w:w="0" w:type="dxa"/>
              <w:right w:w="108" w:type="dxa"/>
            </w:tcMar>
            <w:hideMark/>
          </w:tcPr>
          <w:p w14:paraId="27672550" w14:textId="77777777" w:rsidR="00000000" w:rsidRDefault="00FF5173">
            <w:pPr>
              <w:pStyle w:val="normal"/>
              <w:jc w:val="both"/>
            </w:pPr>
            <w:hyperlink r:id="rId70" w:tooltip="Трубы напорные из полиэтилена. Технические условия" w:history="1">
              <w:r>
                <w:rPr>
                  <w:rStyle w:val="a3"/>
                  <w:rFonts w:ascii="Times New Roman" w:hAnsi="Times New Roman" w:cs="Times New Roman"/>
                  <w:sz w:val="24"/>
                  <w:szCs w:val="24"/>
                  <w:shd w:val="clear" w:color="auto" w:fill="FFC0CB"/>
                </w:rPr>
                <w:t>ГОСТ 18599-83</w:t>
              </w:r>
            </w:hyperlink>
            <w:r>
              <w:rPr>
                <w:rFonts w:ascii="Times New Roman" w:hAnsi="Times New Roman" w:cs="Times New Roman"/>
                <w:sz w:val="24"/>
                <w:szCs w:val="24"/>
              </w:rPr>
              <w:t xml:space="preserve">. </w:t>
            </w:r>
          </w:p>
        </w:tc>
        <w:tc>
          <w:tcPr>
            <w:tcW w:w="3388" w:type="pct"/>
            <w:tcMar>
              <w:top w:w="0" w:type="dxa"/>
              <w:left w:w="108" w:type="dxa"/>
              <w:bottom w:w="0" w:type="dxa"/>
              <w:right w:w="108" w:type="dxa"/>
            </w:tcMar>
            <w:hideMark/>
          </w:tcPr>
          <w:p w14:paraId="3B0F2762" w14:textId="77777777" w:rsidR="00000000" w:rsidRDefault="00FF5173">
            <w:pPr>
              <w:pStyle w:val="normal"/>
              <w:jc w:val="both"/>
            </w:pPr>
            <w:r>
              <w:rPr>
                <w:rFonts w:ascii="Times New Roman" w:hAnsi="Times New Roman" w:cs="Times New Roman"/>
                <w:sz w:val="24"/>
                <w:szCs w:val="24"/>
              </w:rPr>
              <w:t>Трубы напорные из полиэтилена. Технические условия</w:t>
            </w:r>
          </w:p>
        </w:tc>
      </w:tr>
      <w:tr w:rsidR="00000000" w14:paraId="0BF3BC8B" w14:textId="77777777">
        <w:tc>
          <w:tcPr>
            <w:tcW w:w="1612" w:type="pct"/>
            <w:tcMar>
              <w:top w:w="0" w:type="dxa"/>
              <w:left w:w="108" w:type="dxa"/>
              <w:bottom w:w="0" w:type="dxa"/>
              <w:right w:w="108" w:type="dxa"/>
            </w:tcMar>
            <w:hideMark/>
          </w:tcPr>
          <w:p w14:paraId="31E307B3" w14:textId="77777777" w:rsidR="00000000" w:rsidRDefault="00FF5173">
            <w:pPr>
              <w:pStyle w:val="normal"/>
              <w:jc w:val="both"/>
            </w:pPr>
            <w:r>
              <w:rPr>
                <w:rFonts w:ascii="Times New Roman" w:hAnsi="Times New Roman" w:cs="Times New Roman"/>
                <w:sz w:val="24"/>
                <w:szCs w:val="24"/>
              </w:rPr>
              <w:t xml:space="preserve">ГОСТ 29324-92. </w:t>
            </w:r>
          </w:p>
          <w:p w14:paraId="6DAB231C" w14:textId="77777777" w:rsidR="00000000" w:rsidRDefault="00FF5173">
            <w:pPr>
              <w:pStyle w:val="normal"/>
              <w:jc w:val="both"/>
            </w:pPr>
            <w:r>
              <w:rPr>
                <w:rFonts w:ascii="Times New Roman" w:hAnsi="Times New Roman" w:cs="Times New Roman"/>
                <w:sz w:val="24"/>
                <w:szCs w:val="24"/>
              </w:rPr>
              <w:t>(ИСО 161/1-78)</w:t>
            </w:r>
          </w:p>
        </w:tc>
        <w:tc>
          <w:tcPr>
            <w:tcW w:w="3388" w:type="pct"/>
            <w:tcMar>
              <w:top w:w="0" w:type="dxa"/>
              <w:left w:w="108" w:type="dxa"/>
              <w:bottom w:w="0" w:type="dxa"/>
              <w:right w:w="108" w:type="dxa"/>
            </w:tcMar>
            <w:hideMark/>
          </w:tcPr>
          <w:p w14:paraId="596ED524" w14:textId="77777777" w:rsidR="00000000" w:rsidRDefault="00FF5173">
            <w:pPr>
              <w:pStyle w:val="normal"/>
              <w:jc w:val="both"/>
            </w:pPr>
            <w:r>
              <w:rPr>
                <w:rFonts w:ascii="Times New Roman" w:hAnsi="Times New Roman" w:cs="Times New Roman"/>
                <w:sz w:val="24"/>
                <w:szCs w:val="24"/>
              </w:rPr>
              <w:t>Трубы из термопластов для транспортирования жидкостей. Номинальные наружные диаметры и номинальные давления. Метрическая серия</w:t>
            </w:r>
          </w:p>
        </w:tc>
      </w:tr>
    </w:tbl>
    <w:p w14:paraId="2094DAA5" w14:textId="77777777" w:rsidR="00000000" w:rsidRDefault="00FF5173">
      <w:pPr>
        <w:pStyle w:val="1"/>
        <w:rPr>
          <w:rFonts w:eastAsia="Times New Roman"/>
        </w:rPr>
      </w:pPr>
      <w:bookmarkStart w:id="44" w:name="_Toc518575019"/>
      <w:r>
        <w:rPr>
          <w:rFonts w:eastAsia="Times New Roman"/>
        </w:rPr>
        <w:t xml:space="preserve">ПРИЛОЖЕНИЕ В </w:t>
      </w:r>
      <w:r>
        <w:rPr>
          <w:rFonts w:eastAsia="Times New Roman"/>
          <w:i/>
          <w:iCs/>
        </w:rPr>
        <w:t xml:space="preserve">(справочное) </w:t>
      </w:r>
      <w:r>
        <w:rPr>
          <w:rFonts w:eastAsia="Times New Roman"/>
          <w:i/>
          <w:iCs/>
        </w:rPr>
        <w:br/>
      </w:r>
      <w:r>
        <w:rPr>
          <w:rFonts w:eastAsia="Times New Roman"/>
        </w:rPr>
        <w:t>НОМОГРАММЫ ДЛЯ ОПРЕДЕЛЕНИЯ ПОТЕРЬ НАПОРА В ТРУБАХ</w:t>
      </w:r>
      <w:bookmarkEnd w:id="44"/>
    </w:p>
    <w:p w14:paraId="41520EA8" w14:textId="77777777" w:rsidR="00FF5173" w:rsidRDefault="00FF5173">
      <w:pPr>
        <w:pStyle w:val="normal"/>
        <w:spacing w:after="120"/>
        <w:jc w:val="center"/>
        <w:rPr>
          <w:vanish/>
          <w:color w:val="FFFFFF"/>
          <w:sz w:val="2"/>
        </w:rPr>
      </w:pPr>
      <w:r>
        <w:rPr>
          <w:vanish/>
          <w:color w:val="FFFFFF"/>
          <w:sz w:val="2"/>
        </w:rPr>
        <w:t>0508S10-16028</w:t>
      </w:r>
    </w:p>
    <w:p w14:paraId="09949D9F" w14:textId="37A49E1A" w:rsidR="00000000" w:rsidRDefault="00FF5173">
      <w:pPr>
        <w:pStyle w:val="normal"/>
        <w:spacing w:after="120"/>
        <w:jc w:val="center"/>
      </w:pPr>
      <w:r>
        <w:rPr>
          <w:rFonts w:ascii="Times New Roman" w:hAnsi="Times New Roman" w:cs="Times New Roman"/>
          <w:noProof/>
          <w:sz w:val="24"/>
          <w:szCs w:val="24"/>
        </w:rPr>
        <w:drawing>
          <wp:inline distT="0" distB="0" distL="0" distR="0" wp14:anchorId="06992473" wp14:editId="55470D02">
            <wp:extent cx="4791075" cy="692467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791075" cy="6924675"/>
                    </a:xfrm>
                    <a:prstGeom prst="rect">
                      <a:avLst/>
                    </a:prstGeom>
                    <a:noFill/>
                    <a:ln>
                      <a:noFill/>
                    </a:ln>
                  </pic:spPr>
                </pic:pic>
              </a:graphicData>
            </a:graphic>
          </wp:inline>
        </w:drawing>
      </w:r>
    </w:p>
    <w:p w14:paraId="256FA0A6" w14:textId="77777777" w:rsidR="00000000" w:rsidRDefault="00FF5173">
      <w:pPr>
        <w:pStyle w:val="normal"/>
        <w:spacing w:before="120" w:after="120"/>
        <w:jc w:val="center"/>
      </w:pPr>
      <w:bookmarkStart w:id="45" w:name="рисВ1"/>
      <w:r>
        <w:rPr>
          <w:rFonts w:ascii="Times New Roman" w:hAnsi="Times New Roman" w:cs="Times New Roman"/>
          <w:b/>
          <w:bCs/>
          <w:i/>
          <w:iCs/>
          <w:sz w:val="24"/>
          <w:szCs w:val="24"/>
        </w:rPr>
        <w:t xml:space="preserve">Рисунок </w:t>
      </w:r>
      <w:bookmarkEnd w:id="45"/>
      <w:r>
        <w:rPr>
          <w:rFonts w:ascii="Times New Roman" w:hAnsi="Times New Roman" w:cs="Times New Roman"/>
          <w:b/>
          <w:bCs/>
          <w:i/>
          <w:iCs/>
          <w:sz w:val="24"/>
          <w:szCs w:val="24"/>
        </w:rPr>
        <w:t>B.1</w:t>
      </w:r>
      <w:r>
        <w:rPr>
          <w:rFonts w:ascii="Times New Roman" w:hAnsi="Times New Roman" w:cs="Times New Roman"/>
          <w:i/>
          <w:iCs/>
          <w:sz w:val="24"/>
          <w:szCs w:val="24"/>
        </w:rPr>
        <w:t xml:space="preserve"> -</w:t>
      </w:r>
      <w:r>
        <w:rPr>
          <w:rFonts w:ascii="Times New Roman" w:hAnsi="Times New Roman" w:cs="Times New Roman"/>
          <w:sz w:val="24"/>
          <w:szCs w:val="24"/>
        </w:rPr>
        <w:t xml:space="preserve"> Номограмма для </w:t>
      </w:r>
      <w:r>
        <w:rPr>
          <w:rFonts w:ascii="Times New Roman" w:hAnsi="Times New Roman" w:cs="Times New Roman"/>
          <w:sz w:val="24"/>
          <w:szCs w:val="24"/>
        </w:rPr>
        <w:t xml:space="preserve">определения потерь напора в трубах диаметром 6 -100 мм (при </w:t>
      </w:r>
      <w:r>
        <w:rPr>
          <w:rFonts w:ascii="Times New Roman" w:hAnsi="Times New Roman" w:cs="Times New Roman"/>
          <w:i/>
          <w:iCs/>
          <w:sz w:val="24"/>
          <w:szCs w:val="24"/>
        </w:rPr>
        <w:t>К</w:t>
      </w:r>
      <w:r>
        <w:rPr>
          <w:rFonts w:ascii="Times New Roman" w:hAnsi="Times New Roman" w:cs="Times New Roman"/>
          <w:i/>
          <w:iCs/>
          <w:sz w:val="24"/>
          <w:szCs w:val="24"/>
          <w:vertAlign w:val="subscript"/>
        </w:rPr>
        <w:t>э</w:t>
      </w:r>
      <w:r>
        <w:rPr>
          <w:rFonts w:ascii="Times New Roman" w:hAnsi="Times New Roman" w:cs="Times New Roman"/>
          <w:sz w:val="24"/>
          <w:szCs w:val="24"/>
        </w:rPr>
        <w:t xml:space="preserve"> = 0,00002</w:t>
      </w:r>
      <w:r>
        <w:rPr>
          <w:rFonts w:ascii="Times New Roman" w:hAnsi="Times New Roman" w:cs="Times New Roman"/>
          <w:sz w:val="24"/>
          <w:szCs w:val="24"/>
        </w:rPr>
        <w:t>)</w:t>
      </w:r>
    </w:p>
    <w:p w14:paraId="00232184" w14:textId="77777777" w:rsidR="00FF5173" w:rsidRDefault="00FF5173">
      <w:pPr>
        <w:pStyle w:val="normal"/>
        <w:spacing w:before="120" w:after="120"/>
        <w:jc w:val="center"/>
        <w:rPr>
          <w:vanish/>
          <w:color w:val="FFFFFF"/>
          <w:sz w:val="2"/>
        </w:rPr>
      </w:pPr>
      <w:r>
        <w:rPr>
          <w:vanish/>
          <w:color w:val="FFFFFF"/>
          <w:sz w:val="2"/>
        </w:rPr>
        <w:t>0508S10-16028</w:t>
      </w:r>
    </w:p>
    <w:p w14:paraId="4672C982" w14:textId="21CAE796" w:rsidR="00000000" w:rsidRDefault="00FF5173">
      <w:pPr>
        <w:pStyle w:val="normal"/>
        <w:spacing w:before="120" w:after="120"/>
        <w:jc w:val="center"/>
      </w:pPr>
      <w:r>
        <w:rPr>
          <w:rFonts w:ascii="Times New Roman" w:hAnsi="Times New Roman" w:cs="Times New Roman"/>
          <w:b/>
          <w:bCs/>
          <w:i/>
          <w:iCs/>
          <w:noProof/>
          <w:sz w:val="24"/>
          <w:szCs w:val="24"/>
        </w:rPr>
        <w:drawing>
          <wp:inline distT="0" distB="0" distL="0" distR="0" wp14:anchorId="7E3C3D8F" wp14:editId="2CCF488E">
            <wp:extent cx="4857750" cy="73342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857750" cy="7334250"/>
                    </a:xfrm>
                    <a:prstGeom prst="rect">
                      <a:avLst/>
                    </a:prstGeom>
                    <a:noFill/>
                    <a:ln>
                      <a:noFill/>
                    </a:ln>
                  </pic:spPr>
                </pic:pic>
              </a:graphicData>
            </a:graphic>
          </wp:inline>
        </w:drawing>
      </w:r>
    </w:p>
    <w:p w14:paraId="3CA96BD3" w14:textId="77777777" w:rsidR="00000000" w:rsidRDefault="00FF5173">
      <w:pPr>
        <w:pStyle w:val="normal"/>
        <w:spacing w:before="120" w:after="120"/>
        <w:jc w:val="center"/>
      </w:pPr>
      <w:bookmarkStart w:id="46" w:name="рисВ2"/>
      <w:r>
        <w:rPr>
          <w:rFonts w:ascii="Times New Roman" w:hAnsi="Times New Roman" w:cs="Times New Roman"/>
          <w:b/>
          <w:bCs/>
          <w:i/>
          <w:iCs/>
          <w:sz w:val="24"/>
          <w:szCs w:val="24"/>
        </w:rPr>
        <w:t xml:space="preserve">Рисунок В.2 </w:t>
      </w:r>
      <w:bookmarkEnd w:id="46"/>
      <w:r>
        <w:rPr>
          <w:rFonts w:ascii="Times New Roman" w:hAnsi="Times New Roman" w:cs="Times New Roman"/>
          <w:i/>
          <w:iCs/>
          <w:sz w:val="24"/>
          <w:szCs w:val="24"/>
        </w:rPr>
        <w:t>-</w:t>
      </w:r>
      <w:r>
        <w:rPr>
          <w:rFonts w:ascii="Times New Roman" w:hAnsi="Times New Roman" w:cs="Times New Roman"/>
          <w:sz w:val="24"/>
          <w:szCs w:val="24"/>
        </w:rPr>
        <w:t xml:space="preserve"> Номограмма для определения потерь напора в трубах диаметром 100-1200 мм (при </w:t>
      </w:r>
      <w:r>
        <w:rPr>
          <w:rFonts w:ascii="Times New Roman" w:hAnsi="Times New Roman" w:cs="Times New Roman"/>
          <w:i/>
          <w:iCs/>
          <w:sz w:val="24"/>
          <w:szCs w:val="24"/>
        </w:rPr>
        <w:t>К</w:t>
      </w:r>
      <w:r>
        <w:rPr>
          <w:rFonts w:ascii="Times New Roman" w:hAnsi="Times New Roman" w:cs="Times New Roman"/>
          <w:i/>
          <w:iCs/>
          <w:sz w:val="24"/>
          <w:szCs w:val="24"/>
          <w:vertAlign w:val="subscript"/>
        </w:rPr>
        <w:t>э</w:t>
      </w:r>
      <w:r>
        <w:rPr>
          <w:rFonts w:ascii="Times New Roman" w:hAnsi="Times New Roman" w:cs="Times New Roman"/>
          <w:i/>
          <w:iCs/>
          <w:sz w:val="24"/>
          <w:szCs w:val="24"/>
        </w:rPr>
        <w:t xml:space="preserve"> =</w:t>
      </w:r>
      <w:r>
        <w:rPr>
          <w:rFonts w:ascii="Times New Roman" w:hAnsi="Times New Roman" w:cs="Times New Roman"/>
          <w:sz w:val="24"/>
          <w:szCs w:val="24"/>
        </w:rPr>
        <w:t xml:space="preserve"> 0,00002</w:t>
      </w:r>
      <w:r>
        <w:rPr>
          <w:rFonts w:ascii="Times New Roman" w:hAnsi="Times New Roman" w:cs="Times New Roman"/>
          <w:sz w:val="24"/>
          <w:szCs w:val="24"/>
        </w:rPr>
        <w:t>)</w:t>
      </w:r>
    </w:p>
    <w:p w14:paraId="716B64A7" w14:textId="77777777" w:rsidR="00FF5173" w:rsidRDefault="00FF5173">
      <w:pPr>
        <w:pStyle w:val="fr3"/>
        <w:spacing w:before="120" w:after="120"/>
        <w:jc w:val="center"/>
        <w:rPr>
          <w:vanish/>
          <w:color w:val="FFFFFF"/>
          <w:sz w:val="2"/>
        </w:rPr>
      </w:pPr>
      <w:r>
        <w:rPr>
          <w:vanish/>
          <w:color w:val="FFFFFF"/>
          <w:sz w:val="2"/>
        </w:rPr>
        <w:t>0508S10-16028</w:t>
      </w:r>
    </w:p>
    <w:p w14:paraId="4A9A5132" w14:textId="271F28C2" w:rsidR="00000000" w:rsidRDefault="00FF5173">
      <w:pPr>
        <w:pStyle w:val="fr3"/>
        <w:spacing w:before="120" w:after="120"/>
        <w:jc w:val="center"/>
      </w:pPr>
      <w:r>
        <w:rPr>
          <w:b/>
          <w:bCs/>
          <w:i/>
          <w:iCs/>
          <w:noProof/>
          <w:sz w:val="24"/>
          <w:szCs w:val="24"/>
        </w:rPr>
        <w:drawing>
          <wp:inline distT="0" distB="0" distL="0" distR="0" wp14:anchorId="2E1AAF73" wp14:editId="44717199">
            <wp:extent cx="5438775" cy="321945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438775" cy="3219450"/>
                    </a:xfrm>
                    <a:prstGeom prst="rect">
                      <a:avLst/>
                    </a:prstGeom>
                    <a:noFill/>
                    <a:ln>
                      <a:noFill/>
                    </a:ln>
                  </pic:spPr>
                </pic:pic>
              </a:graphicData>
            </a:graphic>
          </wp:inline>
        </w:drawing>
      </w:r>
    </w:p>
    <w:p w14:paraId="1D29D950" w14:textId="77777777" w:rsidR="00000000" w:rsidRDefault="00FF5173">
      <w:pPr>
        <w:pStyle w:val="fr3"/>
        <w:spacing w:before="120" w:after="120"/>
        <w:jc w:val="center"/>
      </w:pPr>
      <w:bookmarkStart w:id="47" w:name="рисВ3"/>
      <w:r>
        <w:rPr>
          <w:b/>
          <w:bCs/>
          <w:i/>
          <w:iCs/>
          <w:sz w:val="24"/>
          <w:szCs w:val="24"/>
        </w:rPr>
        <w:t>Рисунок В.3</w:t>
      </w:r>
      <w:bookmarkEnd w:id="47"/>
      <w:r>
        <w:rPr>
          <w:i/>
          <w:iCs/>
          <w:sz w:val="24"/>
          <w:szCs w:val="24"/>
        </w:rPr>
        <w:t xml:space="preserve"> -</w:t>
      </w:r>
      <w:r>
        <w:rPr>
          <w:sz w:val="24"/>
          <w:szCs w:val="24"/>
        </w:rPr>
        <w:t xml:space="preserve"> </w:t>
      </w:r>
      <w:r>
        <w:rPr>
          <w:sz w:val="24"/>
          <w:szCs w:val="24"/>
        </w:rPr>
        <w:t xml:space="preserve">Номограмма для определения поправочного коэффициента </w:t>
      </w:r>
      <w:r>
        <w:rPr>
          <w:i/>
          <w:iCs/>
          <w:sz w:val="24"/>
          <w:szCs w:val="24"/>
        </w:rPr>
        <w:t>k</w:t>
      </w:r>
      <w:r>
        <w:rPr>
          <w:i/>
          <w:iCs/>
          <w:sz w:val="24"/>
          <w:szCs w:val="24"/>
          <w:vertAlign w:val="subscript"/>
        </w:rPr>
        <w:t>t</w:t>
      </w:r>
      <w:r>
        <w:rPr>
          <w:sz w:val="24"/>
          <w:szCs w:val="24"/>
        </w:rPr>
        <w:t xml:space="preserve"> на температуру воды при расчете труб диаметром 6-100 мм</w:t>
      </w:r>
    </w:p>
    <w:p w14:paraId="129B0B1E" w14:textId="77777777" w:rsidR="00FF5173" w:rsidRDefault="00FF5173">
      <w:pPr>
        <w:pStyle w:val="fr3"/>
        <w:spacing w:before="120" w:after="120"/>
        <w:jc w:val="center"/>
        <w:rPr>
          <w:vanish/>
          <w:color w:val="FFFFFF"/>
          <w:sz w:val="2"/>
        </w:rPr>
      </w:pPr>
      <w:r>
        <w:rPr>
          <w:vanish/>
          <w:color w:val="FFFFFF"/>
          <w:sz w:val="2"/>
        </w:rPr>
        <w:t>0508S10-16028</w:t>
      </w:r>
    </w:p>
    <w:p w14:paraId="698285FC" w14:textId="4F1FD0D3" w:rsidR="00000000" w:rsidRDefault="00FF5173">
      <w:pPr>
        <w:pStyle w:val="fr3"/>
        <w:spacing w:before="120" w:after="120"/>
        <w:jc w:val="center"/>
      </w:pPr>
      <w:r>
        <w:rPr>
          <w:noProof/>
          <w:sz w:val="24"/>
          <w:szCs w:val="24"/>
        </w:rPr>
        <w:drawing>
          <wp:inline distT="0" distB="0" distL="0" distR="0" wp14:anchorId="5F8812E9" wp14:editId="380E617B">
            <wp:extent cx="5381625" cy="348615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381625" cy="3486150"/>
                    </a:xfrm>
                    <a:prstGeom prst="rect">
                      <a:avLst/>
                    </a:prstGeom>
                    <a:noFill/>
                    <a:ln>
                      <a:noFill/>
                    </a:ln>
                  </pic:spPr>
                </pic:pic>
              </a:graphicData>
            </a:graphic>
          </wp:inline>
        </w:drawing>
      </w:r>
    </w:p>
    <w:p w14:paraId="4F5B1007" w14:textId="77777777" w:rsidR="00000000" w:rsidRDefault="00FF5173">
      <w:pPr>
        <w:pStyle w:val="fr3"/>
        <w:jc w:val="center"/>
      </w:pPr>
      <w:bookmarkStart w:id="48" w:name="рисВ4"/>
      <w:r>
        <w:rPr>
          <w:b/>
          <w:bCs/>
          <w:i/>
          <w:iCs/>
          <w:sz w:val="24"/>
          <w:szCs w:val="24"/>
        </w:rPr>
        <w:t>Рисунок В.4</w:t>
      </w:r>
      <w:bookmarkEnd w:id="48"/>
      <w:r>
        <w:rPr>
          <w:i/>
          <w:iCs/>
          <w:sz w:val="24"/>
          <w:szCs w:val="24"/>
        </w:rPr>
        <w:t xml:space="preserve"> -</w:t>
      </w:r>
      <w:r>
        <w:rPr>
          <w:sz w:val="24"/>
          <w:szCs w:val="24"/>
        </w:rPr>
        <w:t xml:space="preserve"> Номограмма для определения поправочного коэффициента </w:t>
      </w:r>
      <w:r>
        <w:rPr>
          <w:i/>
          <w:iCs/>
          <w:sz w:val="24"/>
          <w:szCs w:val="24"/>
        </w:rPr>
        <w:t>k</w:t>
      </w:r>
      <w:r>
        <w:rPr>
          <w:i/>
          <w:iCs/>
          <w:sz w:val="24"/>
          <w:szCs w:val="24"/>
          <w:vertAlign w:val="subscript"/>
        </w:rPr>
        <w:t>t</w:t>
      </w:r>
      <w:r>
        <w:rPr>
          <w:sz w:val="24"/>
          <w:szCs w:val="24"/>
        </w:rPr>
        <w:t xml:space="preserve"> на температуру воды при расчете труб диаметром 100-1200 мм</w:t>
      </w:r>
    </w:p>
    <w:p w14:paraId="7382C391" w14:textId="77777777" w:rsidR="00000000" w:rsidRDefault="00FF5173">
      <w:pPr>
        <w:pStyle w:val="1"/>
        <w:rPr>
          <w:rFonts w:eastAsia="Times New Roman"/>
        </w:rPr>
      </w:pPr>
      <w:bookmarkStart w:id="49" w:name="PO0000259"/>
      <w:bookmarkStart w:id="50" w:name="_Toc518575020"/>
      <w:bookmarkEnd w:id="49"/>
      <w:r>
        <w:rPr>
          <w:rFonts w:eastAsia="Times New Roman"/>
        </w:rPr>
        <w:t xml:space="preserve">ПРИЛОЖЕНИЕ Г </w:t>
      </w:r>
      <w:r>
        <w:rPr>
          <w:rFonts w:eastAsia="Times New Roman"/>
          <w:i/>
          <w:iCs/>
        </w:rPr>
        <w:t xml:space="preserve">(справочное) </w:t>
      </w:r>
      <w:r>
        <w:rPr>
          <w:rFonts w:eastAsia="Times New Roman"/>
          <w:i/>
          <w:iCs/>
        </w:rPr>
        <w:br/>
      </w:r>
      <w:r>
        <w:rPr>
          <w:rFonts w:eastAsia="Times New Roman"/>
        </w:rPr>
        <w:t>НОМОГРАММА ДЛЯ ОПРЕДЕЛЕНИЯ ДИ</w:t>
      </w:r>
      <w:r>
        <w:rPr>
          <w:rFonts w:eastAsia="Times New Roman"/>
        </w:rPr>
        <w:t>АМЕТРА КАНАЛИЗАЦИОННОГО ТРУБОПРОВОДА</w:t>
      </w:r>
      <w:bookmarkEnd w:id="50"/>
    </w:p>
    <w:p w14:paraId="192981F5" w14:textId="77777777" w:rsidR="00FF5173" w:rsidRDefault="00FF5173">
      <w:pPr>
        <w:pStyle w:val="normal"/>
        <w:spacing w:before="120"/>
        <w:jc w:val="center"/>
        <w:rPr>
          <w:vanish/>
          <w:color w:val="FFFFFF"/>
          <w:sz w:val="2"/>
        </w:rPr>
      </w:pPr>
      <w:r>
        <w:rPr>
          <w:vanish/>
          <w:color w:val="FFFFFF"/>
          <w:sz w:val="2"/>
        </w:rPr>
        <w:t>0508S10-16028</w:t>
      </w:r>
    </w:p>
    <w:p w14:paraId="7A958882" w14:textId="1ABE7F62" w:rsidR="00000000" w:rsidRDefault="00FF5173">
      <w:pPr>
        <w:pStyle w:val="normal"/>
        <w:spacing w:before="120"/>
        <w:jc w:val="center"/>
      </w:pPr>
      <w:r>
        <w:rPr>
          <w:rFonts w:ascii="Times New Roman" w:hAnsi="Times New Roman" w:cs="Times New Roman"/>
          <w:b/>
          <w:bCs/>
          <w:noProof/>
          <w:sz w:val="24"/>
          <w:szCs w:val="24"/>
        </w:rPr>
        <w:drawing>
          <wp:inline distT="0" distB="0" distL="0" distR="0" wp14:anchorId="7A04C1F2" wp14:editId="201E8BCF">
            <wp:extent cx="5638800" cy="45910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638800" cy="4591050"/>
                    </a:xfrm>
                    <a:prstGeom prst="rect">
                      <a:avLst/>
                    </a:prstGeom>
                    <a:noFill/>
                    <a:ln>
                      <a:noFill/>
                    </a:ln>
                  </pic:spPr>
                </pic:pic>
              </a:graphicData>
            </a:graphic>
          </wp:inline>
        </w:drawing>
      </w:r>
    </w:p>
    <w:p w14:paraId="55A2E6BA" w14:textId="77777777" w:rsidR="00000000" w:rsidRDefault="00FF5173">
      <w:pPr>
        <w:pStyle w:val="normal"/>
        <w:spacing w:before="120"/>
        <w:jc w:val="center"/>
      </w:pPr>
      <w:r>
        <w:rPr>
          <w:rFonts w:ascii="Times New Roman" w:hAnsi="Times New Roman" w:cs="Times New Roman"/>
          <w:b/>
          <w:bCs/>
          <w:i/>
          <w:iCs/>
          <w:sz w:val="24"/>
          <w:szCs w:val="24"/>
        </w:rPr>
        <w:t>Рисунок</w:t>
      </w:r>
      <w:r>
        <w:rPr>
          <w:rFonts w:ascii="Times New Roman" w:hAnsi="Times New Roman" w:cs="Times New Roman"/>
          <w:b/>
          <w:bCs/>
          <w:i/>
          <w:iCs/>
          <w:sz w:val="24"/>
          <w:szCs w:val="24"/>
        </w:rPr>
        <w:t xml:space="preserve"> Г. 1</w:t>
      </w:r>
      <w:r>
        <w:rPr>
          <w:rFonts w:ascii="Times New Roman" w:hAnsi="Times New Roman" w:cs="Times New Roman"/>
          <w:i/>
          <w:iCs/>
          <w:sz w:val="24"/>
          <w:szCs w:val="24"/>
        </w:rPr>
        <w:t xml:space="preserve"> -</w:t>
      </w:r>
      <w:r>
        <w:rPr>
          <w:rFonts w:ascii="Times New Roman" w:hAnsi="Times New Roman" w:cs="Times New Roman"/>
          <w:sz w:val="24"/>
          <w:szCs w:val="24"/>
        </w:rPr>
        <w:t xml:space="preserve"> Номограмма для определения диаметра канализационного трубопровода</w:t>
      </w:r>
    </w:p>
    <w:p w14:paraId="657A3F04" w14:textId="77777777" w:rsidR="00000000" w:rsidRDefault="00FF5173">
      <w:pPr>
        <w:pStyle w:val="1"/>
        <w:rPr>
          <w:rFonts w:eastAsia="Times New Roman"/>
        </w:rPr>
      </w:pPr>
      <w:bookmarkStart w:id="51" w:name="PO0000260"/>
      <w:bookmarkStart w:id="52" w:name="_Toc518575021"/>
      <w:bookmarkEnd w:id="51"/>
      <w:r>
        <w:rPr>
          <w:rFonts w:eastAsia="Times New Roman"/>
        </w:rPr>
        <w:t xml:space="preserve">ПРИЛОЖЕНИЕ Д </w:t>
      </w:r>
      <w:r>
        <w:rPr>
          <w:rFonts w:eastAsia="Times New Roman"/>
        </w:rPr>
        <w:br/>
        <w:t xml:space="preserve">МЕТОДИКА ПРОЧНОСТНОГО РАСЧЕТА ТРУБОПРОВОДОВ ИЗ ПОЛИМЕРНЫХ МАТЕРИАЛОВ ПРИ ПОДЗЕМНОЙ ПРОКЛАДКЕ </w:t>
      </w:r>
      <w:r>
        <w:rPr>
          <w:rFonts w:eastAsia="Times New Roman"/>
        </w:rPr>
        <w:br/>
        <w:t>(ОБЩИЕ ПРИНЦИПЫ)</w:t>
      </w:r>
      <w:bookmarkEnd w:id="52"/>
    </w:p>
    <w:p w14:paraId="1DD0674E" w14:textId="77777777" w:rsidR="00000000" w:rsidRDefault="00FF5173">
      <w:pPr>
        <w:pStyle w:val="normal"/>
        <w:ind w:firstLine="283"/>
        <w:jc w:val="both"/>
      </w:pPr>
      <w:r>
        <w:rPr>
          <w:rFonts w:ascii="Times New Roman" w:hAnsi="Times New Roman" w:cs="Times New Roman"/>
          <w:sz w:val="24"/>
          <w:szCs w:val="24"/>
        </w:rPr>
        <w:t>Прочностной расчет трубопроводов из полимерных материалов</w:t>
      </w:r>
      <w:r>
        <w:rPr>
          <w:rFonts w:ascii="Times New Roman" w:hAnsi="Times New Roman" w:cs="Times New Roman"/>
          <w:sz w:val="24"/>
          <w:szCs w:val="24"/>
        </w:rPr>
        <w:t>, уложенных в земле, рекомендуется сводить к соблюдению неравенства:</w:t>
      </w:r>
    </w:p>
    <w:p w14:paraId="5F17CF8F" w14:textId="77777777" w:rsidR="00000000" w:rsidRDefault="00FF5173">
      <w:pPr>
        <w:pStyle w:val="normal"/>
        <w:ind w:firstLine="283"/>
        <w:jc w:val="both"/>
      </w:pPr>
      <w:r>
        <w:rPr>
          <w:rFonts w:ascii="Times New Roman" w:hAnsi="Times New Roman" w:cs="Times New Roman"/>
          <w:sz w:val="24"/>
          <w:szCs w:val="24"/>
        </w:rPr>
        <w:t>для напорных трубопроводов</w:t>
      </w:r>
    </w:p>
    <w:p w14:paraId="2F8291F1" w14:textId="77777777" w:rsidR="00000000" w:rsidRDefault="00FF5173">
      <w:pPr>
        <w:pStyle w:val="normal"/>
        <w:spacing w:before="120" w:after="120"/>
        <w:jc w:val="right"/>
      </w:pPr>
      <w:r>
        <w:rPr>
          <w:noProof/>
          <w:sz w:val="24"/>
          <w:szCs w:val="24"/>
          <w:vertAlign w:val="subscript"/>
        </w:rPr>
        <w:drawing>
          <wp:inline distT="0" distB="0" distL="0" distR="0" wp14:anchorId="19DA9513" wp14:editId="5C596BFF">
            <wp:extent cx="1123950" cy="4572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123950" cy="457200"/>
                    </a:xfrm>
                    <a:prstGeom prst="rect">
                      <a:avLst/>
                    </a:prstGeom>
                    <a:noFill/>
                    <a:ln>
                      <a:noFill/>
                    </a:ln>
                  </pic:spPr>
                </pic:pic>
              </a:graphicData>
            </a:graphic>
          </wp:inline>
        </w:drawing>
      </w:r>
      <w:r>
        <w:rPr>
          <w:sz w:val="24"/>
          <w:szCs w:val="24"/>
        </w:rPr>
        <w:t xml:space="preserve">                                                                  </w:t>
      </w:r>
      <w:r>
        <w:rPr>
          <w:rFonts w:ascii="Times New Roman" w:hAnsi="Times New Roman" w:cs="Times New Roman"/>
          <w:sz w:val="24"/>
          <w:szCs w:val="24"/>
        </w:rPr>
        <w:t> (Д.</w:t>
      </w:r>
      <w:r>
        <w:rPr>
          <w:rFonts w:ascii="Times New Roman" w:hAnsi="Times New Roman" w:cs="Times New Roman"/>
          <w:sz w:val="24"/>
          <w:szCs w:val="24"/>
        </w:rPr>
        <w:t>1)</w:t>
      </w:r>
    </w:p>
    <w:p w14:paraId="3F25A118" w14:textId="77777777" w:rsidR="00000000" w:rsidRDefault="00FF5173">
      <w:pPr>
        <w:pStyle w:val="normal"/>
        <w:ind w:firstLine="283"/>
        <w:jc w:val="both"/>
      </w:pPr>
      <w:r>
        <w:rPr>
          <w:rFonts w:ascii="Times New Roman" w:hAnsi="Times New Roman" w:cs="Times New Roman"/>
          <w:sz w:val="24"/>
          <w:szCs w:val="24"/>
        </w:rPr>
        <w:t>для самотечных трубопроводов</w:t>
      </w:r>
    </w:p>
    <w:p w14:paraId="21A1E7B1" w14:textId="77777777" w:rsidR="00000000" w:rsidRDefault="00FF5173">
      <w:pPr>
        <w:pStyle w:val="fr3"/>
        <w:spacing w:before="120" w:after="120"/>
        <w:jc w:val="right"/>
      </w:pPr>
      <w:r>
        <w:rPr>
          <w:noProof/>
          <w:sz w:val="24"/>
          <w:szCs w:val="24"/>
          <w:vertAlign w:val="subscript"/>
        </w:rPr>
        <w:drawing>
          <wp:inline distT="0" distB="0" distL="0" distR="0" wp14:anchorId="19792DC3" wp14:editId="485B3F1B">
            <wp:extent cx="971550" cy="4572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71550" cy="457200"/>
                    </a:xfrm>
                    <a:prstGeom prst="rect">
                      <a:avLst/>
                    </a:prstGeom>
                    <a:noFill/>
                    <a:ln>
                      <a:noFill/>
                    </a:ln>
                  </pic:spPr>
                </pic:pic>
              </a:graphicData>
            </a:graphic>
          </wp:inline>
        </w:drawing>
      </w:r>
      <w:r>
        <w:rPr>
          <w:sz w:val="24"/>
          <w:szCs w:val="24"/>
        </w:rPr>
        <w:t>          </w:t>
      </w:r>
      <w:r>
        <w:rPr>
          <w:sz w:val="24"/>
          <w:szCs w:val="24"/>
        </w:rPr>
        <w:t>                                                             (Д.2)</w:t>
      </w:r>
    </w:p>
    <w:p w14:paraId="5B424033" w14:textId="77777777" w:rsidR="00000000" w:rsidRDefault="00FF5173">
      <w:pPr>
        <w:pStyle w:val="fr3"/>
        <w:ind w:firstLine="283"/>
        <w:jc w:val="both"/>
      </w:pPr>
      <w:r>
        <w:rPr>
          <w:sz w:val="24"/>
          <w:szCs w:val="24"/>
        </w:rPr>
        <w:t>для дренажных трубопроводов</w:t>
      </w:r>
    </w:p>
    <w:p w14:paraId="17A5C8A2" w14:textId="77777777" w:rsidR="00000000" w:rsidRDefault="00FF5173">
      <w:pPr>
        <w:pStyle w:val="normal"/>
        <w:spacing w:before="120" w:after="120"/>
        <w:jc w:val="right"/>
      </w:pPr>
      <w:r>
        <w:rPr>
          <w:noProof/>
          <w:sz w:val="24"/>
          <w:szCs w:val="24"/>
          <w:vertAlign w:val="subscript"/>
        </w:rPr>
        <w:drawing>
          <wp:inline distT="0" distB="0" distL="0" distR="0" wp14:anchorId="3D73B22F" wp14:editId="4719B6F4">
            <wp:extent cx="1200150" cy="5143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200150" cy="514350"/>
                    </a:xfrm>
                    <a:prstGeom prst="rect">
                      <a:avLst/>
                    </a:prstGeom>
                    <a:noFill/>
                    <a:ln>
                      <a:noFill/>
                    </a:ln>
                  </pic:spPr>
                </pic:pic>
              </a:graphicData>
            </a:graphic>
          </wp:inline>
        </w:drawing>
      </w:r>
      <w:r>
        <w:rPr>
          <w:rFonts w:ascii="Times New Roman" w:hAnsi="Times New Roman" w:cs="Times New Roman"/>
          <w:sz w:val="24"/>
          <w:szCs w:val="24"/>
        </w:rPr>
        <w:t>                                                                 (Д.3)</w:t>
      </w:r>
    </w:p>
    <w:p w14:paraId="4E0EBC1A" w14:textId="77777777" w:rsidR="00000000" w:rsidRDefault="00FF5173">
      <w:pPr>
        <w:pStyle w:val="normal"/>
        <w:ind w:left="1404" w:hanging="1121"/>
        <w:jc w:val="both"/>
      </w:pPr>
      <w:r>
        <w:rPr>
          <w:rFonts w:ascii="Times New Roman" w:hAnsi="Times New Roman" w:cs="Times New Roman"/>
          <w:sz w:val="24"/>
          <w:szCs w:val="24"/>
        </w:rPr>
        <w:t>где             ε</w:t>
      </w:r>
      <w:r>
        <w:rPr>
          <w:rFonts w:ascii="Times New Roman" w:hAnsi="Times New Roman" w:cs="Times New Roman"/>
          <w:sz w:val="24"/>
          <w:szCs w:val="24"/>
          <w:vertAlign w:val="subscript"/>
        </w:rPr>
        <w:t>р</w:t>
      </w:r>
      <w:r>
        <w:rPr>
          <w:rFonts w:ascii="Times New Roman" w:hAnsi="Times New Roman" w:cs="Times New Roman"/>
          <w:sz w:val="24"/>
          <w:szCs w:val="24"/>
        </w:rPr>
        <w:t xml:space="preserve"> - максимальное значение деформации растяжения материала в стенке трубы из-за овальности поперечного сечения трубы под действием грунтов (</w:t>
      </w:r>
      <w:r>
        <w:rPr>
          <w:rFonts w:ascii="Times New Roman" w:hAnsi="Times New Roman" w:cs="Times New Roman"/>
          <w:i/>
          <w:iCs/>
          <w:sz w:val="24"/>
          <w:szCs w:val="24"/>
        </w:rPr>
        <w:t>q</w:t>
      </w:r>
      <w:r>
        <w:rPr>
          <w:rFonts w:ascii="Times New Roman" w:hAnsi="Times New Roman" w:cs="Times New Roman"/>
          <w:i/>
          <w:iCs/>
          <w:sz w:val="24"/>
          <w:szCs w:val="24"/>
          <w:vertAlign w:val="subscript"/>
        </w:rPr>
        <w:t>гр</w:t>
      </w:r>
      <w:r>
        <w:rPr>
          <w:rFonts w:ascii="Times New Roman" w:hAnsi="Times New Roman" w:cs="Times New Roman"/>
          <w:sz w:val="24"/>
          <w:szCs w:val="24"/>
        </w:rPr>
        <w:t>, МПа) и транспортных нагрузок (</w:t>
      </w:r>
      <w:r>
        <w:rPr>
          <w:rFonts w:ascii="Times New Roman" w:hAnsi="Times New Roman" w:cs="Times New Roman"/>
          <w:i/>
          <w:iCs/>
          <w:sz w:val="24"/>
          <w:szCs w:val="24"/>
        </w:rPr>
        <w:t>q</w:t>
      </w:r>
      <w:r>
        <w:rPr>
          <w:rFonts w:ascii="Times New Roman" w:hAnsi="Times New Roman" w:cs="Times New Roman"/>
          <w:sz w:val="24"/>
          <w:szCs w:val="24"/>
          <w:vertAlign w:val="subscript"/>
        </w:rPr>
        <w:t>т</w:t>
      </w:r>
      <w:r>
        <w:rPr>
          <w:rFonts w:ascii="Times New Roman" w:hAnsi="Times New Roman" w:cs="Times New Roman"/>
          <w:sz w:val="24"/>
          <w:szCs w:val="24"/>
        </w:rPr>
        <w:t>, МПа);</w:t>
      </w:r>
    </w:p>
    <w:p w14:paraId="265315B4" w14:textId="77777777" w:rsidR="00000000" w:rsidRDefault="00FF5173">
      <w:pPr>
        <w:pStyle w:val="normal"/>
        <w:ind w:left="1404"/>
        <w:jc w:val="both"/>
      </w:pPr>
      <w:r>
        <w:rPr>
          <w:rFonts w:ascii="Times New Roman" w:hAnsi="Times New Roman" w:cs="Times New Roman"/>
          <w:sz w:val="24"/>
          <w:szCs w:val="24"/>
        </w:rPr>
        <w:t>ε - степень растяжения материала стенки трубы от внутр</w:t>
      </w:r>
      <w:r>
        <w:rPr>
          <w:rFonts w:ascii="Times New Roman" w:hAnsi="Times New Roman" w:cs="Times New Roman"/>
          <w:sz w:val="24"/>
          <w:szCs w:val="24"/>
        </w:rPr>
        <w:t>еннего давления воды в трубопроводе;</w:t>
      </w:r>
    </w:p>
    <w:p w14:paraId="5C744F37" w14:textId="77777777" w:rsidR="00000000" w:rsidRDefault="00FF5173">
      <w:pPr>
        <w:pStyle w:val="normal"/>
        <w:ind w:left="1404"/>
        <w:jc w:val="both"/>
      </w:pPr>
      <w:r>
        <w:rPr>
          <w:rFonts w:ascii="Times New Roman" w:hAnsi="Times New Roman" w:cs="Times New Roman"/>
          <w:sz w:val="24"/>
          <w:szCs w:val="24"/>
        </w:rPr>
        <w:t>ε</w:t>
      </w:r>
      <w:r>
        <w:rPr>
          <w:rFonts w:ascii="Times New Roman" w:hAnsi="Times New Roman" w:cs="Times New Roman"/>
          <w:sz w:val="24"/>
          <w:szCs w:val="24"/>
          <w:vertAlign w:val="subscript"/>
        </w:rPr>
        <w:t>с</w:t>
      </w:r>
      <w:r>
        <w:rPr>
          <w:rFonts w:ascii="Times New Roman" w:hAnsi="Times New Roman" w:cs="Times New Roman"/>
          <w:sz w:val="24"/>
          <w:szCs w:val="24"/>
        </w:rPr>
        <w:t xml:space="preserve"> - степень сжатия материала стенки трубы от воздействия внешних нагрузок на трубопровод;</w:t>
      </w:r>
    </w:p>
    <w:p w14:paraId="750FCCFD" w14:textId="77777777" w:rsidR="00000000" w:rsidRDefault="00FF5173">
      <w:pPr>
        <w:pStyle w:val="normal"/>
        <w:ind w:left="1404"/>
        <w:jc w:val="both"/>
      </w:pPr>
      <w:r>
        <w:rPr>
          <w:rFonts w:ascii="Times New Roman" w:hAnsi="Times New Roman" w:cs="Times New Roman"/>
          <w:sz w:val="24"/>
          <w:szCs w:val="24"/>
        </w:rPr>
        <w:t>ε</w:t>
      </w:r>
      <w:r>
        <w:rPr>
          <w:rFonts w:ascii="Times New Roman" w:hAnsi="Times New Roman" w:cs="Times New Roman"/>
          <w:sz w:val="24"/>
          <w:szCs w:val="24"/>
          <w:vertAlign w:val="subscript"/>
        </w:rPr>
        <w:t>рр</w:t>
      </w:r>
      <w:r>
        <w:rPr>
          <w:rFonts w:ascii="Times New Roman" w:hAnsi="Times New Roman" w:cs="Times New Roman"/>
          <w:sz w:val="24"/>
          <w:szCs w:val="24"/>
        </w:rPr>
        <w:t xml:space="preserve"> - предельно допустимое значение деформации растяжения материала в стенке трубы, происходящей в условиях релаксации напряжени</w:t>
      </w:r>
      <w:r>
        <w:rPr>
          <w:rFonts w:ascii="Times New Roman" w:hAnsi="Times New Roman" w:cs="Times New Roman"/>
          <w:sz w:val="24"/>
          <w:szCs w:val="24"/>
        </w:rPr>
        <w:t>й;</w:t>
      </w:r>
    </w:p>
    <w:p w14:paraId="7A380835" w14:textId="77777777" w:rsidR="00000000" w:rsidRDefault="00FF5173">
      <w:pPr>
        <w:pStyle w:val="normal"/>
        <w:ind w:left="1404"/>
        <w:jc w:val="both"/>
      </w:pPr>
      <w:r>
        <w:rPr>
          <w:rFonts w:ascii="Times New Roman" w:hAnsi="Times New Roman" w:cs="Times New Roman"/>
          <w:sz w:val="24"/>
          <w:szCs w:val="24"/>
        </w:rPr>
        <w:t>ε</w:t>
      </w:r>
      <w:r>
        <w:rPr>
          <w:rFonts w:ascii="Times New Roman" w:hAnsi="Times New Roman" w:cs="Times New Roman"/>
          <w:sz w:val="24"/>
          <w:szCs w:val="24"/>
          <w:vertAlign w:val="subscript"/>
        </w:rPr>
        <w:t>рп</w:t>
      </w:r>
      <w:r>
        <w:rPr>
          <w:rFonts w:ascii="Times New Roman" w:hAnsi="Times New Roman" w:cs="Times New Roman"/>
          <w:sz w:val="24"/>
          <w:szCs w:val="24"/>
        </w:rPr>
        <w:t xml:space="preserve"> - предельно допустимая деформация растяжения материала в стенке трубы в условиях ползучести;</w:t>
      </w:r>
    </w:p>
    <w:p w14:paraId="529FD4A9" w14:textId="77777777" w:rsidR="00000000" w:rsidRDefault="00FF5173">
      <w:pPr>
        <w:pStyle w:val="normal"/>
        <w:ind w:left="1404"/>
        <w:jc w:val="both"/>
      </w:pPr>
      <w:r>
        <w:rPr>
          <w:rFonts w:ascii="Times New Roman" w:hAnsi="Times New Roman" w:cs="Times New Roman"/>
          <w:sz w:val="24"/>
          <w:szCs w:val="24"/>
        </w:rPr>
        <w:t>К</w:t>
      </w:r>
      <w:r>
        <w:rPr>
          <w:rFonts w:ascii="Times New Roman" w:hAnsi="Times New Roman" w:cs="Times New Roman"/>
          <w:sz w:val="24"/>
          <w:szCs w:val="24"/>
          <w:vertAlign w:val="subscript"/>
        </w:rPr>
        <w:t>зд</w:t>
      </w:r>
      <w:r>
        <w:rPr>
          <w:rFonts w:ascii="Times New Roman" w:hAnsi="Times New Roman" w:cs="Times New Roman"/>
          <w:sz w:val="24"/>
          <w:szCs w:val="24"/>
        </w:rPr>
        <w:t xml:space="preserve"> - коэффициент запаса, учитывающий вид перфорации в стенках трубы, который можно принять при круговом отверстии в гладкостенной трубе - 2,3; круговом отв</w:t>
      </w:r>
      <w:r>
        <w:rPr>
          <w:rFonts w:ascii="Times New Roman" w:hAnsi="Times New Roman" w:cs="Times New Roman"/>
          <w:sz w:val="24"/>
          <w:szCs w:val="24"/>
        </w:rPr>
        <w:t>ерстии в стекло- (базальто) пластиковой трубе - 3,0; щелевом отверстии со скругленными углами (соотношение сторон 8:1, например, 25 на 3) - 1,3; для других условий величина К</w:t>
      </w:r>
      <w:r>
        <w:rPr>
          <w:rFonts w:ascii="Times New Roman" w:hAnsi="Times New Roman" w:cs="Times New Roman"/>
          <w:sz w:val="24"/>
          <w:szCs w:val="24"/>
          <w:vertAlign w:val="subscript"/>
        </w:rPr>
        <w:t>зд</w:t>
      </w:r>
      <w:r>
        <w:rPr>
          <w:rFonts w:ascii="Times New Roman" w:hAnsi="Times New Roman" w:cs="Times New Roman"/>
          <w:sz w:val="24"/>
          <w:szCs w:val="24"/>
        </w:rPr>
        <w:t xml:space="preserve"> должна приводиться в нормативных документах.</w:t>
      </w:r>
    </w:p>
    <w:p w14:paraId="58AE3787" w14:textId="77777777" w:rsidR="00000000" w:rsidRDefault="00FF5173">
      <w:pPr>
        <w:pStyle w:val="normal"/>
        <w:ind w:firstLine="283"/>
        <w:jc w:val="both"/>
      </w:pPr>
      <w:r>
        <w:rPr>
          <w:rFonts w:ascii="Times New Roman" w:hAnsi="Times New Roman" w:cs="Times New Roman"/>
          <w:sz w:val="24"/>
          <w:szCs w:val="24"/>
        </w:rPr>
        <w:t>Значение ε</w:t>
      </w:r>
      <w:r>
        <w:rPr>
          <w:rFonts w:ascii="Times New Roman" w:hAnsi="Times New Roman" w:cs="Times New Roman"/>
          <w:sz w:val="24"/>
          <w:szCs w:val="24"/>
          <w:vertAlign w:val="subscript"/>
        </w:rPr>
        <w:t>р</w:t>
      </w:r>
      <w:r>
        <w:rPr>
          <w:rFonts w:ascii="Times New Roman" w:hAnsi="Times New Roman" w:cs="Times New Roman"/>
          <w:sz w:val="24"/>
          <w:szCs w:val="24"/>
        </w:rPr>
        <w:t xml:space="preserve"> может быть определено </w:t>
      </w:r>
      <w:r>
        <w:rPr>
          <w:rFonts w:ascii="Times New Roman" w:hAnsi="Times New Roman" w:cs="Times New Roman"/>
          <w:sz w:val="24"/>
          <w:szCs w:val="24"/>
        </w:rPr>
        <w:t>по формуле</w:t>
      </w:r>
    </w:p>
    <w:p w14:paraId="68DB79AF" w14:textId="77777777" w:rsidR="00FF5173" w:rsidRDefault="00FF5173">
      <w:pPr>
        <w:pStyle w:val="normal"/>
        <w:spacing w:before="120" w:after="120"/>
        <w:jc w:val="right"/>
        <w:rPr>
          <w:rFonts w:ascii="Times New Roman" w:hAnsi="Times New Roman" w:cs="Times New Roman"/>
          <w:vanish/>
          <w:color w:val="FFFFFF"/>
          <w:sz w:val="2"/>
          <w:szCs w:val="24"/>
        </w:rPr>
      </w:pPr>
      <w:r>
        <w:rPr>
          <w:rFonts w:ascii="Times New Roman" w:hAnsi="Times New Roman" w:cs="Times New Roman"/>
          <w:vanish/>
          <w:color w:val="FFFFFF"/>
          <w:sz w:val="2"/>
          <w:szCs w:val="24"/>
        </w:rPr>
        <w:t>0508S10-16028</w:t>
      </w:r>
    </w:p>
    <w:p w14:paraId="2E95119B" w14:textId="408C7E71"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5A521D68" wp14:editId="6CC39D7C">
            <wp:extent cx="1295400" cy="4000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295400" cy="400050"/>
                    </a:xfrm>
                    <a:prstGeom prst="rect">
                      <a:avLst/>
                    </a:prstGeom>
                    <a:noFill/>
                    <a:ln>
                      <a:noFill/>
                    </a:ln>
                  </pic:spPr>
                </pic:pic>
              </a:graphicData>
            </a:graphic>
          </wp:inline>
        </w:drawing>
      </w:r>
      <w:r>
        <w:rPr>
          <w:rFonts w:ascii="Times New Roman" w:hAnsi="Times New Roman" w:cs="Times New Roman"/>
          <w:sz w:val="24"/>
          <w:szCs w:val="24"/>
        </w:rPr>
        <w:t>        </w:t>
      </w:r>
      <w:r>
        <w:rPr>
          <w:rFonts w:ascii="Times New Roman" w:hAnsi="Times New Roman" w:cs="Times New Roman"/>
          <w:sz w:val="24"/>
          <w:szCs w:val="24"/>
        </w:rPr>
        <w:t>                                            (Д.4)</w:t>
      </w:r>
    </w:p>
    <w:p w14:paraId="27D13FCD" w14:textId="77777777" w:rsidR="00000000" w:rsidRDefault="00FF5173">
      <w:pPr>
        <w:pStyle w:val="normal"/>
        <w:ind w:left="1404" w:hanging="1092"/>
        <w:jc w:val="both"/>
      </w:pPr>
      <w:r>
        <w:rPr>
          <w:rFonts w:ascii="Times New Roman" w:hAnsi="Times New Roman" w:cs="Times New Roman"/>
          <w:sz w:val="24"/>
          <w:szCs w:val="24"/>
        </w:rPr>
        <w:t xml:space="preserve">где             </w:t>
      </w:r>
      <w:r>
        <w:rPr>
          <w:rFonts w:ascii="Times New Roman" w:hAnsi="Times New Roman" w:cs="Times New Roman"/>
          <w:i/>
          <w:iCs/>
          <w:sz w:val="24"/>
          <w:szCs w:val="24"/>
        </w:rPr>
        <w:t>К</w:t>
      </w:r>
      <w:r>
        <w:rPr>
          <w:rFonts w:ascii="Times New Roman" w:hAnsi="Times New Roman" w:cs="Times New Roman"/>
          <w:i/>
          <w:iCs/>
          <w:sz w:val="24"/>
          <w:szCs w:val="24"/>
          <w:vertAlign w:val="subscript"/>
        </w:rPr>
        <w:t xml:space="preserve">σ </w:t>
      </w:r>
      <w:r>
        <w:rPr>
          <w:rFonts w:ascii="Times New Roman" w:hAnsi="Times New Roman" w:cs="Times New Roman"/>
          <w:i/>
          <w:iCs/>
          <w:sz w:val="24"/>
          <w:szCs w:val="24"/>
        </w:rPr>
        <w:t>-</w:t>
      </w:r>
      <w:r>
        <w:rPr>
          <w:rFonts w:ascii="Times New Roman" w:hAnsi="Times New Roman" w:cs="Times New Roman"/>
          <w:i/>
          <w:iCs/>
          <w:sz w:val="24"/>
          <w:szCs w:val="24"/>
          <w:vertAlign w:val="subscript"/>
        </w:rPr>
        <w:t xml:space="preserve"> </w:t>
      </w:r>
      <w:r>
        <w:rPr>
          <w:rFonts w:ascii="Times New Roman" w:hAnsi="Times New Roman" w:cs="Times New Roman"/>
          <w:sz w:val="24"/>
          <w:szCs w:val="24"/>
        </w:rPr>
        <w:t>коэффициент постели грунта для изгибающих напряжений, учитывающий качество уплотнения, его можно принимать: при тщательном контроле - 0,75, при периодическом контроле - 1,0, при отсутст</w:t>
      </w:r>
      <w:r>
        <w:rPr>
          <w:rFonts w:ascii="Times New Roman" w:hAnsi="Times New Roman" w:cs="Times New Roman"/>
          <w:sz w:val="24"/>
          <w:szCs w:val="24"/>
        </w:rPr>
        <w:t>вии контроля - 1,5;</w:t>
      </w:r>
    </w:p>
    <w:p w14:paraId="218962CE" w14:textId="77777777" w:rsidR="00000000" w:rsidRDefault="00FF5173">
      <w:pPr>
        <w:pStyle w:val="normal"/>
        <w:ind w:left="1404"/>
        <w:jc w:val="both"/>
      </w:pPr>
      <w:r>
        <w:rPr>
          <w:rFonts w:ascii="Times New Roman" w:hAnsi="Times New Roman" w:cs="Times New Roman"/>
          <w:sz w:val="24"/>
          <w:szCs w:val="24"/>
        </w:rPr>
        <w:t>К</w:t>
      </w:r>
      <w:r>
        <w:rPr>
          <w:rFonts w:ascii="Times New Roman" w:hAnsi="Times New Roman" w:cs="Times New Roman"/>
          <w:sz w:val="24"/>
          <w:szCs w:val="24"/>
          <w:vertAlign w:val="subscript"/>
        </w:rPr>
        <w:t>зψ</w:t>
      </w:r>
      <w:r>
        <w:rPr>
          <w:rFonts w:ascii="Times New Roman" w:hAnsi="Times New Roman" w:cs="Times New Roman"/>
          <w:sz w:val="24"/>
          <w:szCs w:val="24"/>
        </w:rPr>
        <w:t xml:space="preserve"> - коэффициент запаса на овальность поперечного сечения трубы, принимается равным: 1,0 - для напорных и самотечных трубопроводов и 2 - для дренажных трубопроводов;</w:t>
      </w:r>
    </w:p>
    <w:p w14:paraId="2EA04FAE" w14:textId="77777777" w:rsidR="00000000" w:rsidRDefault="00FF5173">
      <w:pPr>
        <w:pStyle w:val="normal"/>
        <w:ind w:left="1404"/>
        <w:jc w:val="both"/>
      </w:pPr>
      <w:r>
        <w:rPr>
          <w:rFonts w:ascii="Times New Roman" w:hAnsi="Times New Roman" w:cs="Times New Roman"/>
          <w:sz w:val="24"/>
          <w:szCs w:val="24"/>
        </w:rPr>
        <w:t>ψ - относительное укорочение вертикального диаметра трубы в грунте, у</w:t>
      </w:r>
      <w:r>
        <w:rPr>
          <w:rFonts w:ascii="Times New Roman" w:hAnsi="Times New Roman" w:cs="Times New Roman"/>
          <w:sz w:val="24"/>
          <w:szCs w:val="24"/>
        </w:rPr>
        <w:t>станавливается как предельно допустимое значение</w:t>
      </w:r>
    </w:p>
    <w:p w14:paraId="571D8DB1" w14:textId="77777777" w:rsidR="00000000" w:rsidRDefault="00FF5173">
      <w:pPr>
        <w:pStyle w:val="normal"/>
        <w:spacing w:before="120" w:after="120"/>
        <w:jc w:val="right"/>
      </w:pPr>
      <w:r>
        <w:rPr>
          <w:rFonts w:ascii="Times New Roman" w:hAnsi="Times New Roman" w:cs="Times New Roman"/>
          <w:sz w:val="24"/>
          <w:szCs w:val="24"/>
        </w:rPr>
        <w:t>ψ = ψ</w:t>
      </w:r>
      <w:r>
        <w:rPr>
          <w:rFonts w:ascii="Times New Roman" w:hAnsi="Times New Roman" w:cs="Times New Roman"/>
          <w:sz w:val="24"/>
          <w:szCs w:val="24"/>
          <w:vertAlign w:val="subscript"/>
        </w:rPr>
        <w:t>гр</w:t>
      </w:r>
      <w:r>
        <w:rPr>
          <w:rFonts w:ascii="Times New Roman" w:hAnsi="Times New Roman" w:cs="Times New Roman"/>
          <w:sz w:val="24"/>
          <w:szCs w:val="24"/>
        </w:rPr>
        <w:t xml:space="preserve"> + ψ</w:t>
      </w:r>
      <w:r>
        <w:rPr>
          <w:rFonts w:ascii="Times New Roman" w:hAnsi="Times New Roman" w:cs="Times New Roman"/>
          <w:sz w:val="24"/>
          <w:szCs w:val="24"/>
          <w:vertAlign w:val="subscript"/>
        </w:rPr>
        <w:t>т</w:t>
      </w:r>
      <w:r>
        <w:rPr>
          <w:rFonts w:ascii="Times New Roman" w:hAnsi="Times New Roman" w:cs="Times New Roman"/>
          <w:sz w:val="24"/>
          <w:szCs w:val="24"/>
        </w:rPr>
        <w:t xml:space="preserve"> + ψ</w:t>
      </w:r>
      <w:r>
        <w:rPr>
          <w:rFonts w:ascii="Times New Roman" w:hAnsi="Times New Roman" w:cs="Times New Roman"/>
          <w:sz w:val="24"/>
          <w:szCs w:val="24"/>
          <w:vertAlign w:val="subscript"/>
        </w:rPr>
        <w:t xml:space="preserve">м </w:t>
      </w:r>
      <w:r>
        <w:rPr>
          <w:rFonts w:ascii="Times New Roman" w:hAnsi="Times New Roman" w:cs="Times New Roman"/>
          <w:sz w:val="24"/>
          <w:szCs w:val="24"/>
        </w:rPr>
        <w:t>,                                                              (Д.5)</w:t>
      </w:r>
    </w:p>
    <w:p w14:paraId="23D1A415" w14:textId="77777777" w:rsidR="00000000" w:rsidRDefault="00FF5173">
      <w:pPr>
        <w:pStyle w:val="normal"/>
        <w:ind w:left="1404" w:hanging="1121"/>
        <w:jc w:val="both"/>
      </w:pPr>
      <w:r>
        <w:rPr>
          <w:rFonts w:ascii="Times New Roman" w:hAnsi="Times New Roman" w:cs="Times New Roman"/>
          <w:sz w:val="24"/>
          <w:szCs w:val="24"/>
        </w:rPr>
        <w:t>где             ψ</w:t>
      </w:r>
      <w:r>
        <w:rPr>
          <w:rFonts w:ascii="Times New Roman" w:hAnsi="Times New Roman" w:cs="Times New Roman"/>
          <w:sz w:val="24"/>
          <w:szCs w:val="24"/>
          <w:vertAlign w:val="subscript"/>
        </w:rPr>
        <w:t>гр</w:t>
      </w:r>
      <w:r>
        <w:rPr>
          <w:rFonts w:ascii="Times New Roman" w:hAnsi="Times New Roman" w:cs="Times New Roman"/>
          <w:sz w:val="24"/>
          <w:szCs w:val="24"/>
        </w:rPr>
        <w:t xml:space="preserve"> - относительное укорочение вертикального диаметра трубы под действием грунтовой нагрузки;</w:t>
      </w:r>
    </w:p>
    <w:p w14:paraId="3C9078DE" w14:textId="77777777" w:rsidR="00000000" w:rsidRDefault="00FF5173">
      <w:pPr>
        <w:pStyle w:val="normal"/>
        <w:ind w:left="1404"/>
        <w:jc w:val="both"/>
      </w:pPr>
      <w:r>
        <w:rPr>
          <w:rFonts w:ascii="Times New Roman" w:hAnsi="Times New Roman" w:cs="Times New Roman"/>
          <w:sz w:val="24"/>
          <w:szCs w:val="24"/>
        </w:rPr>
        <w:t>ψ</w:t>
      </w:r>
      <w:r>
        <w:rPr>
          <w:rFonts w:ascii="Times New Roman" w:hAnsi="Times New Roman" w:cs="Times New Roman"/>
          <w:sz w:val="24"/>
          <w:szCs w:val="24"/>
          <w:vertAlign w:val="subscript"/>
        </w:rPr>
        <w:t>т</w:t>
      </w:r>
      <w:r>
        <w:rPr>
          <w:rFonts w:ascii="Times New Roman" w:hAnsi="Times New Roman" w:cs="Times New Roman"/>
          <w:sz w:val="24"/>
          <w:szCs w:val="24"/>
        </w:rPr>
        <w:t xml:space="preserve"> - то же</w:t>
      </w:r>
      <w:r>
        <w:rPr>
          <w:rFonts w:ascii="Times New Roman" w:hAnsi="Times New Roman" w:cs="Times New Roman"/>
          <w:sz w:val="24"/>
          <w:szCs w:val="24"/>
        </w:rPr>
        <w:t>, под действием транспортных нагрузок;</w:t>
      </w:r>
    </w:p>
    <w:p w14:paraId="0D79C22E" w14:textId="77777777" w:rsidR="00000000" w:rsidRDefault="00FF5173">
      <w:pPr>
        <w:pStyle w:val="normal"/>
        <w:ind w:left="1404"/>
        <w:jc w:val="both"/>
      </w:pPr>
      <w:r>
        <w:rPr>
          <w:rFonts w:ascii="Times New Roman" w:hAnsi="Times New Roman" w:cs="Times New Roman"/>
          <w:sz w:val="24"/>
          <w:szCs w:val="24"/>
        </w:rPr>
        <w:t>ψ</w:t>
      </w:r>
      <w:r>
        <w:rPr>
          <w:rFonts w:ascii="Times New Roman" w:hAnsi="Times New Roman" w:cs="Times New Roman"/>
          <w:sz w:val="24"/>
          <w:szCs w:val="24"/>
          <w:vertAlign w:val="subscript"/>
        </w:rPr>
        <w:t xml:space="preserve">м </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относительное укорочение вертикального диаметра трубы, образовавшееся в </w:t>
      </w:r>
      <w:r>
        <w:rPr>
          <w:rFonts w:ascii="Times New Roman" w:hAnsi="Times New Roman" w:cs="Times New Roman"/>
          <w:sz w:val="24"/>
          <w:szCs w:val="24"/>
        </w:rPr>
        <w:t>процессе складирования, транспортировки и монтажа. Его можно приближенно принимать по таблице Д.1.</w:t>
      </w:r>
    </w:p>
    <w:p w14:paraId="131B16E9" w14:textId="77777777" w:rsidR="00000000" w:rsidRDefault="00FF5173">
      <w:pPr>
        <w:pStyle w:val="normal"/>
        <w:spacing w:before="120" w:after="120"/>
      </w:pPr>
      <w:r>
        <w:rPr>
          <w:rFonts w:ascii="Times New Roman" w:hAnsi="Times New Roman" w:cs="Times New Roman"/>
          <w:sz w:val="24"/>
          <w:szCs w:val="24"/>
        </w:rPr>
        <w:t>Таблица Д.1</w:t>
      </w:r>
    </w:p>
    <w:tbl>
      <w:tblPr>
        <w:tblW w:w="5000" w:type="pct"/>
        <w:jc w:val="center"/>
        <w:tblCellMar>
          <w:left w:w="0" w:type="dxa"/>
          <w:right w:w="0" w:type="dxa"/>
        </w:tblCellMar>
        <w:tblLook w:val="04A0" w:firstRow="1" w:lastRow="0" w:firstColumn="1" w:lastColumn="0" w:noHBand="0" w:noVBand="1"/>
      </w:tblPr>
      <w:tblGrid>
        <w:gridCol w:w="3283"/>
        <w:gridCol w:w="1922"/>
        <w:gridCol w:w="1922"/>
        <w:gridCol w:w="1924"/>
      </w:tblGrid>
      <w:tr w:rsidR="00000000" w14:paraId="6941D34F" w14:textId="77777777">
        <w:trPr>
          <w:tblHeader/>
          <w:jc w:val="center"/>
        </w:trPr>
        <w:tc>
          <w:tcPr>
            <w:tcW w:w="1813" w:type="pct"/>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14:paraId="114AA4F7" w14:textId="77777777" w:rsidR="00000000" w:rsidRDefault="00FF5173">
            <w:pPr>
              <w:pStyle w:val="normal"/>
              <w:jc w:val="center"/>
            </w:pPr>
            <w:r>
              <w:rPr>
                <w:rFonts w:ascii="Times New Roman" w:hAnsi="Times New Roman" w:cs="Times New Roman"/>
                <w:sz w:val="20"/>
                <w:szCs w:val="20"/>
              </w:rPr>
              <w:t>Кольцевая жесткость G</w:t>
            </w:r>
            <w:r>
              <w:rPr>
                <w:rFonts w:ascii="Times New Roman" w:hAnsi="Times New Roman" w:cs="Times New Roman"/>
                <w:sz w:val="20"/>
                <w:szCs w:val="20"/>
                <w:vertAlign w:val="subscript"/>
              </w:rPr>
              <w:t>0</w:t>
            </w:r>
            <w:r>
              <w:rPr>
                <w:rFonts w:ascii="Times New Roman" w:hAnsi="Times New Roman" w:cs="Times New Roman"/>
                <w:sz w:val="20"/>
                <w:szCs w:val="20"/>
              </w:rPr>
              <w:t xml:space="preserve"> оболочек трубы, Па</w:t>
            </w:r>
          </w:p>
        </w:tc>
        <w:tc>
          <w:tcPr>
            <w:tcW w:w="3187" w:type="pct"/>
            <w:gridSpan w:val="3"/>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77A753AC" w14:textId="77777777" w:rsidR="00000000" w:rsidRDefault="00FF5173">
            <w:pPr>
              <w:pStyle w:val="normal"/>
              <w:jc w:val="center"/>
            </w:pPr>
            <w:r>
              <w:rPr>
                <w:rFonts w:ascii="Times New Roman" w:hAnsi="Times New Roman" w:cs="Times New Roman"/>
                <w:sz w:val="20"/>
                <w:szCs w:val="20"/>
              </w:rPr>
              <w:t>ψ</w:t>
            </w:r>
            <w:r>
              <w:rPr>
                <w:rFonts w:ascii="Times New Roman" w:hAnsi="Times New Roman" w:cs="Times New Roman"/>
                <w:sz w:val="20"/>
                <w:szCs w:val="20"/>
                <w:vertAlign w:val="subscript"/>
              </w:rPr>
              <w:t>м</w:t>
            </w:r>
            <w:r>
              <w:rPr>
                <w:rFonts w:ascii="Times New Roman" w:hAnsi="Times New Roman" w:cs="Times New Roman"/>
                <w:sz w:val="20"/>
                <w:szCs w:val="20"/>
              </w:rPr>
              <w:t xml:space="preserve"> при степени уплотнения грунта</w:t>
            </w:r>
          </w:p>
        </w:tc>
      </w:tr>
      <w:tr w:rsidR="00000000" w14:paraId="7197193E" w14:textId="77777777">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D547836" w14:textId="77777777" w:rsidR="00000000" w:rsidRDefault="00FF5173">
            <w:pPr>
              <w:rPr>
                <w:rFonts w:ascii="Arial" w:hAnsi="Arial" w:cs="Arial"/>
                <w:sz w:val="18"/>
                <w:szCs w:val="18"/>
              </w:rPr>
            </w:pPr>
          </w:p>
        </w:tc>
        <w:tc>
          <w:tcPr>
            <w:tcW w:w="1062"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4C94626B" w14:textId="77777777" w:rsidR="00000000" w:rsidRDefault="00FF5173">
            <w:pPr>
              <w:pStyle w:val="normal"/>
              <w:jc w:val="center"/>
            </w:pPr>
            <w:r>
              <w:rPr>
                <w:rFonts w:ascii="Times New Roman" w:hAnsi="Times New Roman" w:cs="Times New Roman"/>
                <w:sz w:val="20"/>
                <w:szCs w:val="20"/>
              </w:rPr>
              <w:t>до 0,85</w:t>
            </w:r>
          </w:p>
        </w:tc>
        <w:tc>
          <w:tcPr>
            <w:tcW w:w="1062"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7390828D" w14:textId="77777777" w:rsidR="00000000" w:rsidRDefault="00FF5173">
            <w:pPr>
              <w:pStyle w:val="normal"/>
              <w:jc w:val="center"/>
            </w:pPr>
            <w:r>
              <w:rPr>
                <w:rFonts w:ascii="Times New Roman" w:hAnsi="Times New Roman" w:cs="Times New Roman"/>
                <w:sz w:val="20"/>
                <w:szCs w:val="20"/>
              </w:rPr>
              <w:t>0,85-0,95</w:t>
            </w:r>
          </w:p>
        </w:tc>
        <w:tc>
          <w:tcPr>
            <w:tcW w:w="1063"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09ED59B5" w14:textId="77777777" w:rsidR="00000000" w:rsidRDefault="00FF5173">
            <w:pPr>
              <w:pStyle w:val="normal"/>
              <w:jc w:val="center"/>
            </w:pPr>
            <w:r>
              <w:rPr>
                <w:rFonts w:ascii="Times New Roman" w:hAnsi="Times New Roman" w:cs="Times New Roman"/>
                <w:sz w:val="20"/>
                <w:szCs w:val="20"/>
              </w:rPr>
              <w:t>более 0,95</w:t>
            </w:r>
          </w:p>
        </w:tc>
      </w:tr>
      <w:tr w:rsidR="00000000" w14:paraId="51A5E2D1" w14:textId="77777777">
        <w:trPr>
          <w:jc w:val="center"/>
        </w:trPr>
        <w:tc>
          <w:tcPr>
            <w:tcW w:w="181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4CB04AF8" w14:textId="77777777" w:rsidR="00000000" w:rsidRDefault="00FF5173">
            <w:pPr>
              <w:pStyle w:val="normal"/>
              <w:jc w:val="both"/>
            </w:pPr>
            <w:r>
              <w:rPr>
                <w:rFonts w:ascii="Times New Roman" w:hAnsi="Times New Roman" w:cs="Times New Roman"/>
                <w:sz w:val="20"/>
                <w:szCs w:val="20"/>
              </w:rPr>
              <w:t>До 276 000</w:t>
            </w:r>
          </w:p>
        </w:tc>
        <w:tc>
          <w:tcPr>
            <w:tcW w:w="1062" w:type="pct"/>
            <w:tcBorders>
              <w:top w:val="nil"/>
              <w:left w:val="nil"/>
              <w:bottom w:val="single" w:sz="8" w:space="0" w:color="auto"/>
              <w:right w:val="single" w:sz="8" w:space="0" w:color="auto"/>
            </w:tcBorders>
            <w:tcMar>
              <w:top w:w="0" w:type="dxa"/>
              <w:left w:w="28" w:type="dxa"/>
              <w:bottom w:w="0" w:type="dxa"/>
              <w:right w:w="28" w:type="dxa"/>
            </w:tcMar>
            <w:hideMark/>
          </w:tcPr>
          <w:p w14:paraId="2238F838" w14:textId="77777777" w:rsidR="00000000" w:rsidRDefault="00FF5173">
            <w:pPr>
              <w:pStyle w:val="normal"/>
              <w:jc w:val="center"/>
            </w:pPr>
            <w:r>
              <w:rPr>
                <w:rFonts w:ascii="Times New Roman" w:hAnsi="Times New Roman" w:cs="Times New Roman"/>
                <w:sz w:val="20"/>
                <w:szCs w:val="20"/>
              </w:rPr>
              <w:t>0,06</w:t>
            </w:r>
          </w:p>
        </w:tc>
        <w:tc>
          <w:tcPr>
            <w:tcW w:w="1062" w:type="pct"/>
            <w:tcBorders>
              <w:top w:val="nil"/>
              <w:left w:val="nil"/>
              <w:bottom w:val="single" w:sz="8" w:space="0" w:color="auto"/>
              <w:right w:val="single" w:sz="8" w:space="0" w:color="auto"/>
            </w:tcBorders>
            <w:tcMar>
              <w:top w:w="0" w:type="dxa"/>
              <w:left w:w="28" w:type="dxa"/>
              <w:bottom w:w="0" w:type="dxa"/>
              <w:right w:w="28" w:type="dxa"/>
            </w:tcMar>
            <w:hideMark/>
          </w:tcPr>
          <w:p w14:paraId="7E9733F0" w14:textId="77777777" w:rsidR="00000000" w:rsidRDefault="00FF5173">
            <w:pPr>
              <w:pStyle w:val="normal"/>
              <w:jc w:val="center"/>
            </w:pPr>
            <w:r>
              <w:rPr>
                <w:rFonts w:ascii="Times New Roman" w:hAnsi="Times New Roman" w:cs="Times New Roman"/>
                <w:sz w:val="20"/>
                <w:szCs w:val="20"/>
              </w:rPr>
              <w:t>0,04</w:t>
            </w:r>
          </w:p>
        </w:tc>
        <w:tc>
          <w:tcPr>
            <w:tcW w:w="1063" w:type="pct"/>
            <w:tcBorders>
              <w:top w:val="nil"/>
              <w:left w:val="nil"/>
              <w:bottom w:val="single" w:sz="8" w:space="0" w:color="auto"/>
              <w:right w:val="single" w:sz="8" w:space="0" w:color="auto"/>
            </w:tcBorders>
            <w:tcMar>
              <w:top w:w="0" w:type="dxa"/>
              <w:left w:w="28" w:type="dxa"/>
              <w:bottom w:w="0" w:type="dxa"/>
              <w:right w:w="28" w:type="dxa"/>
            </w:tcMar>
            <w:hideMark/>
          </w:tcPr>
          <w:p w14:paraId="09B075DA" w14:textId="77777777" w:rsidR="00000000" w:rsidRDefault="00FF5173">
            <w:pPr>
              <w:pStyle w:val="normal"/>
              <w:jc w:val="center"/>
            </w:pPr>
            <w:r>
              <w:rPr>
                <w:rFonts w:ascii="Times New Roman" w:hAnsi="Times New Roman" w:cs="Times New Roman"/>
                <w:sz w:val="20"/>
                <w:szCs w:val="20"/>
              </w:rPr>
              <w:t>0,03</w:t>
            </w:r>
          </w:p>
        </w:tc>
      </w:tr>
      <w:tr w:rsidR="00000000" w14:paraId="57DD5162" w14:textId="77777777">
        <w:trPr>
          <w:jc w:val="center"/>
        </w:trPr>
        <w:tc>
          <w:tcPr>
            <w:tcW w:w="181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63FB55B9" w14:textId="77777777" w:rsidR="00000000" w:rsidRDefault="00FF5173">
            <w:pPr>
              <w:pStyle w:val="normal"/>
              <w:jc w:val="both"/>
            </w:pPr>
            <w:r>
              <w:rPr>
                <w:rFonts w:ascii="Times New Roman" w:hAnsi="Times New Roman" w:cs="Times New Roman"/>
                <w:sz w:val="20"/>
                <w:szCs w:val="20"/>
              </w:rPr>
              <w:t>276 000-290 000</w:t>
            </w:r>
          </w:p>
        </w:tc>
        <w:tc>
          <w:tcPr>
            <w:tcW w:w="1062" w:type="pct"/>
            <w:tcBorders>
              <w:top w:val="nil"/>
              <w:left w:val="nil"/>
              <w:bottom w:val="single" w:sz="8" w:space="0" w:color="auto"/>
              <w:right w:val="single" w:sz="8" w:space="0" w:color="auto"/>
            </w:tcBorders>
            <w:tcMar>
              <w:top w:w="0" w:type="dxa"/>
              <w:left w:w="28" w:type="dxa"/>
              <w:bottom w:w="0" w:type="dxa"/>
              <w:right w:w="28" w:type="dxa"/>
            </w:tcMar>
            <w:hideMark/>
          </w:tcPr>
          <w:p w14:paraId="3C148654" w14:textId="77777777" w:rsidR="00000000" w:rsidRDefault="00FF5173">
            <w:pPr>
              <w:pStyle w:val="normal"/>
              <w:jc w:val="center"/>
            </w:pPr>
            <w:r>
              <w:rPr>
                <w:rFonts w:ascii="Times New Roman" w:hAnsi="Times New Roman" w:cs="Times New Roman"/>
                <w:sz w:val="20"/>
                <w:szCs w:val="20"/>
              </w:rPr>
              <w:t>0,04</w:t>
            </w:r>
          </w:p>
        </w:tc>
        <w:tc>
          <w:tcPr>
            <w:tcW w:w="1062" w:type="pct"/>
            <w:tcBorders>
              <w:top w:val="nil"/>
              <w:left w:val="nil"/>
              <w:bottom w:val="single" w:sz="8" w:space="0" w:color="auto"/>
              <w:right w:val="single" w:sz="8" w:space="0" w:color="auto"/>
            </w:tcBorders>
            <w:tcMar>
              <w:top w:w="0" w:type="dxa"/>
              <w:left w:w="28" w:type="dxa"/>
              <w:bottom w:w="0" w:type="dxa"/>
              <w:right w:w="28" w:type="dxa"/>
            </w:tcMar>
            <w:hideMark/>
          </w:tcPr>
          <w:p w14:paraId="7A722279" w14:textId="77777777" w:rsidR="00000000" w:rsidRDefault="00FF5173">
            <w:pPr>
              <w:pStyle w:val="normal"/>
              <w:jc w:val="center"/>
            </w:pPr>
            <w:r>
              <w:rPr>
                <w:rFonts w:ascii="Times New Roman" w:hAnsi="Times New Roman" w:cs="Times New Roman"/>
                <w:sz w:val="20"/>
                <w:szCs w:val="20"/>
              </w:rPr>
              <w:t>0,03</w:t>
            </w:r>
          </w:p>
        </w:tc>
        <w:tc>
          <w:tcPr>
            <w:tcW w:w="1063" w:type="pct"/>
            <w:tcBorders>
              <w:top w:val="nil"/>
              <w:left w:val="nil"/>
              <w:bottom w:val="single" w:sz="8" w:space="0" w:color="auto"/>
              <w:right w:val="single" w:sz="8" w:space="0" w:color="auto"/>
            </w:tcBorders>
            <w:tcMar>
              <w:top w:w="0" w:type="dxa"/>
              <w:left w:w="28" w:type="dxa"/>
              <w:bottom w:w="0" w:type="dxa"/>
              <w:right w:w="28" w:type="dxa"/>
            </w:tcMar>
            <w:hideMark/>
          </w:tcPr>
          <w:p w14:paraId="07A1739F" w14:textId="77777777" w:rsidR="00000000" w:rsidRDefault="00FF5173">
            <w:pPr>
              <w:pStyle w:val="normal"/>
              <w:jc w:val="center"/>
            </w:pPr>
            <w:r>
              <w:rPr>
                <w:rFonts w:ascii="Times New Roman" w:hAnsi="Times New Roman" w:cs="Times New Roman"/>
                <w:sz w:val="20"/>
                <w:szCs w:val="20"/>
              </w:rPr>
              <w:t>0,02</w:t>
            </w:r>
          </w:p>
        </w:tc>
      </w:tr>
      <w:tr w:rsidR="00000000" w14:paraId="45EF298C" w14:textId="77777777">
        <w:trPr>
          <w:jc w:val="center"/>
        </w:trPr>
        <w:tc>
          <w:tcPr>
            <w:tcW w:w="181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60880666" w14:textId="77777777" w:rsidR="00000000" w:rsidRDefault="00FF5173">
            <w:pPr>
              <w:pStyle w:val="normal"/>
              <w:jc w:val="both"/>
            </w:pPr>
            <w:r>
              <w:rPr>
                <w:rFonts w:ascii="Times New Roman" w:hAnsi="Times New Roman" w:cs="Times New Roman"/>
                <w:sz w:val="20"/>
                <w:szCs w:val="20"/>
              </w:rPr>
              <w:t>Больше 290 000</w:t>
            </w:r>
          </w:p>
        </w:tc>
        <w:tc>
          <w:tcPr>
            <w:tcW w:w="1062" w:type="pct"/>
            <w:tcBorders>
              <w:top w:val="nil"/>
              <w:left w:val="nil"/>
              <w:bottom w:val="single" w:sz="8" w:space="0" w:color="auto"/>
              <w:right w:val="single" w:sz="8" w:space="0" w:color="auto"/>
            </w:tcBorders>
            <w:tcMar>
              <w:top w:w="0" w:type="dxa"/>
              <w:left w:w="28" w:type="dxa"/>
              <w:bottom w:w="0" w:type="dxa"/>
              <w:right w:w="28" w:type="dxa"/>
            </w:tcMar>
            <w:hideMark/>
          </w:tcPr>
          <w:p w14:paraId="5D6A632D" w14:textId="77777777" w:rsidR="00000000" w:rsidRDefault="00FF5173">
            <w:pPr>
              <w:pStyle w:val="normal"/>
              <w:jc w:val="center"/>
            </w:pPr>
            <w:r>
              <w:rPr>
                <w:rFonts w:ascii="Times New Roman" w:hAnsi="Times New Roman" w:cs="Times New Roman"/>
                <w:sz w:val="20"/>
                <w:szCs w:val="20"/>
              </w:rPr>
              <w:t>0,02</w:t>
            </w:r>
          </w:p>
        </w:tc>
        <w:tc>
          <w:tcPr>
            <w:tcW w:w="1062" w:type="pct"/>
            <w:tcBorders>
              <w:top w:val="nil"/>
              <w:left w:val="nil"/>
              <w:bottom w:val="single" w:sz="8" w:space="0" w:color="auto"/>
              <w:right w:val="single" w:sz="8" w:space="0" w:color="auto"/>
            </w:tcBorders>
            <w:tcMar>
              <w:top w:w="0" w:type="dxa"/>
              <w:left w:w="28" w:type="dxa"/>
              <w:bottom w:w="0" w:type="dxa"/>
              <w:right w:w="28" w:type="dxa"/>
            </w:tcMar>
            <w:hideMark/>
          </w:tcPr>
          <w:p w14:paraId="556B934F" w14:textId="77777777" w:rsidR="00000000" w:rsidRDefault="00FF5173">
            <w:pPr>
              <w:pStyle w:val="normal"/>
              <w:jc w:val="center"/>
            </w:pPr>
            <w:r>
              <w:rPr>
                <w:rFonts w:ascii="Times New Roman" w:hAnsi="Times New Roman" w:cs="Times New Roman"/>
                <w:sz w:val="20"/>
                <w:szCs w:val="20"/>
              </w:rPr>
              <w:t>0,02</w:t>
            </w:r>
          </w:p>
        </w:tc>
        <w:tc>
          <w:tcPr>
            <w:tcW w:w="1063" w:type="pct"/>
            <w:tcBorders>
              <w:top w:val="nil"/>
              <w:left w:val="nil"/>
              <w:bottom w:val="single" w:sz="8" w:space="0" w:color="auto"/>
              <w:right w:val="single" w:sz="8" w:space="0" w:color="auto"/>
            </w:tcBorders>
            <w:tcMar>
              <w:top w:w="0" w:type="dxa"/>
              <w:left w:w="28" w:type="dxa"/>
              <w:bottom w:w="0" w:type="dxa"/>
              <w:right w:w="28" w:type="dxa"/>
            </w:tcMar>
            <w:hideMark/>
          </w:tcPr>
          <w:p w14:paraId="1AFF0F00" w14:textId="77777777" w:rsidR="00000000" w:rsidRDefault="00FF5173">
            <w:pPr>
              <w:pStyle w:val="normal"/>
              <w:jc w:val="center"/>
            </w:pPr>
            <w:r>
              <w:rPr>
                <w:rFonts w:ascii="Times New Roman" w:hAnsi="Times New Roman" w:cs="Times New Roman"/>
                <w:sz w:val="20"/>
                <w:szCs w:val="20"/>
              </w:rPr>
              <w:t>0,01</w:t>
            </w:r>
          </w:p>
        </w:tc>
      </w:tr>
    </w:tbl>
    <w:p w14:paraId="18273AB1" w14:textId="77777777" w:rsidR="00FF5173" w:rsidRDefault="00FF5173">
      <w:pPr>
        <w:pStyle w:val="normal"/>
        <w:spacing w:before="120" w:after="120"/>
        <w:jc w:val="right"/>
        <w:rPr>
          <w:rFonts w:ascii="Times New Roman" w:hAnsi="Times New Roman" w:cs="Times New Roman"/>
          <w:vanish/>
          <w:color w:val="FFFFFF"/>
          <w:sz w:val="2"/>
          <w:szCs w:val="24"/>
        </w:rPr>
      </w:pPr>
      <w:r>
        <w:rPr>
          <w:rFonts w:ascii="Times New Roman" w:hAnsi="Times New Roman" w:cs="Times New Roman"/>
          <w:vanish/>
          <w:color w:val="FFFFFF"/>
          <w:sz w:val="2"/>
          <w:szCs w:val="24"/>
        </w:rPr>
        <w:t>0508S10-16028</w:t>
      </w:r>
    </w:p>
    <w:p w14:paraId="0319C2B2" w14:textId="277D976F"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5CAEDC95" wp14:editId="4004ADC5">
            <wp:extent cx="1581150" cy="4572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581150" cy="457200"/>
                    </a:xfrm>
                    <a:prstGeom prst="rect">
                      <a:avLst/>
                    </a:prstGeom>
                    <a:noFill/>
                    <a:ln>
                      <a:noFill/>
                    </a:ln>
                  </pic:spPr>
                </pic:pic>
              </a:graphicData>
            </a:graphic>
          </wp:inline>
        </w:drawing>
      </w:r>
      <w:r>
        <w:rPr>
          <w:rFonts w:ascii="Times New Roman" w:hAnsi="Times New Roman" w:cs="Times New Roman"/>
          <w:sz w:val="24"/>
          <w:szCs w:val="24"/>
        </w:rPr>
        <w:t>,                                      (Д.6)</w:t>
      </w:r>
    </w:p>
    <w:p w14:paraId="0E4ECA2F" w14:textId="77777777" w:rsidR="00000000" w:rsidRDefault="00FF5173">
      <w:pPr>
        <w:pStyle w:val="normal"/>
        <w:ind w:left="1404" w:hanging="1121"/>
        <w:jc w:val="both"/>
      </w:pPr>
      <w:r>
        <w:rPr>
          <w:rFonts w:ascii="Times New Roman" w:hAnsi="Times New Roman" w:cs="Times New Roman"/>
          <w:sz w:val="24"/>
          <w:szCs w:val="24"/>
        </w:rPr>
        <w:t xml:space="preserve">где             </w:t>
      </w:r>
      <w:r>
        <w:rPr>
          <w:rFonts w:ascii="Times New Roman" w:hAnsi="Times New Roman" w:cs="Times New Roman"/>
          <w:i/>
          <w:iCs/>
          <w:sz w:val="24"/>
          <w:szCs w:val="24"/>
        </w:rPr>
        <w:t>К</w:t>
      </w:r>
      <w:r>
        <w:rPr>
          <w:rFonts w:ascii="Times New Roman" w:hAnsi="Times New Roman" w:cs="Times New Roman"/>
          <w:i/>
          <w:iCs/>
          <w:sz w:val="24"/>
          <w:szCs w:val="24"/>
          <w:vertAlign w:val="subscript"/>
        </w:rPr>
        <w:t>τ</w:t>
      </w:r>
      <w:r>
        <w:rPr>
          <w:rFonts w:ascii="Times New Roman" w:hAnsi="Times New Roman" w:cs="Times New Roman"/>
          <w:sz w:val="24"/>
          <w:szCs w:val="24"/>
        </w:rPr>
        <w:t xml:space="preserve"> - коэффициент, учитывающий запаздывание овальности поперечного сечен</w:t>
      </w:r>
      <w:r>
        <w:rPr>
          <w:rFonts w:ascii="Times New Roman" w:hAnsi="Times New Roman" w:cs="Times New Roman"/>
          <w:sz w:val="24"/>
          <w:szCs w:val="24"/>
        </w:rPr>
        <w:t>ия трубы во времени и зависящий от типа грунта, степени его уплотнения, гидрогеологических условий, геометрии траншеи, может принимать значения от 1 до 1,5;</w:t>
      </w:r>
    </w:p>
    <w:p w14:paraId="7FAF244C" w14:textId="77777777" w:rsidR="00000000" w:rsidRDefault="00FF5173">
      <w:pPr>
        <w:pStyle w:val="normal"/>
        <w:ind w:left="1404"/>
        <w:jc w:val="both"/>
      </w:pPr>
      <w:r>
        <w:rPr>
          <w:rFonts w:ascii="Times New Roman" w:hAnsi="Times New Roman" w:cs="Times New Roman"/>
          <w:i/>
          <w:iCs/>
          <w:sz w:val="24"/>
          <w:szCs w:val="24"/>
        </w:rPr>
        <w:t>К</w:t>
      </w:r>
      <w:r>
        <w:rPr>
          <w:rFonts w:ascii="Times New Roman" w:hAnsi="Times New Roman" w:cs="Times New Roman"/>
          <w:i/>
          <w:iCs/>
          <w:sz w:val="24"/>
          <w:szCs w:val="24"/>
          <w:vertAlign w:val="subscript"/>
        </w:rPr>
        <w:t>w</w:t>
      </w:r>
      <w:r>
        <w:rPr>
          <w:rFonts w:ascii="Times New Roman" w:hAnsi="Times New Roman" w:cs="Times New Roman"/>
          <w:sz w:val="24"/>
          <w:szCs w:val="24"/>
        </w:rPr>
        <w:t xml:space="preserve"> - коэффициент прогиба, учитывающий качество подготовки ложа и уплотнения, можно принимать: при т</w:t>
      </w:r>
      <w:r>
        <w:rPr>
          <w:rFonts w:ascii="Times New Roman" w:hAnsi="Times New Roman" w:cs="Times New Roman"/>
          <w:sz w:val="24"/>
          <w:szCs w:val="24"/>
        </w:rPr>
        <w:t>щательном контроле - 0,09, при периодическом - 0,11, при бесконтрольном ведении работ - 0,13;</w:t>
      </w:r>
    </w:p>
    <w:p w14:paraId="7D10636E" w14:textId="77777777" w:rsidR="00000000" w:rsidRDefault="00FF5173">
      <w:pPr>
        <w:pStyle w:val="normal"/>
        <w:ind w:left="1404"/>
        <w:jc w:val="both"/>
      </w:pPr>
      <w:r>
        <w:rPr>
          <w:rFonts w:ascii="Times New Roman" w:hAnsi="Times New Roman" w:cs="Times New Roman"/>
          <w:i/>
          <w:iCs/>
          <w:sz w:val="24"/>
          <w:szCs w:val="24"/>
        </w:rPr>
        <w:t>К</w:t>
      </w:r>
      <w:r>
        <w:rPr>
          <w:rFonts w:ascii="Times New Roman" w:hAnsi="Times New Roman" w:cs="Times New Roman"/>
          <w:i/>
          <w:iCs/>
          <w:sz w:val="24"/>
          <w:szCs w:val="24"/>
          <w:vertAlign w:val="subscript"/>
        </w:rPr>
        <w:t>гр</w:t>
      </w:r>
      <w:r>
        <w:rPr>
          <w:rFonts w:ascii="Times New Roman" w:hAnsi="Times New Roman" w:cs="Times New Roman"/>
          <w:sz w:val="24"/>
          <w:szCs w:val="24"/>
        </w:rPr>
        <w:t xml:space="preserve"> - коэффициент, учитывающий влияние грунта засыпки на овальность поперечного сечения </w:t>
      </w:r>
      <w:r>
        <w:rPr>
          <w:rFonts w:ascii="Times New Roman" w:hAnsi="Times New Roman" w:cs="Times New Roman"/>
          <w:sz w:val="24"/>
          <w:szCs w:val="24"/>
        </w:rPr>
        <w:t>трубопровода, можно принять равным 0,06;</w:t>
      </w:r>
    </w:p>
    <w:p w14:paraId="78C35B7C" w14:textId="77777777" w:rsidR="00000000" w:rsidRDefault="00FF5173">
      <w:pPr>
        <w:pStyle w:val="normal"/>
        <w:ind w:left="1404"/>
        <w:jc w:val="both"/>
      </w:pPr>
      <w:r>
        <w:rPr>
          <w:rFonts w:ascii="Times New Roman" w:hAnsi="Times New Roman" w:cs="Times New Roman"/>
          <w:i/>
          <w:iCs/>
          <w:sz w:val="24"/>
          <w:szCs w:val="24"/>
        </w:rPr>
        <w:t>Е</w:t>
      </w:r>
      <w:r>
        <w:rPr>
          <w:rFonts w:ascii="Times New Roman" w:hAnsi="Times New Roman" w:cs="Times New Roman"/>
          <w:i/>
          <w:iCs/>
          <w:sz w:val="24"/>
          <w:szCs w:val="24"/>
          <w:vertAlign w:val="subscript"/>
        </w:rPr>
        <w:t>гр</w:t>
      </w:r>
      <w:r>
        <w:rPr>
          <w:rFonts w:ascii="Times New Roman" w:hAnsi="Times New Roman" w:cs="Times New Roman"/>
          <w:sz w:val="24"/>
          <w:szCs w:val="24"/>
        </w:rPr>
        <w:t xml:space="preserve"> - модуль деформации грунта в пазухах траншеи, МПа;</w:t>
      </w:r>
    </w:p>
    <w:p w14:paraId="79998CDE" w14:textId="77777777" w:rsidR="00000000" w:rsidRDefault="00FF5173">
      <w:pPr>
        <w:pStyle w:val="normal"/>
        <w:ind w:left="1404"/>
        <w:jc w:val="both"/>
      </w:pPr>
      <w:r>
        <w:rPr>
          <w:rFonts w:ascii="Times New Roman" w:hAnsi="Times New Roman" w:cs="Times New Roman"/>
          <w:sz w:val="24"/>
          <w:szCs w:val="24"/>
        </w:rPr>
        <w:t>К</w:t>
      </w:r>
      <w:r>
        <w:rPr>
          <w:rFonts w:ascii="Times New Roman" w:hAnsi="Times New Roman" w:cs="Times New Roman"/>
          <w:sz w:val="24"/>
          <w:szCs w:val="24"/>
          <w:vertAlign w:val="subscript"/>
        </w:rPr>
        <w:t>ж</w:t>
      </w:r>
      <w:r>
        <w:rPr>
          <w:rFonts w:ascii="Times New Roman" w:hAnsi="Times New Roman" w:cs="Times New Roman"/>
          <w:sz w:val="24"/>
          <w:szCs w:val="24"/>
        </w:rPr>
        <w:t xml:space="preserve"> - коэффициент, учитывающий влияние кольцевой жесткости оболочки трубы</w:t>
      </w:r>
      <w:r>
        <w:rPr>
          <w:rFonts w:ascii="Times New Roman" w:hAnsi="Times New Roman" w:cs="Times New Roman"/>
          <w:sz w:val="24"/>
          <w:szCs w:val="24"/>
        </w:rPr>
        <w:t xml:space="preserve"> </w:t>
      </w:r>
      <w:r>
        <w:rPr>
          <w:rFonts w:ascii="Times New Roman" w:hAnsi="Times New Roman" w:cs="Times New Roman"/>
          <w:sz w:val="24"/>
          <w:szCs w:val="24"/>
        </w:rPr>
        <w:t>на овальность поперечного сечения трубопровода, можно принимать равным 0,15;</w:t>
      </w:r>
    </w:p>
    <w:p w14:paraId="12BE2559" w14:textId="77777777" w:rsidR="00000000" w:rsidRDefault="00FF5173">
      <w:pPr>
        <w:pStyle w:val="normal"/>
        <w:spacing w:before="120" w:after="120"/>
        <w:jc w:val="right"/>
      </w:pPr>
      <w:r>
        <w:rPr>
          <w:rFonts w:ascii="Times New Roman" w:hAnsi="Times New Roman" w:cs="Times New Roman"/>
          <w:sz w:val="24"/>
          <w:szCs w:val="24"/>
        </w:rPr>
        <w:t>q</w:t>
      </w:r>
      <w:r>
        <w:rPr>
          <w:rFonts w:ascii="Times New Roman" w:hAnsi="Times New Roman" w:cs="Times New Roman"/>
          <w:sz w:val="24"/>
          <w:szCs w:val="24"/>
          <w:vertAlign w:val="subscript"/>
        </w:rPr>
        <w:t>гр</w:t>
      </w:r>
      <w:r>
        <w:rPr>
          <w:rFonts w:ascii="Times New Roman" w:hAnsi="Times New Roman" w:cs="Times New Roman"/>
          <w:sz w:val="24"/>
          <w:szCs w:val="24"/>
        </w:rPr>
        <w:t xml:space="preserve"> = γH</w:t>
      </w:r>
      <w:r>
        <w:rPr>
          <w:rFonts w:ascii="Times New Roman" w:hAnsi="Times New Roman" w:cs="Times New Roman"/>
          <w:sz w:val="24"/>
          <w:szCs w:val="24"/>
          <w:vertAlign w:val="subscript"/>
        </w:rPr>
        <w:t>тр</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(Д.7)</w:t>
      </w:r>
    </w:p>
    <w:p w14:paraId="23AB952F" w14:textId="77777777" w:rsidR="00000000" w:rsidRDefault="00FF5173">
      <w:pPr>
        <w:pStyle w:val="normal"/>
        <w:ind w:firstLine="283"/>
        <w:jc w:val="both"/>
      </w:pPr>
      <w:r>
        <w:rPr>
          <w:rFonts w:ascii="Times New Roman" w:hAnsi="Times New Roman" w:cs="Times New Roman"/>
          <w:sz w:val="24"/>
          <w:szCs w:val="24"/>
        </w:rPr>
        <w:t>где             γ - удельный вес грунта, Н/м</w:t>
      </w:r>
      <w:r>
        <w:rPr>
          <w:rFonts w:ascii="Times New Roman" w:hAnsi="Times New Roman" w:cs="Times New Roman"/>
          <w:sz w:val="24"/>
          <w:szCs w:val="24"/>
          <w:vertAlign w:val="superscript"/>
        </w:rPr>
        <w:t>3</w:t>
      </w:r>
      <w:r>
        <w:rPr>
          <w:rFonts w:ascii="Times New Roman" w:hAnsi="Times New Roman" w:cs="Times New Roman"/>
          <w:sz w:val="24"/>
          <w:szCs w:val="24"/>
        </w:rPr>
        <w:t>;</w:t>
      </w:r>
    </w:p>
    <w:p w14:paraId="0886FB5A" w14:textId="77777777" w:rsidR="00000000" w:rsidRDefault="00FF5173">
      <w:pPr>
        <w:pStyle w:val="normal"/>
        <w:ind w:left="1404"/>
        <w:jc w:val="both"/>
      </w:pPr>
      <w:r>
        <w:rPr>
          <w:rFonts w:ascii="Times New Roman" w:hAnsi="Times New Roman" w:cs="Times New Roman"/>
          <w:i/>
          <w:iCs/>
          <w:sz w:val="24"/>
          <w:szCs w:val="24"/>
        </w:rPr>
        <w:t>Н</w:t>
      </w:r>
      <w:r>
        <w:rPr>
          <w:rFonts w:ascii="Times New Roman" w:hAnsi="Times New Roman" w:cs="Times New Roman"/>
          <w:i/>
          <w:iCs/>
          <w:sz w:val="24"/>
          <w:szCs w:val="24"/>
          <w:vertAlign w:val="subscript"/>
        </w:rPr>
        <w:t>тр</w:t>
      </w:r>
      <w:r>
        <w:rPr>
          <w:rFonts w:ascii="Times New Roman" w:hAnsi="Times New Roman" w:cs="Times New Roman"/>
          <w:i/>
          <w:iCs/>
          <w:sz w:val="24"/>
          <w:szCs w:val="24"/>
        </w:rPr>
        <w:t xml:space="preserve"> -</w:t>
      </w:r>
      <w:r>
        <w:rPr>
          <w:rFonts w:ascii="Times New Roman" w:hAnsi="Times New Roman" w:cs="Times New Roman"/>
          <w:sz w:val="24"/>
          <w:szCs w:val="24"/>
        </w:rPr>
        <w:t xml:space="preserve"> глубина засыпки трубопровода, считая от поверхности земли до уровня горизонтального диаметра, м;</w:t>
      </w:r>
    </w:p>
    <w:p w14:paraId="3D6565EA" w14:textId="77777777" w:rsidR="00000000" w:rsidRDefault="00FF5173">
      <w:pPr>
        <w:pStyle w:val="normal"/>
        <w:ind w:left="1404"/>
        <w:jc w:val="both"/>
      </w:pPr>
      <w:r>
        <w:rPr>
          <w:rFonts w:ascii="Times New Roman" w:hAnsi="Times New Roman" w:cs="Times New Roman"/>
          <w:sz w:val="24"/>
          <w:szCs w:val="24"/>
        </w:rPr>
        <w:t>G</w:t>
      </w:r>
      <w:r>
        <w:rPr>
          <w:rFonts w:ascii="Times New Roman" w:hAnsi="Times New Roman" w:cs="Times New Roman"/>
          <w:sz w:val="24"/>
          <w:szCs w:val="24"/>
          <w:vertAlign w:val="subscript"/>
        </w:rPr>
        <w:t>0</w:t>
      </w:r>
      <w:r>
        <w:rPr>
          <w:rFonts w:ascii="Times New Roman" w:hAnsi="Times New Roman" w:cs="Times New Roman"/>
          <w:sz w:val="24"/>
          <w:szCs w:val="24"/>
        </w:rPr>
        <w:t xml:space="preserve"> - кратковременная кольц</w:t>
      </w:r>
      <w:r>
        <w:rPr>
          <w:rFonts w:ascii="Times New Roman" w:hAnsi="Times New Roman" w:cs="Times New Roman"/>
          <w:sz w:val="24"/>
          <w:szCs w:val="24"/>
        </w:rPr>
        <w:t>евая жесткость оболочки трубы, МПа;</w:t>
      </w:r>
    </w:p>
    <w:p w14:paraId="0FF3E8F4" w14:textId="77777777" w:rsidR="00FF5173" w:rsidRDefault="00FF5173">
      <w:pPr>
        <w:pStyle w:val="normal"/>
        <w:spacing w:before="120" w:after="120"/>
        <w:jc w:val="right"/>
        <w:rPr>
          <w:rFonts w:ascii="Times New Roman" w:hAnsi="Times New Roman" w:cs="Times New Roman"/>
          <w:vanish/>
          <w:color w:val="FFFFFF"/>
          <w:sz w:val="2"/>
          <w:szCs w:val="24"/>
        </w:rPr>
      </w:pPr>
      <w:r>
        <w:rPr>
          <w:rFonts w:ascii="Times New Roman" w:hAnsi="Times New Roman" w:cs="Times New Roman"/>
          <w:vanish/>
          <w:color w:val="FFFFFF"/>
          <w:sz w:val="2"/>
          <w:szCs w:val="24"/>
        </w:rPr>
        <w:t>0508S10-16028</w:t>
      </w:r>
    </w:p>
    <w:p w14:paraId="7603A104" w14:textId="0E8B4572"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3568E236" wp14:editId="05DD0716">
            <wp:extent cx="1619250" cy="4191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619250" cy="419100"/>
                    </a:xfrm>
                    <a:prstGeom prst="rect">
                      <a:avLst/>
                    </a:prstGeom>
                    <a:noFill/>
                    <a:ln>
                      <a:noFill/>
                    </a:ln>
                  </pic:spPr>
                </pic:pic>
              </a:graphicData>
            </a:graphic>
          </wp:inline>
        </w:drawing>
      </w:r>
      <w:r>
        <w:rPr>
          <w:rFonts w:ascii="Times New Roman" w:hAnsi="Times New Roman" w:cs="Times New Roman"/>
          <w:sz w:val="24"/>
          <w:szCs w:val="24"/>
        </w:rPr>
        <w:t>,                                        (Д.8)</w:t>
      </w:r>
    </w:p>
    <w:p w14:paraId="0444FC96" w14:textId="77777777" w:rsidR="00000000" w:rsidRDefault="00FF5173">
      <w:pPr>
        <w:pStyle w:val="normal"/>
        <w:ind w:left="1404" w:hanging="1121"/>
        <w:jc w:val="both"/>
      </w:pPr>
      <w:r>
        <w:rPr>
          <w:rFonts w:ascii="Times New Roman" w:hAnsi="Times New Roman" w:cs="Times New Roman"/>
          <w:sz w:val="24"/>
          <w:szCs w:val="24"/>
        </w:rPr>
        <w:t xml:space="preserve">где             </w:t>
      </w:r>
      <w:r>
        <w:rPr>
          <w:rFonts w:ascii="Times New Roman" w:hAnsi="Times New Roman" w:cs="Times New Roman"/>
          <w:i/>
          <w:iCs/>
          <w:caps/>
          <w:sz w:val="24"/>
          <w:szCs w:val="24"/>
        </w:rPr>
        <w:t>E</w:t>
      </w:r>
      <w:r>
        <w:rPr>
          <w:rFonts w:ascii="Times New Roman" w:hAnsi="Times New Roman" w:cs="Times New Roman"/>
          <w:i/>
          <w:iCs/>
          <w:caps/>
          <w:sz w:val="24"/>
          <w:szCs w:val="24"/>
          <w:vertAlign w:val="subscript"/>
        </w:rPr>
        <w:t>0</w:t>
      </w:r>
      <w:r>
        <w:rPr>
          <w:rFonts w:ascii="Times New Roman" w:hAnsi="Times New Roman" w:cs="Times New Roman"/>
          <w:i/>
          <w:iCs/>
          <w:caps/>
          <w:sz w:val="24"/>
          <w:szCs w:val="24"/>
        </w:rPr>
        <w:t xml:space="preserve"> </w:t>
      </w:r>
      <w:r>
        <w:rPr>
          <w:rFonts w:ascii="Times New Roman" w:hAnsi="Times New Roman" w:cs="Times New Roman"/>
          <w:i/>
          <w:iCs/>
          <w:sz w:val="24"/>
          <w:szCs w:val="24"/>
        </w:rPr>
        <w:t>-</w:t>
      </w:r>
      <w:r>
        <w:rPr>
          <w:rFonts w:ascii="Times New Roman" w:hAnsi="Times New Roman" w:cs="Times New Roman"/>
          <w:sz w:val="24"/>
          <w:szCs w:val="24"/>
        </w:rPr>
        <w:t xml:space="preserve"> кратковременный модуль упругости при растяжении материала трубы, МПа;</w:t>
      </w:r>
    </w:p>
    <w:p w14:paraId="659AA9C8" w14:textId="77777777" w:rsidR="00000000" w:rsidRDefault="00FF5173">
      <w:pPr>
        <w:pStyle w:val="normal"/>
        <w:ind w:left="1404"/>
        <w:jc w:val="both"/>
      </w:pPr>
      <w:r>
        <w:rPr>
          <w:rFonts w:ascii="Times New Roman" w:hAnsi="Times New Roman" w:cs="Times New Roman"/>
          <w:i/>
          <w:iCs/>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 момент инерции сечения трубы на единицу длины, определяемый по формуле</w:t>
      </w:r>
    </w:p>
    <w:p w14:paraId="79704CB2" w14:textId="77777777"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05C54672" wp14:editId="3A14718C">
            <wp:extent cx="438150" cy="4191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38150" cy="419100"/>
                    </a:xfrm>
                    <a:prstGeom prst="rect">
                      <a:avLst/>
                    </a:prstGeom>
                    <a:noFill/>
                    <a:ln>
                      <a:noFill/>
                    </a:ln>
                  </pic:spPr>
                </pic:pic>
              </a:graphicData>
            </a:graphic>
          </wp:inline>
        </w:drawing>
      </w:r>
      <w:r>
        <w:rPr>
          <w:rFonts w:ascii="Times New Roman" w:hAnsi="Times New Roman" w:cs="Times New Roman"/>
          <w:sz w:val="24"/>
          <w:szCs w:val="24"/>
        </w:rPr>
        <w:t>,                                                        (Д.9)</w:t>
      </w:r>
    </w:p>
    <w:p w14:paraId="643B5035" w14:textId="77777777" w:rsidR="00000000" w:rsidRDefault="00FF5173">
      <w:pPr>
        <w:pStyle w:val="normal"/>
        <w:ind w:left="1404"/>
        <w:jc w:val="both"/>
      </w:pPr>
      <w:r>
        <w:rPr>
          <w:rFonts w:ascii="Times New Roman" w:hAnsi="Times New Roman" w:cs="Times New Roman"/>
          <w:i/>
          <w:iCs/>
          <w:sz w:val="24"/>
          <w:szCs w:val="24"/>
        </w:rPr>
        <w:t>μ</w:t>
      </w:r>
      <w:r>
        <w:rPr>
          <w:rFonts w:ascii="Times New Roman" w:hAnsi="Times New Roman" w:cs="Times New Roman"/>
          <w:sz w:val="24"/>
          <w:szCs w:val="24"/>
        </w:rPr>
        <w:t xml:space="preserve"> - коэффициент Пуассона материала трубы, приводится в нормативной документац</w:t>
      </w:r>
      <w:r>
        <w:rPr>
          <w:rFonts w:ascii="Times New Roman" w:hAnsi="Times New Roman" w:cs="Times New Roman"/>
          <w:sz w:val="24"/>
          <w:szCs w:val="24"/>
        </w:rPr>
        <w:t>ии;</w:t>
      </w:r>
    </w:p>
    <w:p w14:paraId="7D40B7BD" w14:textId="77777777" w:rsidR="00FF5173" w:rsidRDefault="00FF5173">
      <w:pPr>
        <w:pStyle w:val="normal"/>
        <w:spacing w:before="120" w:after="120"/>
        <w:jc w:val="right"/>
        <w:rPr>
          <w:rFonts w:ascii="Times New Roman" w:hAnsi="Times New Roman" w:cs="Times New Roman"/>
          <w:vanish/>
          <w:color w:val="FFFFFF"/>
          <w:sz w:val="2"/>
          <w:szCs w:val="24"/>
        </w:rPr>
      </w:pPr>
      <w:r>
        <w:rPr>
          <w:rFonts w:ascii="Times New Roman" w:hAnsi="Times New Roman" w:cs="Times New Roman"/>
          <w:vanish/>
          <w:color w:val="FFFFFF"/>
          <w:sz w:val="2"/>
          <w:szCs w:val="24"/>
        </w:rPr>
        <w:t>0508S10-16028</w:t>
      </w:r>
    </w:p>
    <w:p w14:paraId="5280F1B8" w14:textId="3D54E778"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44E135EB" wp14:editId="78A94F4B">
            <wp:extent cx="1638300" cy="4572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inline>
        </w:drawing>
      </w:r>
      <w:r>
        <w:rPr>
          <w:rFonts w:ascii="Times New Roman" w:hAnsi="Times New Roman" w:cs="Times New Roman"/>
          <w:sz w:val="24"/>
          <w:szCs w:val="24"/>
        </w:rPr>
        <w:t>                                           (Д.10)</w:t>
      </w:r>
    </w:p>
    <w:p w14:paraId="37C61256" w14:textId="77777777" w:rsidR="00000000" w:rsidRDefault="00FF5173">
      <w:pPr>
        <w:pStyle w:val="normal"/>
        <w:ind w:firstLine="283"/>
        <w:jc w:val="both"/>
      </w:pPr>
      <w:r>
        <w:rPr>
          <w:rFonts w:ascii="Times New Roman" w:hAnsi="Times New Roman" w:cs="Times New Roman"/>
          <w:sz w:val="24"/>
          <w:szCs w:val="24"/>
        </w:rPr>
        <w:t xml:space="preserve">где             </w:t>
      </w:r>
      <w:r>
        <w:rPr>
          <w:rFonts w:ascii="Times New Roman" w:hAnsi="Times New Roman" w:cs="Times New Roman"/>
          <w:i/>
          <w:iCs/>
          <w:sz w:val="24"/>
          <w:szCs w:val="24"/>
        </w:rPr>
        <w:t>К</w:t>
      </w:r>
      <w:r>
        <w:rPr>
          <w:rFonts w:ascii="Times New Roman" w:hAnsi="Times New Roman" w:cs="Times New Roman"/>
          <w:i/>
          <w:iCs/>
          <w:sz w:val="24"/>
          <w:szCs w:val="24"/>
          <w:vertAlign w:val="subscript"/>
        </w:rPr>
        <w:t>y</w:t>
      </w:r>
      <w:r>
        <w:rPr>
          <w:rFonts w:ascii="Times New Roman" w:hAnsi="Times New Roman" w:cs="Times New Roman"/>
          <w:sz w:val="24"/>
          <w:szCs w:val="24"/>
        </w:rPr>
        <w:t xml:space="preserve"> - коэффициент уплотнения грунта;</w:t>
      </w:r>
    </w:p>
    <w:p w14:paraId="44BA35B3" w14:textId="77777777" w:rsidR="00000000" w:rsidRDefault="00FF5173">
      <w:pPr>
        <w:pStyle w:val="normal"/>
        <w:ind w:left="1404"/>
        <w:jc w:val="both"/>
      </w:pPr>
      <w:r>
        <w:rPr>
          <w:rFonts w:ascii="Times New Roman" w:hAnsi="Times New Roman" w:cs="Times New Roman"/>
          <w:i/>
          <w:iCs/>
          <w:sz w:val="24"/>
          <w:szCs w:val="24"/>
        </w:rPr>
        <w:t>q</w:t>
      </w:r>
      <w:r>
        <w:rPr>
          <w:rFonts w:ascii="Times New Roman" w:hAnsi="Times New Roman" w:cs="Times New Roman"/>
          <w:i/>
          <w:iCs/>
          <w:sz w:val="24"/>
          <w:szCs w:val="24"/>
          <w:vertAlign w:val="subscript"/>
        </w:rPr>
        <w:t>т</w:t>
      </w:r>
      <w:r>
        <w:rPr>
          <w:rFonts w:ascii="Times New Roman" w:hAnsi="Times New Roman" w:cs="Times New Roman"/>
          <w:sz w:val="24"/>
          <w:szCs w:val="24"/>
        </w:rPr>
        <w:t xml:space="preserve"> - транспортная нагрузка, пр</w:t>
      </w:r>
      <w:r>
        <w:rPr>
          <w:rFonts w:ascii="Times New Roman" w:hAnsi="Times New Roman" w:cs="Times New Roman"/>
          <w:sz w:val="24"/>
          <w:szCs w:val="24"/>
        </w:rPr>
        <w:t>инимаемая по справочным данным для гусеничного, колесного и другого транспорта, МПа;</w:t>
      </w:r>
    </w:p>
    <w:p w14:paraId="36AAE04E" w14:textId="77777777" w:rsidR="00000000" w:rsidRDefault="00FF5173">
      <w:pPr>
        <w:pStyle w:val="normal"/>
        <w:ind w:left="1404"/>
        <w:jc w:val="both"/>
      </w:pPr>
      <w:r>
        <w:rPr>
          <w:rFonts w:ascii="Times New Roman" w:hAnsi="Times New Roman" w:cs="Times New Roman"/>
          <w:i/>
          <w:iCs/>
          <w:sz w:val="24"/>
          <w:szCs w:val="24"/>
        </w:rPr>
        <w:t>n</w:t>
      </w:r>
      <w:r>
        <w:rPr>
          <w:rFonts w:ascii="Times New Roman" w:hAnsi="Times New Roman" w:cs="Times New Roman"/>
          <w:sz w:val="24"/>
          <w:szCs w:val="24"/>
        </w:rPr>
        <w:t xml:space="preserve"> - коэффициент, учитывающий глубину заложения трубопровода, при H &lt; 1 </w:t>
      </w:r>
      <w:r>
        <w:rPr>
          <w:rFonts w:ascii="Times New Roman" w:hAnsi="Times New Roman" w:cs="Times New Roman"/>
          <w:i/>
          <w:iCs/>
          <w:sz w:val="24"/>
          <w:szCs w:val="24"/>
        </w:rPr>
        <w:t>п = 0,5;</w:t>
      </w:r>
    </w:p>
    <w:p w14:paraId="546BE6BA" w14:textId="77777777" w:rsidR="00000000" w:rsidRDefault="00FF5173">
      <w:pPr>
        <w:pStyle w:val="normal"/>
        <w:ind w:left="1404"/>
        <w:jc w:val="both"/>
      </w:pPr>
      <w:r>
        <w:rPr>
          <w:rFonts w:ascii="Times New Roman" w:hAnsi="Times New Roman" w:cs="Times New Roman"/>
          <w:i/>
          <w:iCs/>
          <w:sz w:val="24"/>
          <w:szCs w:val="24"/>
        </w:rPr>
        <w:t>К</w:t>
      </w:r>
      <w:r>
        <w:rPr>
          <w:rFonts w:ascii="Times New Roman" w:hAnsi="Times New Roman" w:cs="Times New Roman"/>
          <w:i/>
          <w:iCs/>
          <w:sz w:val="24"/>
          <w:szCs w:val="24"/>
          <w:vertAlign w:val="subscript"/>
        </w:rPr>
        <w:t>ок</w:t>
      </w:r>
      <w:r>
        <w:rPr>
          <w:rFonts w:ascii="Times New Roman" w:hAnsi="Times New Roman" w:cs="Times New Roman"/>
          <w:i/>
          <w:iCs/>
          <w:sz w:val="24"/>
          <w:szCs w:val="24"/>
        </w:rPr>
        <w:t xml:space="preserve"> -</w:t>
      </w:r>
      <w:r>
        <w:rPr>
          <w:rFonts w:ascii="Times New Roman" w:hAnsi="Times New Roman" w:cs="Times New Roman"/>
          <w:sz w:val="24"/>
          <w:szCs w:val="24"/>
        </w:rPr>
        <w:t xml:space="preserve"> коэффициент, учитывающий процесс округления овализованной трубы под действием внутрен</w:t>
      </w:r>
      <w:r>
        <w:rPr>
          <w:rFonts w:ascii="Times New Roman" w:hAnsi="Times New Roman" w:cs="Times New Roman"/>
          <w:sz w:val="24"/>
          <w:szCs w:val="24"/>
        </w:rPr>
        <w:t>него давления воды в водопроводе (</w:t>
      </w:r>
      <w:r>
        <w:rPr>
          <w:rFonts w:ascii="Times New Roman" w:hAnsi="Times New Roman" w:cs="Times New Roman"/>
          <w:i/>
          <w:iCs/>
          <w:sz w:val="24"/>
          <w:szCs w:val="24"/>
        </w:rPr>
        <w:t>Р,</w:t>
      </w:r>
      <w:r>
        <w:rPr>
          <w:rFonts w:ascii="Times New Roman" w:hAnsi="Times New Roman" w:cs="Times New Roman"/>
          <w:sz w:val="24"/>
          <w:szCs w:val="24"/>
        </w:rPr>
        <w:t xml:space="preserve"> МПа)</w:t>
      </w:r>
    </w:p>
    <w:p w14:paraId="4A7F57F8" w14:textId="77777777"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00ABC2D0" wp14:editId="19C9D1FF">
            <wp:extent cx="1143000" cy="4381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0" cy="438150"/>
                    </a:xfrm>
                    <a:prstGeom prst="rect">
                      <a:avLst/>
                    </a:prstGeom>
                    <a:noFill/>
                    <a:ln>
                      <a:noFill/>
                    </a:ln>
                  </pic:spPr>
                </pic:pic>
              </a:graphicData>
            </a:graphic>
          </wp:inline>
        </w:drawing>
      </w:r>
      <w:r>
        <w:rPr>
          <w:rFonts w:ascii="Times New Roman" w:hAnsi="Times New Roman" w:cs="Times New Roman"/>
          <w:sz w:val="24"/>
          <w:szCs w:val="24"/>
        </w:rPr>
        <w:t>,                                                       (Д.11)</w:t>
      </w:r>
    </w:p>
    <w:p w14:paraId="125E9C3D" w14:textId="77777777" w:rsidR="00000000" w:rsidRDefault="00FF5173">
      <w:pPr>
        <w:pStyle w:val="normal"/>
        <w:ind w:firstLine="283"/>
        <w:jc w:val="both"/>
      </w:pPr>
      <w:r>
        <w:rPr>
          <w:rFonts w:ascii="Times New Roman" w:hAnsi="Times New Roman" w:cs="Times New Roman"/>
          <w:sz w:val="24"/>
          <w:szCs w:val="24"/>
        </w:rPr>
        <w:t>где    </w:t>
      </w:r>
      <w:r>
        <w:rPr>
          <w:rFonts w:ascii="Times New Roman" w:hAnsi="Times New Roman" w:cs="Times New Roman"/>
          <w:sz w:val="24"/>
          <w:szCs w:val="24"/>
        </w:rPr>
        <w:t>         q</w:t>
      </w:r>
      <w:r>
        <w:rPr>
          <w:rFonts w:ascii="Times New Roman" w:hAnsi="Times New Roman" w:cs="Times New Roman"/>
          <w:sz w:val="24"/>
          <w:szCs w:val="24"/>
          <w:vertAlign w:val="subscript"/>
        </w:rPr>
        <w:t>c</w:t>
      </w:r>
      <w:r>
        <w:rPr>
          <w:rFonts w:ascii="Times New Roman" w:hAnsi="Times New Roman" w:cs="Times New Roman"/>
          <w:sz w:val="24"/>
          <w:szCs w:val="24"/>
        </w:rPr>
        <w:t xml:space="preserve"> - суммарная внешняя нагрузка на трубопровод, МПа;</w:t>
      </w:r>
    </w:p>
    <w:p w14:paraId="529C8D27" w14:textId="77777777" w:rsidR="00000000" w:rsidRDefault="00FF5173">
      <w:pPr>
        <w:pStyle w:val="normal"/>
        <w:spacing w:after="120"/>
        <w:jc w:val="right"/>
      </w:pPr>
      <w:r>
        <w:rPr>
          <w:rFonts w:ascii="Times New Roman" w:hAnsi="Times New Roman" w:cs="Times New Roman"/>
          <w:i/>
          <w:iCs/>
          <w:sz w:val="24"/>
          <w:szCs w:val="24"/>
        </w:rPr>
        <w:t>q</w:t>
      </w:r>
      <w:r>
        <w:rPr>
          <w:rFonts w:ascii="Times New Roman" w:hAnsi="Times New Roman" w:cs="Times New Roman"/>
          <w:i/>
          <w:iCs/>
          <w:sz w:val="24"/>
          <w:szCs w:val="24"/>
          <w:vertAlign w:val="subscript"/>
        </w:rPr>
        <w:t>c</w:t>
      </w:r>
      <w:r>
        <w:rPr>
          <w:rFonts w:ascii="Times New Roman" w:hAnsi="Times New Roman" w:cs="Times New Roman"/>
          <w:sz w:val="24"/>
          <w:szCs w:val="24"/>
        </w:rPr>
        <w:t xml:space="preserve"> = </w:t>
      </w:r>
      <w:r>
        <w:rPr>
          <w:rFonts w:ascii="Times New Roman" w:hAnsi="Times New Roman" w:cs="Times New Roman"/>
          <w:i/>
          <w:iCs/>
          <w:sz w:val="24"/>
          <w:szCs w:val="24"/>
        </w:rPr>
        <w:t>q</w:t>
      </w:r>
      <w:r>
        <w:rPr>
          <w:rFonts w:ascii="Times New Roman" w:hAnsi="Times New Roman" w:cs="Times New Roman"/>
          <w:i/>
          <w:iCs/>
          <w:sz w:val="24"/>
          <w:szCs w:val="24"/>
          <w:vertAlign w:val="subscript"/>
        </w:rPr>
        <w:t>гр</w:t>
      </w:r>
      <w:r>
        <w:rPr>
          <w:rFonts w:ascii="Times New Roman" w:hAnsi="Times New Roman" w:cs="Times New Roman"/>
          <w:sz w:val="24"/>
          <w:szCs w:val="24"/>
        </w:rPr>
        <w:t xml:space="preserve"> +</w:t>
      </w:r>
      <w:r>
        <w:rPr>
          <w:rFonts w:ascii="Times New Roman" w:hAnsi="Times New Roman" w:cs="Times New Roman"/>
          <w:i/>
          <w:iCs/>
          <w:sz w:val="24"/>
          <w:szCs w:val="24"/>
        </w:rPr>
        <w:t>q</w:t>
      </w:r>
      <w:r>
        <w:rPr>
          <w:rFonts w:ascii="Times New Roman" w:hAnsi="Times New Roman" w:cs="Times New Roman"/>
          <w:i/>
          <w:iCs/>
          <w:sz w:val="24"/>
          <w:szCs w:val="24"/>
          <w:vertAlign w:val="subscript"/>
        </w:rPr>
        <w:t>т</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(Д.12)</w:t>
      </w:r>
    </w:p>
    <w:p w14:paraId="5ADFE576" w14:textId="77777777" w:rsidR="00000000" w:rsidRDefault="00FF5173">
      <w:pPr>
        <w:pStyle w:val="normal"/>
        <w:spacing w:after="120"/>
        <w:ind w:firstLine="283"/>
        <w:jc w:val="right"/>
      </w:pPr>
      <w:r>
        <w:rPr>
          <w:rFonts w:ascii="Times New Roman" w:hAnsi="Times New Roman" w:cs="Times New Roman"/>
          <w:noProof/>
          <w:sz w:val="24"/>
          <w:szCs w:val="24"/>
          <w:vertAlign w:val="subscript"/>
        </w:rPr>
        <w:drawing>
          <wp:inline distT="0" distB="0" distL="0" distR="0" wp14:anchorId="0F7B6E54" wp14:editId="545F6E2C">
            <wp:extent cx="781050" cy="43815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781050" cy="438150"/>
                    </a:xfrm>
                    <a:prstGeom prst="rect">
                      <a:avLst/>
                    </a:prstGeom>
                    <a:noFill/>
                    <a:ln>
                      <a:noFill/>
                    </a:ln>
                  </pic:spPr>
                </pic:pic>
              </a:graphicData>
            </a:graphic>
          </wp:inline>
        </w:drawing>
      </w:r>
      <w:r>
        <w:rPr>
          <w:rFonts w:ascii="Times New Roman" w:hAnsi="Times New Roman" w:cs="Times New Roman"/>
          <w:sz w:val="24"/>
          <w:szCs w:val="24"/>
        </w:rPr>
        <w:t>;       </w:t>
      </w:r>
      <w:r>
        <w:rPr>
          <w:rFonts w:ascii="Times New Roman" w:hAnsi="Times New Roman" w:cs="Times New Roman"/>
          <w:sz w:val="24"/>
          <w:szCs w:val="24"/>
        </w:rPr>
        <w:t>                                                    (Д.13)</w:t>
      </w:r>
    </w:p>
    <w:p w14:paraId="5A72C6F8" w14:textId="77777777" w:rsidR="00000000" w:rsidRDefault="00FF5173">
      <w:pPr>
        <w:pStyle w:val="normal"/>
        <w:spacing w:after="120"/>
        <w:jc w:val="right"/>
      </w:pPr>
      <w:r>
        <w:rPr>
          <w:rFonts w:ascii="Times New Roman" w:hAnsi="Times New Roman" w:cs="Times New Roman"/>
          <w:noProof/>
          <w:sz w:val="24"/>
          <w:szCs w:val="24"/>
          <w:vertAlign w:val="subscript"/>
        </w:rPr>
        <w:drawing>
          <wp:inline distT="0" distB="0" distL="0" distR="0" wp14:anchorId="0E0A2871" wp14:editId="075866DB">
            <wp:extent cx="781050" cy="4381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81050" cy="438150"/>
                    </a:xfrm>
                    <a:prstGeom prst="rect">
                      <a:avLst/>
                    </a:prstGeom>
                    <a:noFill/>
                    <a:ln>
                      <a:noFill/>
                    </a:ln>
                  </pic:spPr>
                </pic:pic>
              </a:graphicData>
            </a:graphic>
          </wp:inline>
        </w:drawing>
      </w:r>
      <w:r>
        <w:rPr>
          <w:rFonts w:ascii="Times New Roman" w:hAnsi="Times New Roman" w:cs="Times New Roman"/>
          <w:sz w:val="24"/>
          <w:szCs w:val="24"/>
        </w:rPr>
        <w:t>;                                                           (Д.14)</w:t>
      </w:r>
    </w:p>
    <w:p w14:paraId="0047EF8A" w14:textId="77777777" w:rsidR="00000000" w:rsidRDefault="00FF5173">
      <w:pPr>
        <w:pStyle w:val="normal"/>
        <w:spacing w:after="120"/>
        <w:ind w:firstLine="283"/>
        <w:jc w:val="right"/>
      </w:pPr>
      <w:r>
        <w:rPr>
          <w:rFonts w:ascii="Times New Roman" w:hAnsi="Times New Roman" w:cs="Times New Roman"/>
          <w:noProof/>
          <w:sz w:val="24"/>
          <w:szCs w:val="24"/>
          <w:vertAlign w:val="subscript"/>
        </w:rPr>
        <w:drawing>
          <wp:inline distT="0" distB="0" distL="0" distR="0" wp14:anchorId="37CE7616" wp14:editId="5DFC9C40">
            <wp:extent cx="742950" cy="4381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742950" cy="438150"/>
                    </a:xfrm>
                    <a:prstGeom prst="rect">
                      <a:avLst/>
                    </a:prstGeom>
                    <a:noFill/>
                    <a:ln>
                      <a:noFill/>
                    </a:ln>
                  </pic:spPr>
                </pic:pic>
              </a:graphicData>
            </a:graphic>
          </wp:inline>
        </w:drawing>
      </w:r>
      <w:r>
        <w:rPr>
          <w:rFonts w:ascii="Times New Roman" w:hAnsi="Times New Roman" w:cs="Times New Roman"/>
          <w:sz w:val="24"/>
          <w:szCs w:val="24"/>
        </w:rPr>
        <w:t>;                                         </w:t>
      </w:r>
      <w:r>
        <w:rPr>
          <w:rFonts w:ascii="Times New Roman" w:hAnsi="Times New Roman" w:cs="Times New Roman"/>
          <w:sz w:val="24"/>
          <w:szCs w:val="24"/>
        </w:rPr>
        <w:t>                   (Д.15)</w:t>
      </w:r>
    </w:p>
    <w:p w14:paraId="62BD33A2" w14:textId="77777777" w:rsidR="00000000" w:rsidRDefault="00FF5173">
      <w:pPr>
        <w:pStyle w:val="normal"/>
        <w:ind w:left="1404" w:hanging="1121"/>
        <w:jc w:val="both"/>
      </w:pPr>
      <w:r>
        <w:rPr>
          <w:rFonts w:ascii="Times New Roman" w:hAnsi="Times New Roman" w:cs="Times New Roman"/>
          <w:sz w:val="24"/>
          <w:szCs w:val="24"/>
        </w:rPr>
        <w:t xml:space="preserve">где             </w:t>
      </w:r>
      <w:r>
        <w:rPr>
          <w:rFonts w:ascii="Times New Roman" w:hAnsi="Times New Roman" w:cs="Times New Roman"/>
          <w:i/>
          <w:iCs/>
          <w:sz w:val="24"/>
          <w:szCs w:val="24"/>
        </w:rPr>
        <w:t>σ</w:t>
      </w:r>
      <w:r>
        <w:rPr>
          <w:rFonts w:ascii="Times New Roman" w:hAnsi="Times New Roman" w:cs="Times New Roman"/>
          <w:i/>
          <w:iCs/>
          <w:sz w:val="24"/>
          <w:szCs w:val="24"/>
          <w:vertAlign w:val="subscript"/>
        </w:rPr>
        <w:t>0</w:t>
      </w:r>
      <w:r>
        <w:rPr>
          <w:rFonts w:ascii="Times New Roman" w:hAnsi="Times New Roman" w:cs="Times New Roman"/>
          <w:sz w:val="24"/>
          <w:szCs w:val="24"/>
        </w:rPr>
        <w:t xml:space="preserve"> - кратковременная расчетная прочность при растяжении материала трубы, МПа;</w:t>
      </w:r>
    </w:p>
    <w:p w14:paraId="0F72B808" w14:textId="77777777" w:rsidR="00000000" w:rsidRDefault="00FF5173">
      <w:pPr>
        <w:pStyle w:val="normal"/>
        <w:ind w:left="1404"/>
        <w:jc w:val="both"/>
      </w:pPr>
      <w:r>
        <w:rPr>
          <w:rFonts w:ascii="Times New Roman" w:hAnsi="Times New Roman" w:cs="Times New Roman"/>
          <w:i/>
          <w:iCs/>
          <w:sz w:val="24"/>
          <w:szCs w:val="24"/>
        </w:rPr>
        <w:t>Е</w:t>
      </w:r>
      <w:r>
        <w:rPr>
          <w:rFonts w:ascii="Times New Roman" w:hAnsi="Times New Roman" w:cs="Times New Roman"/>
          <w:i/>
          <w:iCs/>
          <w:sz w:val="24"/>
          <w:szCs w:val="24"/>
          <w:vertAlign w:val="subscript"/>
        </w:rPr>
        <w:t>0</w:t>
      </w:r>
      <w:r>
        <w:rPr>
          <w:rFonts w:ascii="Times New Roman" w:hAnsi="Times New Roman" w:cs="Times New Roman"/>
          <w:i/>
          <w:iCs/>
          <w:sz w:val="24"/>
          <w:szCs w:val="24"/>
        </w:rPr>
        <w:t>, Е</w:t>
      </w:r>
      <w:r>
        <w:rPr>
          <w:rFonts w:ascii="Times New Roman" w:hAnsi="Times New Roman" w:cs="Times New Roman"/>
          <w:i/>
          <w:iCs/>
          <w:sz w:val="24"/>
          <w:szCs w:val="24"/>
          <w:vertAlign w:val="subscript"/>
        </w:rPr>
        <w:t>τ</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кратко- и долговременное значения модуля упругости при растяжении материала трубы на конец срока службы эксплуатации трубопровода, МПа.</w:t>
      </w:r>
    </w:p>
    <w:p w14:paraId="3F0AB52B" w14:textId="77777777"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1E64ACAE" wp14:editId="0B3FACD5">
            <wp:extent cx="742950" cy="4381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742950" cy="438150"/>
                    </a:xfrm>
                    <a:prstGeom prst="rect">
                      <a:avLst/>
                    </a:prstGeom>
                    <a:noFill/>
                    <a:ln>
                      <a:noFill/>
                    </a:ln>
                  </pic:spPr>
                </pic:pic>
              </a:graphicData>
            </a:graphic>
          </wp:inline>
        </w:drawing>
      </w:r>
      <w:r>
        <w:rPr>
          <w:rFonts w:ascii="Times New Roman" w:hAnsi="Times New Roman" w:cs="Times New Roman"/>
          <w:sz w:val="24"/>
          <w:szCs w:val="24"/>
        </w:rPr>
        <w:t>;                                                            (Д.16)</w:t>
      </w:r>
    </w:p>
    <w:p w14:paraId="18D4F72F" w14:textId="77777777" w:rsidR="00000000" w:rsidRDefault="00FF5173">
      <w:pPr>
        <w:pStyle w:val="normal"/>
        <w:ind w:left="1404" w:hanging="1121"/>
        <w:jc w:val="both"/>
      </w:pPr>
      <w:r>
        <w:rPr>
          <w:rFonts w:ascii="Times New Roman" w:hAnsi="Times New Roman" w:cs="Times New Roman"/>
          <w:sz w:val="24"/>
          <w:szCs w:val="24"/>
        </w:rPr>
        <w:t xml:space="preserve">где             </w:t>
      </w:r>
      <w:r>
        <w:rPr>
          <w:rFonts w:ascii="Times New Roman" w:hAnsi="Times New Roman" w:cs="Times New Roman"/>
          <w:i/>
          <w:iCs/>
          <w:sz w:val="24"/>
          <w:szCs w:val="24"/>
        </w:rPr>
        <w:t>К</w:t>
      </w:r>
      <w:r>
        <w:rPr>
          <w:rFonts w:ascii="Times New Roman" w:hAnsi="Times New Roman" w:cs="Times New Roman"/>
          <w:i/>
          <w:iCs/>
          <w:sz w:val="24"/>
          <w:szCs w:val="24"/>
          <w:vertAlign w:val="subscript"/>
        </w:rPr>
        <w:t>з</w:t>
      </w:r>
      <w:r>
        <w:rPr>
          <w:rFonts w:ascii="Times New Roman" w:hAnsi="Times New Roman" w:cs="Times New Roman"/>
          <w:i/>
          <w:iCs/>
          <w:sz w:val="24"/>
          <w:szCs w:val="24"/>
        </w:rPr>
        <w:t xml:space="preserve"> -</w:t>
      </w:r>
      <w:r>
        <w:rPr>
          <w:rFonts w:ascii="Times New Roman" w:hAnsi="Times New Roman" w:cs="Times New Roman"/>
          <w:sz w:val="24"/>
          <w:szCs w:val="24"/>
        </w:rPr>
        <w:t xml:space="preserve"> коэффициент запаса, должен приводиться в нормативных документах.</w:t>
      </w:r>
    </w:p>
    <w:p w14:paraId="3D1B8145" w14:textId="77777777" w:rsidR="00000000" w:rsidRDefault="00FF5173">
      <w:pPr>
        <w:pStyle w:val="normal"/>
        <w:ind w:firstLine="283"/>
        <w:jc w:val="both"/>
      </w:pPr>
      <w:r>
        <w:rPr>
          <w:rFonts w:ascii="Times New Roman" w:hAnsi="Times New Roman" w:cs="Times New Roman"/>
          <w:sz w:val="24"/>
          <w:szCs w:val="24"/>
        </w:rPr>
        <w:t>Если в р</w:t>
      </w:r>
      <w:r>
        <w:rPr>
          <w:rFonts w:ascii="Times New Roman" w:hAnsi="Times New Roman" w:cs="Times New Roman"/>
          <w:sz w:val="24"/>
          <w:szCs w:val="24"/>
        </w:rPr>
        <w:t>езультате расчетов значение левой части выражения (Д.1) будет больше 1, то следует повторить расчеты при других характеристиках материала труб или укладки трубопровода.</w:t>
      </w:r>
    </w:p>
    <w:p w14:paraId="633AFA92" w14:textId="77777777" w:rsidR="00000000" w:rsidRDefault="00FF5173">
      <w:pPr>
        <w:pStyle w:val="normal"/>
        <w:ind w:firstLine="283"/>
        <w:jc w:val="both"/>
      </w:pPr>
      <w:r>
        <w:rPr>
          <w:rFonts w:ascii="Times New Roman" w:hAnsi="Times New Roman" w:cs="Times New Roman"/>
          <w:sz w:val="24"/>
          <w:szCs w:val="24"/>
        </w:rPr>
        <w:t>Далее проверяют устойчивость оболочки трубы против действия сочетания нагрузок: для нап</w:t>
      </w:r>
      <w:r>
        <w:rPr>
          <w:rFonts w:ascii="Times New Roman" w:hAnsi="Times New Roman" w:cs="Times New Roman"/>
          <w:sz w:val="24"/>
          <w:szCs w:val="24"/>
        </w:rPr>
        <w:t xml:space="preserve">орных сетей - грунтовые и транспортные </w:t>
      </w:r>
      <w:r>
        <w:rPr>
          <w:rFonts w:ascii="Times New Roman" w:hAnsi="Times New Roman" w:cs="Times New Roman"/>
          <w:i/>
          <w:iCs/>
          <w:sz w:val="24"/>
          <w:szCs w:val="24"/>
        </w:rPr>
        <w:t>q</w:t>
      </w:r>
      <w:r>
        <w:rPr>
          <w:rFonts w:ascii="Times New Roman" w:hAnsi="Times New Roman" w:cs="Times New Roman"/>
          <w:i/>
          <w:iCs/>
          <w:sz w:val="24"/>
          <w:szCs w:val="24"/>
          <w:vertAlign w:val="subscript"/>
        </w:rPr>
        <w:t>c</w:t>
      </w:r>
      <w:r>
        <w:rPr>
          <w:rFonts w:ascii="Times New Roman" w:hAnsi="Times New Roman" w:cs="Times New Roman"/>
          <w:sz w:val="24"/>
          <w:szCs w:val="24"/>
        </w:rPr>
        <w:t xml:space="preserve">, от грунтовых вод, </w:t>
      </w:r>
      <w:r>
        <w:rPr>
          <w:rFonts w:ascii="Times New Roman" w:hAnsi="Times New Roman" w:cs="Times New Roman"/>
          <w:i/>
          <w:iCs/>
          <w:sz w:val="24"/>
          <w:szCs w:val="24"/>
        </w:rPr>
        <w:t>Q</w:t>
      </w:r>
      <w:r>
        <w:rPr>
          <w:rFonts w:ascii="Times New Roman" w:hAnsi="Times New Roman" w:cs="Times New Roman"/>
          <w:i/>
          <w:iCs/>
          <w:sz w:val="24"/>
          <w:szCs w:val="24"/>
          <w:vertAlign w:val="subscript"/>
        </w:rPr>
        <w:t>гв</w:t>
      </w:r>
      <w:r>
        <w:rPr>
          <w:rFonts w:ascii="Times New Roman" w:hAnsi="Times New Roman" w:cs="Times New Roman"/>
          <w:sz w:val="24"/>
          <w:szCs w:val="24"/>
        </w:rPr>
        <w:t xml:space="preserve">, а также возможного возникновения вакуума </w:t>
      </w:r>
      <w:r>
        <w:rPr>
          <w:rFonts w:ascii="Times New Roman" w:hAnsi="Times New Roman" w:cs="Times New Roman"/>
          <w:i/>
          <w:iCs/>
          <w:sz w:val="24"/>
          <w:szCs w:val="24"/>
        </w:rPr>
        <w:t>Q</w:t>
      </w:r>
      <w:r>
        <w:rPr>
          <w:rFonts w:ascii="Times New Roman" w:hAnsi="Times New Roman" w:cs="Times New Roman"/>
          <w:i/>
          <w:iCs/>
          <w:sz w:val="24"/>
          <w:szCs w:val="24"/>
          <w:vertAlign w:val="subscript"/>
        </w:rPr>
        <w:t>вак</w:t>
      </w:r>
      <w:r>
        <w:rPr>
          <w:rFonts w:ascii="Times New Roman" w:hAnsi="Times New Roman" w:cs="Times New Roman"/>
          <w:sz w:val="24"/>
          <w:szCs w:val="24"/>
        </w:rPr>
        <w:t xml:space="preserve"> в трубопроводе, для самотечных сетей - </w:t>
      </w:r>
      <w:r>
        <w:rPr>
          <w:rFonts w:ascii="Times New Roman" w:hAnsi="Times New Roman" w:cs="Times New Roman"/>
          <w:i/>
          <w:iCs/>
          <w:sz w:val="24"/>
          <w:szCs w:val="24"/>
        </w:rPr>
        <w:t>q</w:t>
      </w:r>
      <w:r>
        <w:rPr>
          <w:rFonts w:ascii="Times New Roman" w:hAnsi="Times New Roman" w:cs="Times New Roman"/>
          <w:i/>
          <w:iCs/>
          <w:sz w:val="24"/>
          <w:szCs w:val="24"/>
          <w:vertAlign w:val="subscript"/>
        </w:rPr>
        <w:t>гр</w:t>
      </w:r>
      <w:r>
        <w:rPr>
          <w:rFonts w:ascii="Times New Roman" w:hAnsi="Times New Roman" w:cs="Times New Roman"/>
          <w:i/>
          <w:iCs/>
          <w:sz w:val="24"/>
          <w:szCs w:val="24"/>
        </w:rPr>
        <w:t xml:space="preserve"> + Q</w:t>
      </w:r>
      <w:r>
        <w:rPr>
          <w:rFonts w:ascii="Times New Roman" w:hAnsi="Times New Roman" w:cs="Times New Roman"/>
          <w:i/>
          <w:iCs/>
          <w:sz w:val="24"/>
          <w:szCs w:val="24"/>
          <w:vertAlign w:val="subscript"/>
        </w:rPr>
        <w:t>гв</w:t>
      </w:r>
      <w:r>
        <w:rPr>
          <w:rFonts w:ascii="Times New Roman" w:hAnsi="Times New Roman" w:cs="Times New Roman"/>
          <w:sz w:val="24"/>
          <w:szCs w:val="24"/>
        </w:rPr>
        <w:t xml:space="preserve"> для дренажных сетей - с использованием выражения</w:t>
      </w:r>
    </w:p>
    <w:p w14:paraId="46B11FA2" w14:textId="77777777" w:rsidR="00FF5173" w:rsidRDefault="00FF5173">
      <w:pPr>
        <w:pStyle w:val="normal"/>
        <w:spacing w:before="120" w:after="120"/>
        <w:jc w:val="right"/>
        <w:rPr>
          <w:rFonts w:ascii="Times New Roman" w:hAnsi="Times New Roman" w:cs="Times New Roman"/>
          <w:vanish/>
          <w:color w:val="FFFFFF"/>
          <w:sz w:val="2"/>
          <w:szCs w:val="24"/>
        </w:rPr>
      </w:pPr>
      <w:r>
        <w:rPr>
          <w:rFonts w:ascii="Times New Roman" w:hAnsi="Times New Roman" w:cs="Times New Roman"/>
          <w:vanish/>
          <w:color w:val="FFFFFF"/>
          <w:sz w:val="2"/>
          <w:szCs w:val="24"/>
        </w:rPr>
        <w:t>0508S10-16028</w:t>
      </w:r>
    </w:p>
    <w:p w14:paraId="68ABB051" w14:textId="24D6275F"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42A19251" wp14:editId="49DB4B20">
            <wp:extent cx="2171700" cy="5143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171700" cy="514350"/>
                    </a:xfrm>
                    <a:prstGeom prst="rect">
                      <a:avLst/>
                    </a:prstGeom>
                    <a:noFill/>
                    <a:ln>
                      <a:noFill/>
                    </a:ln>
                  </pic:spPr>
                </pic:pic>
              </a:graphicData>
            </a:graphic>
          </wp:inline>
        </w:drawing>
      </w:r>
      <w:r>
        <w:rPr>
          <w:rFonts w:ascii="Times New Roman" w:hAnsi="Times New Roman" w:cs="Times New Roman"/>
          <w:sz w:val="24"/>
          <w:szCs w:val="24"/>
        </w:rPr>
        <w:t>;                                    (Д.17</w:t>
      </w:r>
      <w:r>
        <w:rPr>
          <w:rFonts w:ascii="Times New Roman" w:hAnsi="Times New Roman" w:cs="Times New Roman"/>
          <w:sz w:val="24"/>
          <w:szCs w:val="24"/>
        </w:rPr>
        <w:t>)</w:t>
      </w:r>
    </w:p>
    <w:p w14:paraId="1D98083E" w14:textId="77777777" w:rsidR="00000000" w:rsidRDefault="00FF5173">
      <w:pPr>
        <w:pStyle w:val="normal"/>
        <w:ind w:left="1404" w:hanging="1121"/>
        <w:jc w:val="both"/>
      </w:pPr>
      <w:r>
        <w:rPr>
          <w:rFonts w:ascii="Times New Roman" w:hAnsi="Times New Roman" w:cs="Times New Roman"/>
          <w:sz w:val="24"/>
          <w:szCs w:val="24"/>
        </w:rPr>
        <w:t xml:space="preserve">где             </w:t>
      </w:r>
      <w:r>
        <w:rPr>
          <w:rFonts w:ascii="Times New Roman" w:hAnsi="Times New Roman" w:cs="Times New Roman"/>
          <w:i/>
          <w:iCs/>
          <w:sz w:val="24"/>
          <w:szCs w:val="24"/>
        </w:rPr>
        <w:t>К</w:t>
      </w:r>
      <w:r>
        <w:rPr>
          <w:rFonts w:ascii="Times New Roman" w:hAnsi="Times New Roman" w:cs="Times New Roman"/>
          <w:i/>
          <w:iCs/>
          <w:sz w:val="24"/>
          <w:szCs w:val="24"/>
          <w:vertAlign w:val="subscript"/>
        </w:rPr>
        <w:t>уг</w:t>
      </w:r>
      <w:r>
        <w:rPr>
          <w:rFonts w:ascii="Times New Roman" w:hAnsi="Times New Roman" w:cs="Times New Roman"/>
          <w:sz w:val="24"/>
          <w:szCs w:val="24"/>
        </w:rPr>
        <w:t xml:space="preserve"> - Коэффициент, учитывающий влияние засыпки грунта на устойчивость оболочки, можно принять 0,5, а для соотношения </w:t>
      </w:r>
      <w:r>
        <w:rPr>
          <w:rFonts w:ascii="Times New Roman" w:hAnsi="Times New Roman" w:cs="Times New Roman"/>
          <w:i/>
          <w:iCs/>
          <w:sz w:val="24"/>
          <w:szCs w:val="24"/>
        </w:rPr>
        <w:t>Q</w:t>
      </w:r>
      <w:r>
        <w:rPr>
          <w:rFonts w:ascii="Times New Roman" w:hAnsi="Times New Roman" w:cs="Times New Roman"/>
          <w:i/>
          <w:iCs/>
          <w:sz w:val="24"/>
          <w:szCs w:val="24"/>
          <w:vertAlign w:val="subscript"/>
        </w:rPr>
        <w:t>гв</w:t>
      </w:r>
      <w:r>
        <w:rPr>
          <w:rFonts w:ascii="Times New Roman" w:hAnsi="Times New Roman" w:cs="Times New Roman"/>
          <w:i/>
          <w:iCs/>
          <w:sz w:val="24"/>
          <w:szCs w:val="24"/>
        </w:rPr>
        <w:t xml:space="preserve"> : q</w:t>
      </w:r>
      <w:r>
        <w:rPr>
          <w:rFonts w:ascii="Times New Roman" w:hAnsi="Times New Roman" w:cs="Times New Roman"/>
          <w:i/>
          <w:iCs/>
          <w:sz w:val="24"/>
          <w:szCs w:val="24"/>
          <w:vertAlign w:val="subscript"/>
        </w:rPr>
        <w:t>т</w:t>
      </w:r>
      <w:r>
        <w:rPr>
          <w:rFonts w:ascii="Times New Roman" w:hAnsi="Times New Roman" w:cs="Times New Roman"/>
          <w:i/>
          <w:iCs/>
          <w:sz w:val="24"/>
          <w:szCs w:val="24"/>
        </w:rPr>
        <w:t xml:space="preserve"> =</w:t>
      </w:r>
      <w:r>
        <w:rPr>
          <w:rFonts w:ascii="Times New Roman" w:hAnsi="Times New Roman" w:cs="Times New Roman"/>
          <w:sz w:val="24"/>
          <w:szCs w:val="24"/>
        </w:rPr>
        <w:t xml:space="preserve"> 4 : 1 - равным 0,07;</w:t>
      </w:r>
    </w:p>
    <w:p w14:paraId="6C80ECD1" w14:textId="77777777" w:rsidR="00000000" w:rsidRDefault="00FF5173">
      <w:pPr>
        <w:pStyle w:val="normal"/>
        <w:ind w:left="1404"/>
        <w:jc w:val="both"/>
      </w:pPr>
      <w:r>
        <w:rPr>
          <w:rFonts w:ascii="Times New Roman" w:hAnsi="Times New Roman" w:cs="Times New Roman"/>
          <w:i/>
          <w:iCs/>
          <w:sz w:val="24"/>
          <w:szCs w:val="24"/>
        </w:rPr>
        <w:t>К</w:t>
      </w:r>
      <w:r>
        <w:rPr>
          <w:rFonts w:ascii="Times New Roman" w:hAnsi="Times New Roman" w:cs="Times New Roman"/>
          <w:i/>
          <w:iCs/>
          <w:sz w:val="24"/>
          <w:szCs w:val="24"/>
          <w:vertAlign w:val="subscript"/>
        </w:rPr>
        <w:t>ов</w:t>
      </w:r>
      <w:r>
        <w:rPr>
          <w:rFonts w:ascii="Times New Roman" w:hAnsi="Times New Roman" w:cs="Times New Roman"/>
          <w:sz w:val="24"/>
          <w:szCs w:val="24"/>
        </w:rPr>
        <w:t xml:space="preserve"> - коэффициент, </w:t>
      </w:r>
      <w:r>
        <w:rPr>
          <w:rFonts w:ascii="Times New Roman" w:hAnsi="Times New Roman" w:cs="Times New Roman"/>
          <w:sz w:val="24"/>
          <w:szCs w:val="24"/>
        </w:rPr>
        <w:t xml:space="preserve">учитывающий овальность поперечного сечения трубопровода, при 0 </w:t>
      </w:r>
      <w:r>
        <w:rPr>
          <w:rFonts w:ascii="Times New Roman" w:hAnsi="Times New Roman" w:cs="Times New Roman"/>
          <w:sz w:val="24"/>
          <w:szCs w:val="24"/>
          <w:u w:val="single"/>
        </w:rPr>
        <w:t>&lt;</w:t>
      </w:r>
      <w:r>
        <w:rPr>
          <w:rFonts w:ascii="Times New Roman" w:hAnsi="Times New Roman" w:cs="Times New Roman"/>
          <w:sz w:val="24"/>
          <w:szCs w:val="24"/>
        </w:rPr>
        <w:t xml:space="preserve"> ψ </w:t>
      </w:r>
      <w:r>
        <w:rPr>
          <w:rFonts w:ascii="Times New Roman" w:hAnsi="Times New Roman" w:cs="Times New Roman"/>
          <w:sz w:val="24"/>
          <w:szCs w:val="24"/>
          <w:u w:val="single"/>
        </w:rPr>
        <w:t>&lt;</w:t>
      </w:r>
      <w:r>
        <w:rPr>
          <w:rFonts w:ascii="Times New Roman" w:hAnsi="Times New Roman" w:cs="Times New Roman"/>
          <w:sz w:val="24"/>
          <w:szCs w:val="24"/>
        </w:rPr>
        <w:t xml:space="preserve"> 0,05 </w:t>
      </w:r>
      <w:r>
        <w:rPr>
          <w:rFonts w:ascii="Times New Roman" w:hAnsi="Times New Roman" w:cs="Times New Roman"/>
          <w:i/>
          <w:iCs/>
          <w:sz w:val="24"/>
          <w:szCs w:val="24"/>
        </w:rPr>
        <w:t>К</w:t>
      </w:r>
      <w:r>
        <w:rPr>
          <w:rFonts w:ascii="Times New Roman" w:hAnsi="Times New Roman" w:cs="Times New Roman"/>
          <w:i/>
          <w:iCs/>
          <w:sz w:val="24"/>
          <w:szCs w:val="24"/>
          <w:vertAlign w:val="subscript"/>
        </w:rPr>
        <w:t>ов</w:t>
      </w:r>
      <w:r>
        <w:rPr>
          <w:rFonts w:ascii="Times New Roman" w:hAnsi="Times New Roman" w:cs="Times New Roman"/>
          <w:i/>
          <w:iCs/>
          <w:sz w:val="24"/>
          <w:szCs w:val="24"/>
        </w:rPr>
        <w:t xml:space="preserve"> =</w:t>
      </w:r>
      <w:r>
        <w:rPr>
          <w:rFonts w:ascii="Times New Roman" w:hAnsi="Times New Roman" w:cs="Times New Roman"/>
          <w:sz w:val="24"/>
          <w:szCs w:val="24"/>
        </w:rPr>
        <w:t xml:space="preserve"> 1 - 0,7ψ, </w:t>
      </w:r>
    </w:p>
    <w:p w14:paraId="2909F3E8" w14:textId="77777777" w:rsidR="00000000" w:rsidRDefault="00FF5173">
      <w:pPr>
        <w:pStyle w:val="normal"/>
        <w:ind w:left="1404"/>
        <w:jc w:val="both"/>
      </w:pPr>
      <w:r>
        <w:rPr>
          <w:rFonts w:ascii="Times New Roman" w:hAnsi="Times New Roman" w:cs="Times New Roman"/>
          <w:i/>
          <w:iCs/>
          <w:sz w:val="24"/>
          <w:szCs w:val="24"/>
        </w:rPr>
        <w:t>К</w:t>
      </w:r>
      <w:r>
        <w:rPr>
          <w:rFonts w:ascii="Times New Roman" w:hAnsi="Times New Roman" w:cs="Times New Roman"/>
          <w:i/>
          <w:iCs/>
          <w:sz w:val="24"/>
          <w:szCs w:val="24"/>
          <w:vertAlign w:val="subscript"/>
        </w:rPr>
        <w:t>зу</w:t>
      </w:r>
      <w:r>
        <w:rPr>
          <w:rFonts w:ascii="Times New Roman" w:hAnsi="Times New Roman" w:cs="Times New Roman"/>
          <w:sz w:val="24"/>
          <w:szCs w:val="24"/>
        </w:rPr>
        <w:t xml:space="preserve"> - коэффициент запаса на устойчивость оболочки на действие внешних нагрузок, можно принять равным 3;</w:t>
      </w:r>
    </w:p>
    <w:p w14:paraId="7DDEC6FF" w14:textId="77777777" w:rsidR="00000000" w:rsidRDefault="00FF5173">
      <w:pPr>
        <w:pStyle w:val="normal"/>
        <w:ind w:left="1404"/>
        <w:jc w:val="both"/>
      </w:pPr>
      <w:r>
        <w:rPr>
          <w:rFonts w:ascii="Times New Roman" w:hAnsi="Times New Roman" w:cs="Times New Roman"/>
          <w:i/>
          <w:iCs/>
          <w:sz w:val="24"/>
          <w:szCs w:val="24"/>
        </w:rPr>
        <w:t>G</w:t>
      </w:r>
      <w:r>
        <w:rPr>
          <w:rFonts w:ascii="Times New Roman" w:hAnsi="Times New Roman" w:cs="Times New Roman"/>
          <w:i/>
          <w:iCs/>
          <w:sz w:val="24"/>
          <w:szCs w:val="24"/>
          <w:vertAlign w:val="subscript"/>
        </w:rPr>
        <w:t>τ</w:t>
      </w:r>
      <w:r>
        <w:rPr>
          <w:rFonts w:ascii="Times New Roman" w:hAnsi="Times New Roman" w:cs="Times New Roman"/>
          <w:sz w:val="24"/>
          <w:szCs w:val="24"/>
        </w:rPr>
        <w:t xml:space="preserve"> - длительная кольцевая жесткость оболочки трубы, МПа, опре</w:t>
      </w:r>
      <w:r>
        <w:rPr>
          <w:rFonts w:ascii="Times New Roman" w:hAnsi="Times New Roman" w:cs="Times New Roman"/>
          <w:sz w:val="24"/>
          <w:szCs w:val="24"/>
        </w:rPr>
        <w:t>деляется по формуле</w:t>
      </w:r>
    </w:p>
    <w:p w14:paraId="6986A466" w14:textId="77777777" w:rsidR="00FF5173" w:rsidRDefault="00FF5173">
      <w:pPr>
        <w:pStyle w:val="normal"/>
        <w:spacing w:before="120" w:after="120"/>
        <w:jc w:val="right"/>
        <w:rPr>
          <w:rFonts w:ascii="Times New Roman" w:hAnsi="Times New Roman" w:cs="Times New Roman"/>
          <w:vanish/>
          <w:color w:val="FFFFFF"/>
          <w:sz w:val="2"/>
          <w:szCs w:val="24"/>
        </w:rPr>
      </w:pPr>
      <w:r>
        <w:rPr>
          <w:rFonts w:ascii="Times New Roman" w:hAnsi="Times New Roman" w:cs="Times New Roman"/>
          <w:vanish/>
          <w:color w:val="FFFFFF"/>
          <w:sz w:val="2"/>
          <w:szCs w:val="24"/>
        </w:rPr>
        <w:t>0508S10-16028</w:t>
      </w:r>
    </w:p>
    <w:p w14:paraId="66851BEC" w14:textId="7CDDF180" w:rsidR="00000000" w:rsidRDefault="00FF5173">
      <w:pPr>
        <w:pStyle w:val="normal"/>
        <w:spacing w:before="120" w:after="120"/>
        <w:jc w:val="right"/>
      </w:pPr>
      <w:r>
        <w:rPr>
          <w:rFonts w:ascii="Times New Roman" w:hAnsi="Times New Roman" w:cs="Times New Roman"/>
          <w:noProof/>
          <w:sz w:val="24"/>
          <w:szCs w:val="24"/>
          <w:vertAlign w:val="subscript"/>
        </w:rPr>
        <w:drawing>
          <wp:inline distT="0" distB="0" distL="0" distR="0" wp14:anchorId="32ABD2DD" wp14:editId="1FF914A3">
            <wp:extent cx="1524000" cy="4572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24000" cy="457200"/>
                    </a:xfrm>
                    <a:prstGeom prst="rect">
                      <a:avLst/>
                    </a:prstGeom>
                    <a:noFill/>
                    <a:ln>
                      <a:noFill/>
                    </a:ln>
                  </pic:spPr>
                </pic:pic>
              </a:graphicData>
            </a:graphic>
          </wp:inline>
        </w:drawing>
      </w:r>
      <w:r>
        <w:rPr>
          <w:rFonts w:ascii="Times New Roman" w:hAnsi="Times New Roman" w:cs="Times New Roman"/>
          <w:sz w:val="24"/>
          <w:szCs w:val="24"/>
        </w:rPr>
        <w:t>;                    </w:t>
      </w:r>
      <w:r>
        <w:rPr>
          <w:rFonts w:ascii="Times New Roman" w:hAnsi="Times New Roman" w:cs="Times New Roman"/>
          <w:sz w:val="24"/>
          <w:szCs w:val="24"/>
        </w:rPr>
        <w:t>                               (Д.18)</w:t>
      </w:r>
    </w:p>
    <w:p w14:paraId="1B8D0D2B" w14:textId="77777777" w:rsidR="00000000" w:rsidRDefault="00FF5173">
      <w:pPr>
        <w:pStyle w:val="fr3"/>
        <w:spacing w:after="120"/>
        <w:jc w:val="center"/>
      </w:pPr>
      <w:r>
        <w:rPr>
          <w:i/>
          <w:iCs/>
          <w:sz w:val="24"/>
          <w:szCs w:val="24"/>
        </w:rPr>
        <w:t>Пример расчета на прочность подземного канализационного трубопровода</w:t>
      </w:r>
    </w:p>
    <w:p w14:paraId="0D3EFBB2" w14:textId="77777777" w:rsidR="00000000" w:rsidRDefault="00FF5173">
      <w:pPr>
        <w:pStyle w:val="normal"/>
        <w:ind w:firstLine="283"/>
        <w:jc w:val="both"/>
      </w:pPr>
      <w:r>
        <w:rPr>
          <w:rFonts w:ascii="Times New Roman" w:hAnsi="Times New Roman" w:cs="Times New Roman"/>
          <w:sz w:val="24"/>
          <w:szCs w:val="24"/>
        </w:rPr>
        <w:t xml:space="preserve">Дано. Трубы с наружным диаметром 1200 мм, ПНД, среднелегкого типа с толщиной стенки </w:t>
      </w:r>
      <w:r>
        <w:rPr>
          <w:rFonts w:ascii="Times New Roman" w:hAnsi="Times New Roman" w:cs="Times New Roman"/>
          <w:i/>
          <w:iCs/>
          <w:sz w:val="24"/>
          <w:szCs w:val="24"/>
        </w:rPr>
        <w:t>s</w:t>
      </w:r>
      <w:r>
        <w:rPr>
          <w:rFonts w:ascii="Times New Roman" w:hAnsi="Times New Roman" w:cs="Times New Roman"/>
          <w:sz w:val="24"/>
          <w:szCs w:val="24"/>
        </w:rPr>
        <w:t xml:space="preserve"> = 46,2 мм (</w:t>
      </w:r>
      <w:hyperlink r:id="rId91" w:tooltip="Трубы напорные из полиэтилена. Технические условия" w:history="1">
        <w:r>
          <w:rPr>
            <w:rStyle w:val="a3"/>
            <w:rFonts w:ascii="Times New Roman" w:hAnsi="Times New Roman" w:cs="Times New Roman"/>
            <w:sz w:val="24"/>
            <w:szCs w:val="24"/>
            <w:shd w:val="clear" w:color="auto" w:fill="FFC0CB"/>
          </w:rPr>
          <w:t>ГОСТ 18599</w:t>
        </w:r>
      </w:hyperlink>
      <w:r>
        <w:rPr>
          <w:rFonts w:ascii="Times New Roman" w:hAnsi="Times New Roman" w:cs="Times New Roman"/>
          <w:sz w:val="24"/>
          <w:szCs w:val="24"/>
        </w:rPr>
        <w:t xml:space="preserve">) укладываются в траншею на глубину </w:t>
      </w:r>
      <w:r>
        <w:rPr>
          <w:rFonts w:ascii="Times New Roman" w:hAnsi="Times New Roman" w:cs="Times New Roman"/>
          <w:i/>
          <w:iCs/>
          <w:sz w:val="24"/>
          <w:szCs w:val="24"/>
        </w:rPr>
        <w:t>H</w:t>
      </w:r>
      <w:r>
        <w:rPr>
          <w:rFonts w:ascii="Times New Roman" w:hAnsi="Times New Roman" w:cs="Times New Roman"/>
          <w:i/>
          <w:iCs/>
          <w:sz w:val="24"/>
          <w:szCs w:val="24"/>
          <w:vertAlign w:val="subscript"/>
        </w:rPr>
        <w:t>тр</w:t>
      </w:r>
      <w:r>
        <w:rPr>
          <w:rFonts w:ascii="Times New Roman" w:hAnsi="Times New Roman" w:cs="Times New Roman"/>
          <w:sz w:val="24"/>
          <w:szCs w:val="24"/>
        </w:rPr>
        <w:t xml:space="preserve"> = 5 м в сети самотечной канализации. В условиях строительства по поверхности над трубопроводом возможно перемещение тяжелого транспорта с давлением на грунт </w:t>
      </w:r>
      <w:r>
        <w:rPr>
          <w:rFonts w:ascii="Times New Roman" w:hAnsi="Times New Roman" w:cs="Times New Roman"/>
          <w:i/>
          <w:iCs/>
          <w:sz w:val="24"/>
          <w:szCs w:val="24"/>
        </w:rPr>
        <w:t>q</w:t>
      </w:r>
      <w:r>
        <w:rPr>
          <w:rFonts w:ascii="Times New Roman" w:hAnsi="Times New Roman" w:cs="Times New Roman"/>
          <w:i/>
          <w:iCs/>
          <w:sz w:val="24"/>
          <w:szCs w:val="24"/>
          <w:vertAlign w:val="subscript"/>
        </w:rPr>
        <w:t>т</w:t>
      </w:r>
      <w:r>
        <w:rPr>
          <w:rFonts w:ascii="Times New Roman" w:hAnsi="Times New Roman" w:cs="Times New Roman"/>
          <w:sz w:val="24"/>
          <w:szCs w:val="24"/>
        </w:rPr>
        <w:t xml:space="preserve"> =</w:t>
      </w:r>
      <w:r>
        <w:rPr>
          <w:rFonts w:ascii="Times New Roman" w:hAnsi="Times New Roman" w:cs="Times New Roman"/>
          <w:sz w:val="24"/>
          <w:szCs w:val="24"/>
        </w:rPr>
        <w:t xml:space="preserve"> 0,01 МПа. Высота грунтовых вод - 1 м от поверхности земли. Требуется подобрать грунт для засыпки.</w:t>
      </w:r>
    </w:p>
    <w:p w14:paraId="444AA3AC" w14:textId="77777777" w:rsidR="00000000" w:rsidRDefault="00FF5173">
      <w:pPr>
        <w:pStyle w:val="normal"/>
        <w:ind w:firstLine="283"/>
        <w:jc w:val="both"/>
      </w:pPr>
      <w:r>
        <w:rPr>
          <w:rFonts w:ascii="Times New Roman" w:hAnsi="Times New Roman" w:cs="Times New Roman"/>
          <w:sz w:val="24"/>
          <w:szCs w:val="24"/>
        </w:rPr>
        <w:t>Решение. Для засыпки на месте строительства принимаем грунт с удельным весом γ = 18 кН/м</w:t>
      </w:r>
      <w:r>
        <w:rPr>
          <w:rFonts w:ascii="Times New Roman" w:hAnsi="Times New Roman" w:cs="Times New Roman"/>
          <w:sz w:val="24"/>
          <w:szCs w:val="24"/>
          <w:vertAlign w:val="superscript"/>
        </w:rPr>
        <w:t>3</w:t>
      </w:r>
      <w:r>
        <w:rPr>
          <w:rFonts w:ascii="Times New Roman" w:hAnsi="Times New Roman" w:cs="Times New Roman"/>
          <w:sz w:val="24"/>
          <w:szCs w:val="24"/>
        </w:rPr>
        <w:t>. Значения кратко- и долговременного модулей упругости ПНД - E</w:t>
      </w:r>
      <w:r>
        <w:rPr>
          <w:rFonts w:ascii="Times New Roman" w:hAnsi="Times New Roman" w:cs="Times New Roman"/>
          <w:sz w:val="24"/>
          <w:szCs w:val="24"/>
          <w:vertAlign w:val="subscript"/>
        </w:rPr>
        <w:t>0</w:t>
      </w:r>
      <w:r>
        <w:rPr>
          <w:rFonts w:ascii="Times New Roman" w:hAnsi="Times New Roman" w:cs="Times New Roman"/>
          <w:sz w:val="24"/>
          <w:szCs w:val="24"/>
        </w:rPr>
        <w:t xml:space="preserve"> = 80</w:t>
      </w:r>
      <w:r>
        <w:rPr>
          <w:rFonts w:ascii="Times New Roman" w:hAnsi="Times New Roman" w:cs="Times New Roman"/>
          <w:sz w:val="24"/>
          <w:szCs w:val="24"/>
        </w:rPr>
        <w:t xml:space="preserve">0 МПа и </w:t>
      </w:r>
      <w:r>
        <w:rPr>
          <w:rFonts w:ascii="Times New Roman" w:hAnsi="Times New Roman" w:cs="Times New Roman"/>
          <w:i/>
          <w:iCs/>
          <w:sz w:val="24"/>
          <w:szCs w:val="24"/>
        </w:rPr>
        <w:t>Е</w:t>
      </w:r>
      <w:r>
        <w:rPr>
          <w:rFonts w:ascii="Times New Roman" w:hAnsi="Times New Roman" w:cs="Times New Roman"/>
          <w:i/>
          <w:iCs/>
          <w:sz w:val="24"/>
          <w:szCs w:val="24"/>
          <w:vertAlign w:val="subscript"/>
        </w:rPr>
        <w:t xml:space="preserve">τ </w:t>
      </w:r>
      <w:r>
        <w:rPr>
          <w:rFonts w:ascii="Times New Roman" w:hAnsi="Times New Roman" w:cs="Times New Roman"/>
          <w:sz w:val="24"/>
          <w:szCs w:val="24"/>
        </w:rPr>
        <w:t> = 200 МПа.</w:t>
      </w:r>
    </w:p>
    <w:p w14:paraId="7E75C650" w14:textId="77777777" w:rsidR="00000000" w:rsidRDefault="00FF5173">
      <w:pPr>
        <w:pStyle w:val="normal"/>
        <w:ind w:firstLine="283"/>
        <w:jc w:val="both"/>
      </w:pPr>
      <w:r>
        <w:rPr>
          <w:rFonts w:ascii="Times New Roman" w:hAnsi="Times New Roman" w:cs="Times New Roman"/>
          <w:sz w:val="24"/>
          <w:szCs w:val="24"/>
        </w:rPr>
        <w:t xml:space="preserve">1. Определяем грунтовую нагрузку </w:t>
      </w:r>
      <w:r>
        <w:rPr>
          <w:rFonts w:ascii="Times New Roman" w:hAnsi="Times New Roman" w:cs="Times New Roman"/>
          <w:i/>
          <w:iCs/>
          <w:sz w:val="24"/>
          <w:szCs w:val="24"/>
        </w:rPr>
        <w:t>q</w:t>
      </w:r>
      <w:r>
        <w:rPr>
          <w:rFonts w:ascii="Times New Roman" w:hAnsi="Times New Roman" w:cs="Times New Roman"/>
          <w:i/>
          <w:iCs/>
          <w:sz w:val="24"/>
          <w:szCs w:val="24"/>
          <w:vertAlign w:val="subscript"/>
        </w:rPr>
        <w:t>гр</w:t>
      </w:r>
      <w:r>
        <w:rPr>
          <w:rFonts w:ascii="Times New Roman" w:hAnsi="Times New Roman" w:cs="Times New Roman"/>
          <w:i/>
          <w:iCs/>
          <w:sz w:val="24"/>
          <w:szCs w:val="24"/>
        </w:rPr>
        <w:t xml:space="preserve"> = γН</w:t>
      </w:r>
      <w:r>
        <w:rPr>
          <w:rFonts w:ascii="Times New Roman" w:hAnsi="Times New Roman" w:cs="Times New Roman"/>
          <w:i/>
          <w:iCs/>
          <w:sz w:val="24"/>
          <w:szCs w:val="24"/>
          <w:vertAlign w:val="subscript"/>
        </w:rPr>
        <w:t>тр</w:t>
      </w:r>
      <w:r>
        <w:rPr>
          <w:rFonts w:ascii="Times New Roman" w:hAnsi="Times New Roman" w:cs="Times New Roman"/>
          <w:sz w:val="24"/>
          <w:szCs w:val="24"/>
        </w:rPr>
        <w:t xml:space="preserve"> = 18</w:t>
      </w:r>
      <w:r>
        <w:rPr>
          <w:rFonts w:ascii="Times New Roman" w:hAnsi="Times New Roman" w:cs="Times New Roman"/>
          <w:b/>
          <w:bCs/>
          <w:sz w:val="24"/>
          <w:szCs w:val="24"/>
          <w:vertAlign w:val="superscript"/>
        </w:rPr>
        <w:t>.</w:t>
      </w:r>
      <w:r>
        <w:rPr>
          <w:rFonts w:ascii="Times New Roman" w:hAnsi="Times New Roman" w:cs="Times New Roman"/>
          <w:sz w:val="24"/>
          <w:szCs w:val="24"/>
        </w:rPr>
        <w:t>5 = 90 кН/м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 0,09 МПа.</w:t>
      </w:r>
    </w:p>
    <w:p w14:paraId="0745DA2F" w14:textId="77777777" w:rsidR="00000000" w:rsidRDefault="00FF5173">
      <w:pPr>
        <w:pStyle w:val="normal"/>
        <w:ind w:firstLine="283"/>
        <w:jc w:val="both"/>
      </w:pPr>
      <w:r>
        <w:rPr>
          <w:rFonts w:ascii="Times New Roman" w:hAnsi="Times New Roman" w:cs="Times New Roman"/>
          <w:sz w:val="24"/>
          <w:szCs w:val="24"/>
        </w:rPr>
        <w:t xml:space="preserve">2. Определяем общую нагрузку </w:t>
      </w:r>
      <w:r>
        <w:rPr>
          <w:rFonts w:ascii="Times New Roman" w:hAnsi="Times New Roman" w:cs="Times New Roman"/>
          <w:i/>
          <w:iCs/>
          <w:sz w:val="24"/>
          <w:szCs w:val="24"/>
        </w:rPr>
        <w:t>q</w:t>
      </w:r>
      <w:r>
        <w:rPr>
          <w:rFonts w:ascii="Times New Roman" w:hAnsi="Times New Roman" w:cs="Times New Roman"/>
          <w:i/>
          <w:iCs/>
          <w:sz w:val="24"/>
          <w:szCs w:val="24"/>
          <w:vertAlign w:val="subscript"/>
        </w:rPr>
        <w:t>с</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r>
        <w:rPr>
          <w:rFonts w:ascii="Times New Roman" w:hAnsi="Times New Roman" w:cs="Times New Roman"/>
          <w:i/>
          <w:iCs/>
          <w:sz w:val="24"/>
          <w:szCs w:val="24"/>
        </w:rPr>
        <w:t>q</w:t>
      </w:r>
      <w:r>
        <w:rPr>
          <w:rFonts w:ascii="Times New Roman" w:hAnsi="Times New Roman" w:cs="Times New Roman"/>
          <w:i/>
          <w:iCs/>
          <w:sz w:val="24"/>
          <w:szCs w:val="24"/>
          <w:vertAlign w:val="subscript"/>
        </w:rPr>
        <w:t>гр</w:t>
      </w:r>
      <w:r>
        <w:rPr>
          <w:rFonts w:ascii="Times New Roman" w:hAnsi="Times New Roman" w:cs="Times New Roman"/>
          <w:i/>
          <w:iCs/>
          <w:sz w:val="24"/>
          <w:szCs w:val="24"/>
        </w:rPr>
        <w:t xml:space="preserve"> + q</w:t>
      </w:r>
      <w:r>
        <w:rPr>
          <w:rFonts w:ascii="Times New Roman" w:hAnsi="Times New Roman" w:cs="Times New Roman"/>
          <w:i/>
          <w:iCs/>
          <w:sz w:val="24"/>
          <w:szCs w:val="24"/>
          <w:vertAlign w:val="subscript"/>
        </w:rPr>
        <w:t>т</w:t>
      </w:r>
      <w:r>
        <w:rPr>
          <w:rFonts w:ascii="Times New Roman" w:hAnsi="Times New Roman" w:cs="Times New Roman"/>
          <w:i/>
          <w:iCs/>
          <w:sz w:val="24"/>
          <w:szCs w:val="24"/>
        </w:rPr>
        <w:t xml:space="preserve"> </w:t>
      </w:r>
      <w:r>
        <w:rPr>
          <w:rFonts w:ascii="Times New Roman" w:hAnsi="Times New Roman" w:cs="Times New Roman"/>
          <w:sz w:val="24"/>
          <w:szCs w:val="24"/>
        </w:rPr>
        <w:t>= 0,09 + 0,01 = 0,1 МПа.</w:t>
      </w:r>
    </w:p>
    <w:p w14:paraId="1DCFFEF0" w14:textId="77777777" w:rsidR="00000000" w:rsidRDefault="00FF5173">
      <w:pPr>
        <w:pStyle w:val="normal"/>
        <w:ind w:firstLine="283"/>
        <w:jc w:val="both"/>
      </w:pPr>
      <w:r>
        <w:rPr>
          <w:rFonts w:ascii="Times New Roman" w:hAnsi="Times New Roman" w:cs="Times New Roman"/>
          <w:sz w:val="24"/>
          <w:szCs w:val="24"/>
        </w:rPr>
        <w:t xml:space="preserve">3. Определяем </w:t>
      </w:r>
      <w:r>
        <w:rPr>
          <w:rFonts w:ascii="Times New Roman" w:hAnsi="Times New Roman" w:cs="Times New Roman"/>
          <w:sz w:val="24"/>
          <w:szCs w:val="24"/>
        </w:rPr>
        <w:t>кратковременную кольцевую жесткость оболочки трубы по (Д.8, Д.9)</w:t>
      </w:r>
    </w:p>
    <w:p w14:paraId="6764CD31" w14:textId="77777777" w:rsidR="00FF5173" w:rsidRDefault="00FF5173">
      <w:pPr>
        <w:pStyle w:val="normal"/>
        <w:spacing w:before="120" w:after="120"/>
        <w:jc w:val="center"/>
        <w:rPr>
          <w:rFonts w:ascii="Times New Roman" w:hAnsi="Times New Roman" w:cs="Times New Roman"/>
          <w:vanish/>
          <w:color w:val="FFFFFF"/>
          <w:sz w:val="2"/>
          <w:szCs w:val="24"/>
        </w:rPr>
      </w:pPr>
      <w:r>
        <w:rPr>
          <w:rFonts w:ascii="Times New Roman" w:hAnsi="Times New Roman" w:cs="Times New Roman"/>
          <w:vanish/>
          <w:color w:val="FFFFFF"/>
          <w:sz w:val="2"/>
          <w:szCs w:val="24"/>
        </w:rPr>
        <w:t>0508S10-16028</w:t>
      </w:r>
    </w:p>
    <w:p w14:paraId="4F740A10" w14:textId="31997686" w:rsidR="00000000" w:rsidRDefault="00FF5173">
      <w:pPr>
        <w:pStyle w:val="normal"/>
        <w:spacing w:before="120" w:after="120"/>
        <w:jc w:val="center"/>
      </w:pPr>
      <w:r>
        <w:rPr>
          <w:rFonts w:ascii="Times New Roman" w:hAnsi="Times New Roman" w:cs="Times New Roman"/>
          <w:noProof/>
          <w:sz w:val="24"/>
          <w:szCs w:val="24"/>
          <w:vertAlign w:val="subscript"/>
        </w:rPr>
        <w:drawing>
          <wp:inline distT="0" distB="0" distL="0" distR="0" wp14:anchorId="1E55B97F" wp14:editId="1EB05CAE">
            <wp:extent cx="3219450" cy="4572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219450" cy="457200"/>
                    </a:xfrm>
                    <a:prstGeom prst="rect">
                      <a:avLst/>
                    </a:prstGeom>
                    <a:noFill/>
                    <a:ln>
                      <a:noFill/>
                    </a:ln>
                  </pic:spPr>
                </pic:pic>
              </a:graphicData>
            </a:graphic>
          </wp:inline>
        </w:drawing>
      </w:r>
      <w:r>
        <w:rPr>
          <w:rFonts w:ascii="Times New Roman" w:hAnsi="Times New Roman" w:cs="Times New Roman"/>
          <w:sz w:val="24"/>
          <w:szCs w:val="24"/>
        </w:rPr>
        <w:t>.</w:t>
      </w:r>
    </w:p>
    <w:p w14:paraId="31B2EF97" w14:textId="77777777" w:rsidR="00000000" w:rsidRDefault="00FF5173">
      <w:pPr>
        <w:pStyle w:val="normal"/>
        <w:ind w:firstLine="283"/>
        <w:jc w:val="both"/>
      </w:pPr>
      <w:r>
        <w:rPr>
          <w:rFonts w:ascii="Times New Roman" w:hAnsi="Times New Roman" w:cs="Times New Roman"/>
          <w:sz w:val="24"/>
          <w:szCs w:val="24"/>
        </w:rPr>
        <w:t xml:space="preserve">4. Определяем относительное укорочение вертикального диаметра трубы под действием грунтовой нагрузки по (Д. 6) при </w:t>
      </w:r>
      <w:r>
        <w:rPr>
          <w:rFonts w:ascii="Times New Roman" w:hAnsi="Times New Roman" w:cs="Times New Roman"/>
          <w:i/>
          <w:iCs/>
          <w:sz w:val="24"/>
          <w:szCs w:val="24"/>
        </w:rPr>
        <w:t>К</w:t>
      </w:r>
      <w:r>
        <w:rPr>
          <w:rFonts w:ascii="Times New Roman" w:hAnsi="Times New Roman" w:cs="Times New Roman"/>
          <w:i/>
          <w:iCs/>
          <w:sz w:val="24"/>
          <w:szCs w:val="24"/>
          <w:vertAlign w:val="subscript"/>
        </w:rPr>
        <w:t>ок</w:t>
      </w:r>
      <w:r>
        <w:rPr>
          <w:rFonts w:ascii="Times New Roman" w:hAnsi="Times New Roman" w:cs="Times New Roman"/>
          <w:i/>
          <w:iCs/>
          <w:sz w:val="24"/>
          <w:szCs w:val="24"/>
        </w:rPr>
        <w:t xml:space="preserve"> </w:t>
      </w:r>
      <w:r>
        <w:rPr>
          <w:rFonts w:ascii="Times New Roman" w:hAnsi="Times New Roman" w:cs="Times New Roman"/>
          <w:sz w:val="24"/>
          <w:szCs w:val="24"/>
        </w:rPr>
        <w:t>= 1</w:t>
      </w:r>
    </w:p>
    <w:p w14:paraId="29F13C84" w14:textId="77777777" w:rsidR="00FF5173" w:rsidRDefault="00FF5173">
      <w:pPr>
        <w:pStyle w:val="normal"/>
        <w:spacing w:before="120" w:after="120"/>
        <w:jc w:val="center"/>
        <w:rPr>
          <w:vanish/>
          <w:color w:val="FFFFFF"/>
          <w:sz w:val="2"/>
        </w:rPr>
      </w:pPr>
      <w:r>
        <w:rPr>
          <w:vanish/>
          <w:color w:val="FFFFFF"/>
          <w:sz w:val="2"/>
        </w:rPr>
        <w:t>0508S10-16028</w:t>
      </w:r>
    </w:p>
    <w:p w14:paraId="389E3D49" w14:textId="6EE03229" w:rsidR="00000000" w:rsidRDefault="00FF5173">
      <w:pPr>
        <w:pStyle w:val="normal"/>
        <w:spacing w:before="120" w:after="120"/>
        <w:jc w:val="center"/>
      </w:pPr>
      <w:r>
        <w:rPr>
          <w:rFonts w:ascii="Times New Roman" w:hAnsi="Times New Roman" w:cs="Times New Roman"/>
          <w:noProof/>
          <w:sz w:val="24"/>
          <w:szCs w:val="24"/>
          <w:vertAlign w:val="subscript"/>
        </w:rPr>
        <w:drawing>
          <wp:inline distT="0" distB="0" distL="0" distR="0" wp14:anchorId="51FF32C7" wp14:editId="54449DCD">
            <wp:extent cx="3238500" cy="4572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238500" cy="457200"/>
                    </a:xfrm>
                    <a:prstGeom prst="rect">
                      <a:avLst/>
                    </a:prstGeom>
                    <a:noFill/>
                    <a:ln>
                      <a:noFill/>
                    </a:ln>
                  </pic:spPr>
                </pic:pic>
              </a:graphicData>
            </a:graphic>
          </wp:inline>
        </w:drawing>
      </w:r>
    </w:p>
    <w:p w14:paraId="29A1F3A9" w14:textId="77777777" w:rsidR="00000000" w:rsidRDefault="00FF5173">
      <w:pPr>
        <w:pStyle w:val="normal"/>
        <w:jc w:val="center"/>
      </w:pPr>
      <w:r>
        <w:rPr>
          <w:rFonts w:ascii="Times New Roman" w:hAnsi="Times New Roman" w:cs="Times New Roman"/>
          <w:sz w:val="24"/>
          <w:szCs w:val="24"/>
        </w:rPr>
        <w:t>или 3,7 %,</w:t>
      </w:r>
    </w:p>
    <w:p w14:paraId="450D6194" w14:textId="77777777" w:rsidR="00000000" w:rsidRDefault="00FF5173">
      <w:pPr>
        <w:pStyle w:val="normal"/>
        <w:spacing w:before="120"/>
        <w:ind w:firstLine="283"/>
        <w:jc w:val="both"/>
      </w:pPr>
      <w:r>
        <w:rPr>
          <w:rFonts w:ascii="Times New Roman" w:hAnsi="Times New Roman" w:cs="Times New Roman"/>
          <w:sz w:val="24"/>
          <w:szCs w:val="24"/>
        </w:rPr>
        <w:t xml:space="preserve">принимаем </w:t>
      </w:r>
      <w:r>
        <w:rPr>
          <w:rFonts w:ascii="Times New Roman" w:hAnsi="Times New Roman" w:cs="Times New Roman"/>
          <w:i/>
          <w:iCs/>
          <w:sz w:val="24"/>
          <w:szCs w:val="24"/>
        </w:rPr>
        <w:t>К</w:t>
      </w:r>
      <w:r>
        <w:rPr>
          <w:rFonts w:ascii="Times New Roman" w:hAnsi="Times New Roman" w:cs="Times New Roman"/>
          <w:i/>
          <w:iCs/>
          <w:sz w:val="24"/>
          <w:szCs w:val="24"/>
          <w:vertAlign w:val="subscript"/>
        </w:rPr>
        <w:t>τ</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как среднее значение, равным 1,25;</w:t>
      </w:r>
    </w:p>
    <w:p w14:paraId="2D6533AC" w14:textId="77777777" w:rsidR="00000000" w:rsidRDefault="00FF5173">
      <w:pPr>
        <w:pStyle w:val="normal"/>
        <w:ind w:firstLine="1560"/>
        <w:jc w:val="both"/>
      </w:pPr>
      <w:r>
        <w:rPr>
          <w:rFonts w:ascii="Times New Roman" w:hAnsi="Times New Roman" w:cs="Times New Roman"/>
          <w:i/>
          <w:iCs/>
          <w:sz w:val="24"/>
          <w:szCs w:val="24"/>
        </w:rPr>
        <w:t>К</w:t>
      </w:r>
      <w:r>
        <w:rPr>
          <w:rFonts w:ascii="Times New Roman" w:hAnsi="Times New Roman" w:cs="Times New Roman"/>
          <w:i/>
          <w:iCs/>
          <w:sz w:val="24"/>
          <w:szCs w:val="24"/>
          <w:vertAlign w:val="subscript"/>
        </w:rPr>
        <w:t>w</w:t>
      </w:r>
      <w:r>
        <w:rPr>
          <w:rFonts w:ascii="Times New Roman" w:hAnsi="Times New Roman" w:cs="Times New Roman"/>
          <w:sz w:val="24"/>
          <w:szCs w:val="24"/>
        </w:rPr>
        <w:t xml:space="preserve"> - с учетом периодического контроля равным 0,11;</w:t>
      </w:r>
    </w:p>
    <w:p w14:paraId="1E7C1D36" w14:textId="77777777" w:rsidR="00000000" w:rsidRDefault="00FF5173">
      <w:pPr>
        <w:pStyle w:val="normal"/>
        <w:ind w:firstLine="1560"/>
        <w:jc w:val="both"/>
      </w:pPr>
      <w:r>
        <w:rPr>
          <w:rFonts w:ascii="Times New Roman" w:hAnsi="Times New Roman" w:cs="Times New Roman"/>
          <w:i/>
          <w:iCs/>
          <w:sz w:val="24"/>
          <w:szCs w:val="24"/>
        </w:rPr>
        <w:t>К</w:t>
      </w:r>
      <w:r>
        <w:rPr>
          <w:rFonts w:ascii="Times New Roman" w:hAnsi="Times New Roman" w:cs="Times New Roman"/>
          <w:i/>
          <w:iCs/>
          <w:sz w:val="24"/>
          <w:szCs w:val="24"/>
          <w:vertAlign w:val="subscript"/>
        </w:rPr>
        <w:t>ж</w:t>
      </w:r>
      <w:r>
        <w:rPr>
          <w:rFonts w:ascii="Times New Roman" w:hAnsi="Times New Roman" w:cs="Times New Roman"/>
          <w:i/>
          <w:iCs/>
          <w:sz w:val="24"/>
          <w:szCs w:val="24"/>
        </w:rPr>
        <w:t xml:space="preserve"> -</w:t>
      </w:r>
      <w:r>
        <w:rPr>
          <w:rFonts w:ascii="Times New Roman" w:hAnsi="Times New Roman" w:cs="Times New Roman"/>
          <w:sz w:val="24"/>
          <w:szCs w:val="24"/>
        </w:rPr>
        <w:t xml:space="preserve"> равным 0,15;</w:t>
      </w:r>
    </w:p>
    <w:p w14:paraId="1A795E49" w14:textId="77777777" w:rsidR="00000000" w:rsidRDefault="00FF5173">
      <w:pPr>
        <w:pStyle w:val="normal"/>
        <w:ind w:firstLine="1560"/>
        <w:jc w:val="both"/>
      </w:pPr>
      <w:r>
        <w:rPr>
          <w:rFonts w:ascii="Times New Roman" w:hAnsi="Times New Roman" w:cs="Times New Roman"/>
          <w:i/>
          <w:iCs/>
          <w:sz w:val="24"/>
          <w:szCs w:val="24"/>
        </w:rPr>
        <w:t>К</w:t>
      </w:r>
      <w:r>
        <w:rPr>
          <w:rFonts w:ascii="Times New Roman" w:hAnsi="Times New Roman" w:cs="Times New Roman"/>
          <w:i/>
          <w:iCs/>
          <w:sz w:val="24"/>
          <w:szCs w:val="24"/>
          <w:vertAlign w:val="subscript"/>
        </w:rPr>
        <w:t>гр</w:t>
      </w:r>
      <w:r>
        <w:rPr>
          <w:rFonts w:ascii="Times New Roman" w:hAnsi="Times New Roman" w:cs="Times New Roman"/>
          <w:sz w:val="24"/>
          <w:szCs w:val="24"/>
        </w:rPr>
        <w:t xml:space="preserve"> - равным 0,06;</w:t>
      </w:r>
    </w:p>
    <w:p w14:paraId="3D22DCCE" w14:textId="77777777" w:rsidR="00000000" w:rsidRDefault="00FF5173">
      <w:pPr>
        <w:pStyle w:val="normal"/>
        <w:ind w:firstLine="1560"/>
        <w:jc w:val="both"/>
      </w:pPr>
      <w:r>
        <w:rPr>
          <w:rFonts w:ascii="Times New Roman" w:hAnsi="Times New Roman" w:cs="Times New Roman"/>
          <w:i/>
          <w:iCs/>
          <w:sz w:val="24"/>
          <w:szCs w:val="24"/>
        </w:rPr>
        <w:t>Е</w:t>
      </w:r>
      <w:r>
        <w:rPr>
          <w:rFonts w:ascii="Times New Roman" w:hAnsi="Times New Roman" w:cs="Times New Roman"/>
          <w:i/>
          <w:iCs/>
          <w:sz w:val="24"/>
          <w:szCs w:val="24"/>
          <w:vertAlign w:val="subscript"/>
        </w:rPr>
        <w:t>гр</w:t>
      </w:r>
      <w:r>
        <w:rPr>
          <w:rFonts w:ascii="Times New Roman" w:hAnsi="Times New Roman" w:cs="Times New Roman"/>
          <w:i/>
          <w:iCs/>
          <w:sz w:val="24"/>
          <w:szCs w:val="24"/>
        </w:rPr>
        <w:t xml:space="preserve"> -</w:t>
      </w:r>
      <w:r>
        <w:rPr>
          <w:rFonts w:ascii="Times New Roman" w:hAnsi="Times New Roman" w:cs="Times New Roman"/>
          <w:sz w:val="24"/>
          <w:szCs w:val="24"/>
        </w:rPr>
        <w:t xml:space="preserve"> равным 5 МПа (для средних условий).</w:t>
      </w:r>
    </w:p>
    <w:p w14:paraId="7D7D8CD8" w14:textId="77777777" w:rsidR="00000000" w:rsidRDefault="00FF5173">
      <w:pPr>
        <w:pStyle w:val="normal"/>
        <w:ind w:firstLine="283"/>
        <w:jc w:val="both"/>
      </w:pPr>
      <w:r>
        <w:rPr>
          <w:rFonts w:ascii="Times New Roman" w:hAnsi="Times New Roman" w:cs="Times New Roman"/>
          <w:sz w:val="24"/>
          <w:szCs w:val="24"/>
        </w:rPr>
        <w:t>5. Определяем укорочение вертикального диаметра трубы под действием транспортной нагрузки п</w:t>
      </w:r>
      <w:r>
        <w:rPr>
          <w:rFonts w:ascii="Times New Roman" w:hAnsi="Times New Roman" w:cs="Times New Roman"/>
          <w:sz w:val="24"/>
          <w:szCs w:val="24"/>
        </w:rPr>
        <w:t>о (Д. 10)</w:t>
      </w:r>
    </w:p>
    <w:p w14:paraId="64F12E49" w14:textId="77777777" w:rsidR="00FF5173" w:rsidRDefault="00FF5173">
      <w:pPr>
        <w:pStyle w:val="fr3"/>
        <w:spacing w:before="120" w:after="120"/>
        <w:jc w:val="center"/>
        <w:rPr>
          <w:vanish/>
          <w:color w:val="FFFFFF"/>
          <w:sz w:val="2"/>
        </w:rPr>
      </w:pPr>
      <w:r>
        <w:rPr>
          <w:vanish/>
          <w:color w:val="FFFFFF"/>
          <w:sz w:val="2"/>
        </w:rPr>
        <w:t>0508S10-16028</w:t>
      </w:r>
    </w:p>
    <w:p w14:paraId="54913BA5" w14:textId="676691B8" w:rsidR="00000000" w:rsidRDefault="00FF5173">
      <w:pPr>
        <w:pStyle w:val="fr3"/>
        <w:spacing w:before="120" w:after="120"/>
        <w:jc w:val="center"/>
      </w:pPr>
      <w:r>
        <w:rPr>
          <w:noProof/>
          <w:sz w:val="24"/>
          <w:szCs w:val="24"/>
          <w:vertAlign w:val="subscript"/>
        </w:rPr>
        <w:drawing>
          <wp:inline distT="0" distB="0" distL="0" distR="0" wp14:anchorId="677F3B38" wp14:editId="1EA70A0C">
            <wp:extent cx="3429000" cy="43815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429000" cy="438150"/>
                    </a:xfrm>
                    <a:prstGeom prst="rect">
                      <a:avLst/>
                    </a:prstGeom>
                    <a:noFill/>
                    <a:ln>
                      <a:noFill/>
                    </a:ln>
                  </pic:spPr>
                </pic:pic>
              </a:graphicData>
            </a:graphic>
          </wp:inline>
        </w:drawing>
      </w:r>
    </w:p>
    <w:p w14:paraId="62AA0879" w14:textId="77777777" w:rsidR="00000000" w:rsidRDefault="00FF5173">
      <w:pPr>
        <w:pStyle w:val="fr3"/>
        <w:jc w:val="center"/>
      </w:pPr>
      <w:r>
        <w:rPr>
          <w:sz w:val="24"/>
          <w:szCs w:val="24"/>
        </w:rPr>
        <w:t>или 0,3 %.</w:t>
      </w:r>
    </w:p>
    <w:p w14:paraId="3013FA80" w14:textId="77777777" w:rsidR="00000000" w:rsidRDefault="00FF5173">
      <w:pPr>
        <w:pStyle w:val="normal"/>
        <w:spacing w:before="120"/>
        <w:ind w:firstLine="283"/>
        <w:jc w:val="both"/>
      </w:pPr>
      <w:r>
        <w:rPr>
          <w:rFonts w:ascii="Times New Roman" w:hAnsi="Times New Roman" w:cs="Times New Roman"/>
          <w:sz w:val="24"/>
          <w:szCs w:val="24"/>
        </w:rPr>
        <w:t>6. Определяем относи</w:t>
      </w:r>
      <w:r>
        <w:rPr>
          <w:rFonts w:ascii="Times New Roman" w:hAnsi="Times New Roman" w:cs="Times New Roman"/>
          <w:sz w:val="24"/>
          <w:szCs w:val="24"/>
        </w:rPr>
        <w:t>тельное укорочение вертикального диаметра трубы по (Д.5), приняв ψ</w:t>
      </w:r>
      <w:r>
        <w:rPr>
          <w:rFonts w:ascii="Times New Roman" w:hAnsi="Times New Roman" w:cs="Times New Roman"/>
          <w:sz w:val="24"/>
          <w:szCs w:val="24"/>
          <w:vertAlign w:val="subscript"/>
        </w:rPr>
        <w:t>т</w:t>
      </w:r>
      <w:r>
        <w:rPr>
          <w:rFonts w:ascii="Times New Roman" w:hAnsi="Times New Roman" w:cs="Times New Roman"/>
          <w:sz w:val="24"/>
          <w:szCs w:val="24"/>
        </w:rPr>
        <w:t xml:space="preserve"> = 2 % (для G</w:t>
      </w:r>
      <w:r>
        <w:rPr>
          <w:rFonts w:ascii="Times New Roman" w:hAnsi="Times New Roman" w:cs="Times New Roman"/>
          <w:sz w:val="24"/>
          <w:szCs w:val="24"/>
          <w:vertAlign w:val="subscript"/>
        </w:rPr>
        <w:t>0</w:t>
      </w:r>
      <w:r>
        <w:rPr>
          <w:rFonts w:ascii="Times New Roman" w:hAnsi="Times New Roman" w:cs="Times New Roman"/>
          <w:sz w:val="24"/>
          <w:szCs w:val="24"/>
        </w:rPr>
        <w:t xml:space="preserve"> &gt; 0,29 МПа и степени уплотнения грунта 0,85-0,95 по таблице Д.1)</w:t>
      </w:r>
    </w:p>
    <w:p w14:paraId="097DD399" w14:textId="77777777" w:rsidR="00000000" w:rsidRDefault="00FF5173">
      <w:pPr>
        <w:pStyle w:val="fr3"/>
        <w:spacing w:before="120" w:after="120"/>
        <w:jc w:val="center"/>
      </w:pPr>
      <w:r>
        <w:rPr>
          <w:sz w:val="24"/>
          <w:szCs w:val="24"/>
        </w:rPr>
        <w:t>ψ = ψ</w:t>
      </w:r>
      <w:r>
        <w:rPr>
          <w:sz w:val="24"/>
          <w:szCs w:val="24"/>
          <w:vertAlign w:val="subscript"/>
        </w:rPr>
        <w:t>гр</w:t>
      </w:r>
      <w:r>
        <w:rPr>
          <w:sz w:val="24"/>
          <w:szCs w:val="24"/>
        </w:rPr>
        <w:t xml:space="preserve"> + ψ</w:t>
      </w:r>
      <w:r>
        <w:rPr>
          <w:sz w:val="24"/>
          <w:szCs w:val="24"/>
          <w:vertAlign w:val="subscript"/>
        </w:rPr>
        <w:t>т</w:t>
      </w:r>
      <w:r>
        <w:rPr>
          <w:sz w:val="24"/>
          <w:szCs w:val="24"/>
        </w:rPr>
        <w:t xml:space="preserve"> + ψ</w:t>
      </w:r>
      <w:r>
        <w:rPr>
          <w:sz w:val="24"/>
          <w:szCs w:val="24"/>
          <w:vertAlign w:val="subscript"/>
        </w:rPr>
        <w:t>м</w:t>
      </w:r>
      <w:r>
        <w:rPr>
          <w:sz w:val="24"/>
          <w:szCs w:val="24"/>
        </w:rPr>
        <w:t xml:space="preserve"> </w:t>
      </w:r>
      <w:r>
        <w:rPr>
          <w:i/>
          <w:iCs/>
          <w:sz w:val="24"/>
          <w:szCs w:val="24"/>
        </w:rPr>
        <w:t>=</w:t>
      </w:r>
      <w:r>
        <w:rPr>
          <w:sz w:val="24"/>
          <w:szCs w:val="24"/>
        </w:rPr>
        <w:t xml:space="preserve"> 3,7 + 0,3 + 2 = 6 %.</w:t>
      </w:r>
    </w:p>
    <w:p w14:paraId="3B2B58EB" w14:textId="77777777" w:rsidR="00000000" w:rsidRDefault="00FF5173">
      <w:pPr>
        <w:pStyle w:val="normal"/>
        <w:ind w:firstLine="283"/>
        <w:jc w:val="both"/>
      </w:pPr>
      <w:r>
        <w:rPr>
          <w:rFonts w:ascii="Times New Roman" w:hAnsi="Times New Roman" w:cs="Times New Roman"/>
          <w:sz w:val="24"/>
          <w:szCs w:val="24"/>
        </w:rPr>
        <w:t xml:space="preserve">7. Определяем максимальное </w:t>
      </w:r>
      <w:r>
        <w:rPr>
          <w:rFonts w:ascii="Times New Roman" w:hAnsi="Times New Roman" w:cs="Times New Roman"/>
          <w:sz w:val="24"/>
          <w:szCs w:val="24"/>
        </w:rPr>
        <w:t xml:space="preserve">значение степени растяжения материала в стенке трубы из-за овальности поперечного сечения трубопровода под действием нагрузок по (Д.4 ) при </w:t>
      </w:r>
      <w:r>
        <w:rPr>
          <w:rFonts w:ascii="Times New Roman" w:hAnsi="Times New Roman" w:cs="Times New Roman"/>
          <w:i/>
          <w:iCs/>
          <w:sz w:val="24"/>
          <w:szCs w:val="24"/>
        </w:rPr>
        <w:t>К</w:t>
      </w:r>
      <w:r>
        <w:rPr>
          <w:rFonts w:ascii="Times New Roman" w:hAnsi="Times New Roman" w:cs="Times New Roman"/>
          <w:i/>
          <w:iCs/>
          <w:sz w:val="24"/>
          <w:szCs w:val="24"/>
          <w:vertAlign w:val="subscript"/>
        </w:rPr>
        <w:t>σ</w:t>
      </w:r>
      <w:r>
        <w:rPr>
          <w:rFonts w:ascii="Times New Roman" w:hAnsi="Times New Roman" w:cs="Times New Roman"/>
          <w:sz w:val="24"/>
          <w:szCs w:val="24"/>
        </w:rPr>
        <w:t xml:space="preserve"> = 1 м</w:t>
      </w:r>
    </w:p>
    <w:p w14:paraId="08FEFC07" w14:textId="77777777" w:rsidR="00000000" w:rsidRDefault="00FF5173">
      <w:pPr>
        <w:pStyle w:val="normal"/>
        <w:spacing w:before="120"/>
        <w:jc w:val="center"/>
      </w:pPr>
      <w:r>
        <w:rPr>
          <w:rFonts w:ascii="Times New Roman" w:hAnsi="Times New Roman" w:cs="Times New Roman"/>
          <w:sz w:val="24"/>
          <w:szCs w:val="24"/>
        </w:rPr>
        <w:t>К</w:t>
      </w:r>
      <w:r>
        <w:rPr>
          <w:rFonts w:ascii="Times New Roman" w:hAnsi="Times New Roman" w:cs="Times New Roman"/>
          <w:sz w:val="24"/>
          <w:szCs w:val="24"/>
          <w:vertAlign w:val="subscript"/>
        </w:rPr>
        <w:t>зψ</w:t>
      </w:r>
      <w:r>
        <w:rPr>
          <w:rFonts w:ascii="Times New Roman" w:hAnsi="Times New Roman" w:cs="Times New Roman"/>
          <w:sz w:val="24"/>
          <w:szCs w:val="24"/>
        </w:rPr>
        <w:t xml:space="preserve"> = 1;</w:t>
      </w:r>
    </w:p>
    <w:p w14:paraId="023EF733" w14:textId="77777777" w:rsidR="00FF5173" w:rsidRDefault="00FF5173">
      <w:pPr>
        <w:pStyle w:val="fr3"/>
        <w:spacing w:before="120" w:after="120"/>
        <w:jc w:val="center"/>
        <w:rPr>
          <w:vanish/>
          <w:color w:val="FFFFFF"/>
          <w:sz w:val="2"/>
        </w:rPr>
      </w:pPr>
      <w:r>
        <w:rPr>
          <w:noProof/>
          <w:sz w:val="24"/>
          <w:szCs w:val="24"/>
          <w:vertAlign w:val="subscript"/>
        </w:rPr>
        <w:drawing>
          <wp:inline distT="0" distB="0" distL="0" distR="0" wp14:anchorId="517BFE56" wp14:editId="21F96DF6">
            <wp:extent cx="114300" cy="20955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Pr>
          <w:vanish/>
          <w:color w:val="FFFFFF"/>
          <w:sz w:val="2"/>
        </w:rPr>
        <w:t>0508S10-16028</w:t>
      </w:r>
    </w:p>
    <w:p w14:paraId="3917450D" w14:textId="78FC4DBB" w:rsidR="00000000" w:rsidRDefault="00FF5173">
      <w:pPr>
        <w:pStyle w:val="fr3"/>
        <w:spacing w:before="120" w:after="120"/>
        <w:jc w:val="center"/>
      </w:pPr>
      <w:r>
        <w:rPr>
          <w:noProof/>
          <w:sz w:val="24"/>
          <w:szCs w:val="24"/>
          <w:vertAlign w:val="subscript"/>
        </w:rPr>
        <w:drawing>
          <wp:inline distT="0" distB="0" distL="0" distR="0" wp14:anchorId="4F7A0A38" wp14:editId="546F4ACF">
            <wp:extent cx="3143250" cy="40005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143250" cy="400050"/>
                    </a:xfrm>
                    <a:prstGeom prst="rect">
                      <a:avLst/>
                    </a:prstGeom>
                    <a:noFill/>
                    <a:ln>
                      <a:noFill/>
                    </a:ln>
                  </pic:spPr>
                </pic:pic>
              </a:graphicData>
            </a:graphic>
          </wp:inline>
        </w:drawing>
      </w:r>
    </w:p>
    <w:p w14:paraId="4CC0D984" w14:textId="77777777" w:rsidR="00000000" w:rsidRDefault="00FF5173">
      <w:pPr>
        <w:pStyle w:val="fr3"/>
        <w:spacing w:after="120"/>
        <w:jc w:val="center"/>
      </w:pPr>
      <w:r>
        <w:rPr>
          <w:sz w:val="24"/>
          <w:szCs w:val="24"/>
        </w:rPr>
        <w:t>или 1 %.</w:t>
      </w:r>
    </w:p>
    <w:p w14:paraId="1D6575F8" w14:textId="77777777" w:rsidR="00000000" w:rsidRDefault="00FF5173">
      <w:pPr>
        <w:pStyle w:val="normal"/>
        <w:ind w:firstLine="283"/>
        <w:jc w:val="both"/>
      </w:pPr>
      <w:r>
        <w:rPr>
          <w:rFonts w:ascii="Times New Roman" w:hAnsi="Times New Roman" w:cs="Times New Roman"/>
          <w:sz w:val="24"/>
          <w:szCs w:val="24"/>
        </w:rPr>
        <w:t>8. Определяем степень сжатия материала стенки трубы, происхо</w:t>
      </w:r>
      <w:r>
        <w:rPr>
          <w:rFonts w:ascii="Times New Roman" w:hAnsi="Times New Roman" w:cs="Times New Roman"/>
          <w:sz w:val="24"/>
          <w:szCs w:val="24"/>
        </w:rPr>
        <w:t>дящего под действием внешних нагрузок на трубопровод по (Д.14)</w:t>
      </w:r>
    </w:p>
    <w:p w14:paraId="2755173B" w14:textId="77777777" w:rsidR="00FF5173" w:rsidRDefault="00FF5173">
      <w:pPr>
        <w:pStyle w:val="fr3"/>
        <w:spacing w:before="120" w:after="120"/>
        <w:jc w:val="center"/>
        <w:rPr>
          <w:vanish/>
          <w:color w:val="FFFFFF"/>
          <w:sz w:val="2"/>
          <w:szCs w:val="24"/>
        </w:rPr>
      </w:pPr>
      <w:r>
        <w:rPr>
          <w:vanish/>
          <w:color w:val="FFFFFF"/>
          <w:sz w:val="2"/>
          <w:szCs w:val="24"/>
        </w:rPr>
        <w:t>0508S10-16028</w:t>
      </w:r>
    </w:p>
    <w:p w14:paraId="586B7CD7" w14:textId="4C95BBDE" w:rsidR="00000000" w:rsidRDefault="00FF5173">
      <w:pPr>
        <w:pStyle w:val="fr3"/>
        <w:spacing w:before="120" w:after="120"/>
        <w:jc w:val="center"/>
      </w:pPr>
      <w:r>
        <w:rPr>
          <w:noProof/>
          <w:sz w:val="24"/>
          <w:szCs w:val="24"/>
          <w:vertAlign w:val="subscript"/>
        </w:rPr>
        <w:drawing>
          <wp:inline distT="0" distB="0" distL="0" distR="0" wp14:anchorId="0F4D1B96" wp14:editId="78FEFAB7">
            <wp:extent cx="2343150" cy="43815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343150" cy="438150"/>
                    </a:xfrm>
                    <a:prstGeom prst="rect">
                      <a:avLst/>
                    </a:prstGeom>
                    <a:noFill/>
                    <a:ln>
                      <a:noFill/>
                    </a:ln>
                  </pic:spPr>
                </pic:pic>
              </a:graphicData>
            </a:graphic>
          </wp:inline>
        </w:drawing>
      </w:r>
      <w:r>
        <w:rPr>
          <w:sz w:val="24"/>
          <w:szCs w:val="24"/>
        </w:rPr>
        <w:t> или 0,16 %.</w:t>
      </w:r>
    </w:p>
    <w:p w14:paraId="2EA12477" w14:textId="77777777" w:rsidR="00000000" w:rsidRDefault="00FF5173">
      <w:pPr>
        <w:pStyle w:val="normal"/>
        <w:ind w:firstLine="283"/>
        <w:jc w:val="both"/>
      </w:pPr>
      <w:r>
        <w:rPr>
          <w:rFonts w:ascii="Times New Roman" w:hAnsi="Times New Roman" w:cs="Times New Roman"/>
          <w:sz w:val="24"/>
          <w:szCs w:val="24"/>
        </w:rPr>
        <w:t>9. Определяем допустимую степень растяжения материала в стенке трубы, происходящего в условиях релаксации по (Д. 15) при σ = 25 МПа</w:t>
      </w:r>
    </w:p>
    <w:p w14:paraId="3C917D88" w14:textId="77777777" w:rsidR="00FF5173" w:rsidRDefault="00FF5173">
      <w:pPr>
        <w:pStyle w:val="normal"/>
        <w:spacing w:before="120" w:after="120"/>
        <w:jc w:val="center"/>
        <w:rPr>
          <w:rFonts w:ascii="Times New Roman" w:hAnsi="Times New Roman" w:cs="Times New Roman"/>
          <w:vanish/>
          <w:color w:val="FFFFFF"/>
          <w:sz w:val="2"/>
          <w:szCs w:val="24"/>
        </w:rPr>
      </w:pPr>
      <w:r>
        <w:rPr>
          <w:rFonts w:ascii="Times New Roman" w:hAnsi="Times New Roman" w:cs="Times New Roman"/>
          <w:vanish/>
          <w:color w:val="FFFFFF"/>
          <w:sz w:val="2"/>
          <w:szCs w:val="24"/>
        </w:rPr>
        <w:t>0508S10-16028</w:t>
      </w:r>
    </w:p>
    <w:p w14:paraId="7700B355" w14:textId="68E53790" w:rsidR="00000000" w:rsidRDefault="00FF5173">
      <w:pPr>
        <w:pStyle w:val="normal"/>
        <w:spacing w:before="120" w:after="120"/>
        <w:jc w:val="center"/>
      </w:pPr>
      <w:r>
        <w:rPr>
          <w:rFonts w:ascii="Times New Roman" w:hAnsi="Times New Roman" w:cs="Times New Roman"/>
          <w:noProof/>
          <w:sz w:val="24"/>
          <w:szCs w:val="24"/>
          <w:vertAlign w:val="subscript"/>
        </w:rPr>
        <w:drawing>
          <wp:inline distT="0" distB="0" distL="0" distR="0" wp14:anchorId="45402658" wp14:editId="7F9EACE7">
            <wp:extent cx="1885950" cy="43815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885950" cy="438150"/>
                    </a:xfrm>
                    <a:prstGeom prst="rect">
                      <a:avLst/>
                    </a:prstGeom>
                    <a:noFill/>
                    <a:ln>
                      <a:noFill/>
                    </a:ln>
                  </pic:spPr>
                </pic:pic>
              </a:graphicData>
            </a:graphic>
          </wp:inline>
        </w:drawing>
      </w:r>
      <w:r>
        <w:rPr>
          <w:rFonts w:ascii="Times New Roman" w:hAnsi="Times New Roman" w:cs="Times New Roman"/>
          <w:sz w:val="24"/>
          <w:szCs w:val="24"/>
        </w:rPr>
        <w:t> или 6,25 %.</w:t>
      </w:r>
    </w:p>
    <w:p w14:paraId="70ECB65E" w14:textId="77777777" w:rsidR="00000000" w:rsidRDefault="00FF5173">
      <w:pPr>
        <w:pStyle w:val="normal"/>
        <w:ind w:firstLine="283"/>
        <w:jc w:val="both"/>
      </w:pPr>
      <w:r>
        <w:rPr>
          <w:rFonts w:ascii="Times New Roman" w:hAnsi="Times New Roman" w:cs="Times New Roman"/>
          <w:sz w:val="24"/>
          <w:szCs w:val="24"/>
        </w:rPr>
        <w:t>10. Определяем допустимую степень растяжения материала в стенке трубы, происходящего в условиях ползучести по (Д.16)</w:t>
      </w:r>
    </w:p>
    <w:p w14:paraId="36C52738" w14:textId="77777777" w:rsidR="00FF5173" w:rsidRDefault="00FF5173">
      <w:pPr>
        <w:pStyle w:val="normal"/>
        <w:spacing w:before="120" w:after="120"/>
        <w:jc w:val="center"/>
        <w:rPr>
          <w:rFonts w:ascii="Times New Roman" w:hAnsi="Times New Roman" w:cs="Times New Roman"/>
          <w:vanish/>
          <w:color w:val="FFFFFF"/>
          <w:sz w:val="2"/>
          <w:szCs w:val="24"/>
        </w:rPr>
      </w:pPr>
      <w:r>
        <w:rPr>
          <w:rFonts w:ascii="Times New Roman" w:hAnsi="Times New Roman" w:cs="Times New Roman"/>
          <w:vanish/>
          <w:color w:val="FFFFFF"/>
          <w:sz w:val="2"/>
          <w:szCs w:val="24"/>
        </w:rPr>
        <w:t>0508S10-16028</w:t>
      </w:r>
    </w:p>
    <w:p w14:paraId="441D22F8" w14:textId="055C08AA" w:rsidR="00000000" w:rsidRDefault="00FF5173">
      <w:pPr>
        <w:pStyle w:val="normal"/>
        <w:spacing w:before="120" w:after="120"/>
        <w:jc w:val="center"/>
      </w:pPr>
      <w:r>
        <w:rPr>
          <w:rFonts w:ascii="Times New Roman" w:hAnsi="Times New Roman" w:cs="Times New Roman"/>
          <w:noProof/>
          <w:sz w:val="24"/>
          <w:szCs w:val="24"/>
          <w:vertAlign w:val="subscript"/>
        </w:rPr>
        <w:drawing>
          <wp:inline distT="0" distB="0" distL="0" distR="0" wp14:anchorId="65465EAC" wp14:editId="3F0FB13E">
            <wp:extent cx="1790700" cy="43815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790700" cy="438150"/>
                    </a:xfrm>
                    <a:prstGeom prst="rect">
                      <a:avLst/>
                    </a:prstGeom>
                    <a:noFill/>
                    <a:ln>
                      <a:noFill/>
                    </a:ln>
                  </pic:spPr>
                </pic:pic>
              </a:graphicData>
            </a:graphic>
          </wp:inline>
        </w:drawing>
      </w:r>
      <w:r>
        <w:rPr>
          <w:rFonts w:ascii="Times New Roman" w:hAnsi="Times New Roman" w:cs="Times New Roman"/>
          <w:sz w:val="24"/>
          <w:szCs w:val="24"/>
        </w:rPr>
        <w:t> или 1,6 %.</w:t>
      </w:r>
    </w:p>
    <w:p w14:paraId="2CD35072" w14:textId="77777777" w:rsidR="00000000" w:rsidRDefault="00FF5173">
      <w:pPr>
        <w:pStyle w:val="normal"/>
        <w:ind w:firstLine="283"/>
        <w:jc w:val="both"/>
      </w:pPr>
      <w:r>
        <w:rPr>
          <w:rFonts w:ascii="Times New Roman" w:hAnsi="Times New Roman" w:cs="Times New Roman"/>
          <w:sz w:val="24"/>
          <w:szCs w:val="24"/>
        </w:rPr>
        <w:t>11. Проверяем прочность по (Д.2)</w:t>
      </w:r>
    </w:p>
    <w:p w14:paraId="41C202C6" w14:textId="77777777" w:rsidR="00000000" w:rsidRDefault="00FF5173">
      <w:pPr>
        <w:pStyle w:val="fr3"/>
        <w:spacing w:before="120"/>
        <w:jc w:val="center"/>
      </w:pPr>
      <w:r>
        <w:rPr>
          <w:noProof/>
          <w:sz w:val="24"/>
          <w:szCs w:val="24"/>
          <w:vertAlign w:val="subscript"/>
        </w:rPr>
        <w:drawing>
          <wp:inline distT="0" distB="0" distL="0" distR="0" wp14:anchorId="511C2692" wp14:editId="26DB2EA4">
            <wp:extent cx="933450" cy="4572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933450" cy="457200"/>
                    </a:xfrm>
                    <a:prstGeom prst="rect">
                      <a:avLst/>
                    </a:prstGeom>
                    <a:noFill/>
                    <a:ln>
                      <a:noFill/>
                    </a:ln>
                  </pic:spPr>
                </pic:pic>
              </a:graphicData>
            </a:graphic>
          </wp:inline>
        </w:drawing>
      </w:r>
    </w:p>
    <w:p w14:paraId="266465EC" w14:textId="77777777" w:rsidR="00FF5173" w:rsidRDefault="00FF5173">
      <w:pPr>
        <w:pStyle w:val="fr3"/>
        <w:spacing w:before="120" w:after="120"/>
        <w:jc w:val="center"/>
        <w:rPr>
          <w:vanish/>
          <w:color w:val="FFFFFF"/>
          <w:sz w:val="2"/>
          <w:szCs w:val="24"/>
        </w:rPr>
      </w:pPr>
      <w:r>
        <w:rPr>
          <w:vanish/>
          <w:color w:val="FFFFFF"/>
          <w:sz w:val="2"/>
          <w:szCs w:val="24"/>
        </w:rPr>
        <w:t>0508S10-16028</w:t>
      </w:r>
    </w:p>
    <w:p w14:paraId="4AF14C35" w14:textId="41990512" w:rsidR="00000000" w:rsidRDefault="00FF5173">
      <w:pPr>
        <w:pStyle w:val="fr3"/>
        <w:spacing w:before="120" w:after="120"/>
        <w:jc w:val="center"/>
      </w:pPr>
      <w:r>
        <w:rPr>
          <w:noProof/>
          <w:sz w:val="24"/>
          <w:szCs w:val="24"/>
          <w:vertAlign w:val="subscript"/>
        </w:rPr>
        <w:drawing>
          <wp:inline distT="0" distB="0" distL="0" distR="0" wp14:anchorId="6DF4E3E7" wp14:editId="421959D3">
            <wp:extent cx="2190750" cy="4191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190750" cy="419100"/>
                    </a:xfrm>
                    <a:prstGeom prst="rect">
                      <a:avLst/>
                    </a:prstGeom>
                    <a:noFill/>
                    <a:ln>
                      <a:noFill/>
                    </a:ln>
                  </pic:spPr>
                </pic:pic>
              </a:graphicData>
            </a:graphic>
          </wp:inline>
        </w:drawing>
      </w:r>
      <w:r>
        <w:rPr>
          <w:sz w:val="24"/>
          <w:szCs w:val="24"/>
        </w:rPr>
        <w:t>, что меньше 1,</w:t>
      </w:r>
    </w:p>
    <w:p w14:paraId="260564C6" w14:textId="77777777" w:rsidR="00000000" w:rsidRDefault="00FF5173">
      <w:pPr>
        <w:pStyle w:val="normal"/>
        <w:ind w:firstLine="283"/>
        <w:jc w:val="both"/>
      </w:pPr>
      <w:r>
        <w:rPr>
          <w:rFonts w:ascii="Times New Roman" w:hAnsi="Times New Roman" w:cs="Times New Roman"/>
          <w:sz w:val="24"/>
          <w:szCs w:val="24"/>
        </w:rPr>
        <w:t>т.е. принятые данные по грунту засыпки и его уплотнения удовлетворяют прочностным требованиям для данного трубопровода</w:t>
      </w:r>
      <w:r>
        <w:rPr>
          <w:rFonts w:ascii="Times New Roman" w:hAnsi="Times New Roman" w:cs="Times New Roman"/>
          <w:sz w:val="24"/>
          <w:szCs w:val="24"/>
        </w:rPr>
        <w:t>.</w:t>
      </w:r>
    </w:p>
    <w:p w14:paraId="37F7B967" w14:textId="77777777" w:rsidR="00000000" w:rsidRDefault="00FF5173">
      <w:pPr>
        <w:pStyle w:val="1"/>
        <w:rPr>
          <w:rFonts w:eastAsia="Times New Roman"/>
        </w:rPr>
      </w:pPr>
      <w:bookmarkStart w:id="53" w:name="PO0000273"/>
      <w:bookmarkStart w:id="54" w:name="_Toc518575022"/>
      <w:bookmarkEnd w:id="53"/>
      <w:r>
        <w:rPr>
          <w:rFonts w:eastAsia="Times New Roman"/>
        </w:rPr>
        <w:t>ПРИЛОЖЕНИЕ Е</w:t>
      </w:r>
      <w:r>
        <w:rPr>
          <w:rFonts w:eastAsia="Times New Roman"/>
        </w:rPr>
        <w:br/>
        <w:t>АКТ О ПРОВЕДЕНИИ ВХОДНОГО КОНТРОЛЯ ПАРТИИ ТРУ</w:t>
      </w:r>
      <w:r>
        <w:rPr>
          <w:rFonts w:eastAsia="Times New Roman"/>
        </w:rPr>
        <w:t>Б ИЗ ПОЛИМЕРНЫХ МАТЕРИАЛОВ (СОЕДИНИТЕЛЬНЫХ ДЕТАЛЕЙ)</w:t>
      </w:r>
      <w:bookmarkEnd w:id="54"/>
    </w:p>
    <w:tbl>
      <w:tblPr>
        <w:tblW w:w="0" w:type="auto"/>
        <w:jc w:val="center"/>
        <w:tblCellMar>
          <w:left w:w="0" w:type="dxa"/>
          <w:right w:w="0" w:type="dxa"/>
        </w:tblCellMar>
        <w:tblLook w:val="04A0" w:firstRow="1" w:lastRow="0" w:firstColumn="1" w:lastColumn="0" w:noHBand="0" w:noVBand="1"/>
      </w:tblPr>
      <w:tblGrid>
        <w:gridCol w:w="9090"/>
      </w:tblGrid>
      <w:tr w:rsidR="00000000" w14:paraId="652983BC" w14:textId="77777777">
        <w:trPr>
          <w:jc w:val="center"/>
        </w:trPr>
        <w:tc>
          <w:tcPr>
            <w:tcW w:w="9287" w:type="dxa"/>
            <w:tcMar>
              <w:top w:w="0" w:type="dxa"/>
              <w:left w:w="108" w:type="dxa"/>
              <w:bottom w:w="0" w:type="dxa"/>
              <w:right w:w="108" w:type="dxa"/>
            </w:tcMar>
            <w:hideMark/>
          </w:tcPr>
          <w:p w14:paraId="3590641C" w14:textId="77777777" w:rsidR="00000000" w:rsidRDefault="00FF5173">
            <w:pPr>
              <w:pStyle w:val="fr3"/>
              <w:ind w:left="234"/>
              <w:jc w:val="both"/>
            </w:pPr>
            <w:r>
              <w:rPr>
                <w:sz w:val="24"/>
                <w:szCs w:val="24"/>
              </w:rPr>
              <w:t>полученных __________________________________________________________</w:t>
            </w:r>
          </w:p>
          <w:p w14:paraId="7F5D48C8" w14:textId="77777777" w:rsidR="00000000" w:rsidRDefault="00FF5173">
            <w:pPr>
              <w:pStyle w:val="fr3"/>
              <w:ind w:left="3432"/>
              <w:jc w:val="both"/>
            </w:pPr>
            <w:r>
              <w:rPr>
                <w:i/>
                <w:iCs/>
                <w:sz w:val="24"/>
                <w:szCs w:val="24"/>
                <w:vertAlign w:val="superscript"/>
              </w:rPr>
              <w:t>наименование организации получателя</w:t>
            </w:r>
          </w:p>
          <w:p w14:paraId="38BE0CDA" w14:textId="77777777" w:rsidR="00000000" w:rsidRDefault="00FF5173">
            <w:pPr>
              <w:pStyle w:val="fr3"/>
              <w:ind w:left="234"/>
              <w:jc w:val="both"/>
            </w:pPr>
            <w:r>
              <w:rPr>
                <w:sz w:val="24"/>
                <w:szCs w:val="24"/>
              </w:rPr>
              <w:t>Трубы (соединительные детали) получены для систем ________________________</w:t>
            </w:r>
          </w:p>
          <w:p w14:paraId="6DFFEC1F" w14:textId="77777777" w:rsidR="00000000" w:rsidRDefault="00FF5173">
            <w:pPr>
              <w:pStyle w:val="fr3"/>
              <w:ind w:left="6240"/>
              <w:jc w:val="both"/>
            </w:pPr>
            <w:r>
              <w:rPr>
                <w:i/>
                <w:iCs/>
                <w:sz w:val="24"/>
                <w:szCs w:val="24"/>
                <w:vertAlign w:val="superscript"/>
              </w:rPr>
              <w:t>водопровод, канализация</w:t>
            </w:r>
            <w:r>
              <w:rPr>
                <w:i/>
                <w:iCs/>
                <w:sz w:val="24"/>
                <w:szCs w:val="24"/>
                <w:vertAlign w:val="superscript"/>
              </w:rPr>
              <w:t xml:space="preserve"> и др.</w:t>
            </w:r>
          </w:p>
          <w:p w14:paraId="0E1254CE" w14:textId="77777777" w:rsidR="00000000" w:rsidRDefault="00FF5173">
            <w:pPr>
              <w:pStyle w:val="fr3"/>
              <w:ind w:left="234"/>
              <w:jc w:val="both"/>
            </w:pPr>
            <w:r>
              <w:rPr>
                <w:sz w:val="24"/>
                <w:szCs w:val="24"/>
              </w:rPr>
              <w:t>давлением __________________ МПа.</w:t>
            </w:r>
          </w:p>
          <w:p w14:paraId="704C19E8" w14:textId="77777777" w:rsidR="00000000" w:rsidRDefault="00FF5173">
            <w:pPr>
              <w:pStyle w:val="fr3"/>
              <w:ind w:left="234"/>
              <w:jc w:val="both"/>
            </w:pPr>
            <w:r>
              <w:rPr>
                <w:sz w:val="24"/>
                <w:szCs w:val="24"/>
              </w:rPr>
              <w:t>Мы, нижеподписавшиеся, комиссия в составе:</w:t>
            </w:r>
          </w:p>
          <w:p w14:paraId="328AC687" w14:textId="77777777" w:rsidR="00000000" w:rsidRDefault="00FF5173">
            <w:pPr>
              <w:pStyle w:val="fr3"/>
              <w:ind w:left="234"/>
              <w:jc w:val="both"/>
            </w:pPr>
            <w:r>
              <w:rPr>
                <w:sz w:val="24"/>
                <w:szCs w:val="24"/>
              </w:rPr>
              <w:t>представители __________________________________________________________</w:t>
            </w:r>
          </w:p>
          <w:p w14:paraId="10EEFC97" w14:textId="77777777" w:rsidR="00000000" w:rsidRDefault="00FF5173">
            <w:pPr>
              <w:pStyle w:val="fr3"/>
              <w:ind w:left="3198"/>
              <w:jc w:val="both"/>
            </w:pPr>
            <w:r>
              <w:rPr>
                <w:i/>
                <w:iCs/>
                <w:sz w:val="24"/>
                <w:szCs w:val="24"/>
                <w:vertAlign w:val="superscript"/>
              </w:rPr>
              <w:t>организация заказчика, должность, Ф.И.О</w:t>
            </w:r>
          </w:p>
          <w:p w14:paraId="3B5CF4A3" w14:textId="77777777" w:rsidR="00000000" w:rsidRDefault="00FF5173">
            <w:pPr>
              <w:pStyle w:val="fr3"/>
              <w:ind w:left="234"/>
              <w:jc w:val="both"/>
            </w:pPr>
            <w:r>
              <w:rPr>
                <w:sz w:val="24"/>
                <w:szCs w:val="24"/>
              </w:rPr>
              <w:t>___________________________________________________________</w:t>
            </w:r>
            <w:r>
              <w:rPr>
                <w:sz w:val="24"/>
                <w:szCs w:val="24"/>
              </w:rPr>
              <w:t>___________</w:t>
            </w:r>
          </w:p>
          <w:p w14:paraId="7821EB80" w14:textId="77777777" w:rsidR="00000000" w:rsidRDefault="00FF5173">
            <w:pPr>
              <w:pStyle w:val="fr3"/>
              <w:ind w:left="3198"/>
              <w:jc w:val="both"/>
            </w:pPr>
            <w:r>
              <w:rPr>
                <w:i/>
                <w:iCs/>
                <w:sz w:val="24"/>
                <w:szCs w:val="24"/>
                <w:vertAlign w:val="superscript"/>
              </w:rPr>
              <w:t>организация подрядчика, должность, Ф.И.О</w:t>
            </w:r>
          </w:p>
          <w:p w14:paraId="485488FB" w14:textId="77777777" w:rsidR="00000000" w:rsidRDefault="00FF5173">
            <w:pPr>
              <w:pStyle w:val="fr3"/>
              <w:ind w:left="234"/>
              <w:jc w:val="both"/>
            </w:pPr>
            <w:r>
              <w:rPr>
                <w:sz w:val="24"/>
                <w:szCs w:val="24"/>
              </w:rPr>
              <w:t>______________________________________________________________________</w:t>
            </w:r>
          </w:p>
          <w:p w14:paraId="6E17EC35" w14:textId="77777777" w:rsidR="00000000" w:rsidRDefault="00FF5173">
            <w:pPr>
              <w:pStyle w:val="fr3"/>
              <w:ind w:left="3276"/>
              <w:jc w:val="both"/>
            </w:pPr>
            <w:r>
              <w:rPr>
                <w:i/>
                <w:iCs/>
                <w:sz w:val="24"/>
                <w:szCs w:val="24"/>
                <w:vertAlign w:val="superscript"/>
              </w:rPr>
              <w:t>эксплуатирующая организация, должность, Ф.И.О</w:t>
            </w:r>
          </w:p>
          <w:p w14:paraId="26CDA418" w14:textId="77777777" w:rsidR="00000000" w:rsidRDefault="00FF5173">
            <w:pPr>
              <w:pStyle w:val="fr3"/>
              <w:ind w:left="234"/>
              <w:jc w:val="both"/>
            </w:pPr>
            <w:r>
              <w:rPr>
                <w:sz w:val="24"/>
                <w:szCs w:val="24"/>
              </w:rPr>
              <w:t>провели входной контроль партии труб (соединительных деталей) № _____________</w:t>
            </w:r>
          </w:p>
          <w:p w14:paraId="3A1CE37E" w14:textId="77777777" w:rsidR="00000000" w:rsidRDefault="00FF5173">
            <w:pPr>
              <w:pStyle w:val="fr3"/>
              <w:ind w:left="234"/>
              <w:jc w:val="both"/>
            </w:pPr>
            <w:r>
              <w:rPr>
                <w:sz w:val="24"/>
                <w:szCs w:val="24"/>
              </w:rPr>
              <w:t>диаметро</w:t>
            </w:r>
            <w:r>
              <w:rPr>
                <w:sz w:val="24"/>
                <w:szCs w:val="24"/>
              </w:rPr>
              <w:t>м _______ мм, длиной _______м (шт.), поставленных __________________</w:t>
            </w:r>
          </w:p>
          <w:p w14:paraId="01502A26" w14:textId="77777777" w:rsidR="00000000" w:rsidRDefault="00FF5173">
            <w:pPr>
              <w:pStyle w:val="fr3"/>
              <w:ind w:firstLine="6864"/>
              <w:jc w:val="both"/>
            </w:pPr>
            <w:r>
              <w:rPr>
                <w:i/>
                <w:iCs/>
                <w:sz w:val="24"/>
                <w:szCs w:val="24"/>
                <w:vertAlign w:val="superscript"/>
              </w:rPr>
              <w:t>наименование фирмы, дата</w:t>
            </w:r>
          </w:p>
          <w:p w14:paraId="7B6DB151" w14:textId="77777777" w:rsidR="00000000" w:rsidRDefault="00FF5173">
            <w:pPr>
              <w:pStyle w:val="normal"/>
              <w:ind w:left="234"/>
              <w:jc w:val="both"/>
            </w:pPr>
            <w:r>
              <w:rPr>
                <w:rFonts w:ascii="Times New Roman" w:hAnsi="Times New Roman" w:cs="Times New Roman"/>
                <w:sz w:val="24"/>
                <w:szCs w:val="24"/>
              </w:rPr>
              <w:t>из полимера типа ________________________________________________________</w:t>
            </w:r>
          </w:p>
          <w:p w14:paraId="3A387580" w14:textId="77777777" w:rsidR="00000000" w:rsidRDefault="00FF5173">
            <w:pPr>
              <w:pStyle w:val="fr3"/>
              <w:ind w:left="234"/>
              <w:jc w:val="both"/>
            </w:pPr>
            <w:r>
              <w:rPr>
                <w:sz w:val="24"/>
                <w:szCs w:val="24"/>
              </w:rPr>
              <w:t>Партия состоит из _______________________________________________________</w:t>
            </w:r>
          </w:p>
          <w:p w14:paraId="2300854C" w14:textId="77777777" w:rsidR="00000000" w:rsidRDefault="00FF5173">
            <w:pPr>
              <w:pStyle w:val="fr3"/>
              <w:ind w:firstLine="3432"/>
              <w:jc w:val="both"/>
            </w:pPr>
            <w:r>
              <w:rPr>
                <w:i/>
                <w:iCs/>
                <w:sz w:val="24"/>
                <w:szCs w:val="24"/>
                <w:vertAlign w:val="superscript"/>
              </w:rPr>
              <w:t>шт., бухт или барабанов (ящиков соединительных деталей)</w:t>
            </w:r>
          </w:p>
          <w:p w14:paraId="66066742" w14:textId="77777777" w:rsidR="00000000" w:rsidRDefault="00FF5173">
            <w:pPr>
              <w:pStyle w:val="fr3"/>
              <w:ind w:left="234"/>
              <w:jc w:val="both"/>
            </w:pPr>
            <w:r>
              <w:rPr>
                <w:sz w:val="24"/>
                <w:szCs w:val="24"/>
              </w:rPr>
              <w:t>и соответствует __________________________________________________________</w:t>
            </w:r>
          </w:p>
          <w:p w14:paraId="1EB44717" w14:textId="77777777" w:rsidR="00000000" w:rsidRDefault="00FF5173">
            <w:pPr>
              <w:pStyle w:val="fr3"/>
              <w:ind w:firstLine="3432"/>
              <w:jc w:val="both"/>
            </w:pPr>
            <w:r>
              <w:rPr>
                <w:i/>
                <w:iCs/>
                <w:sz w:val="24"/>
                <w:szCs w:val="24"/>
                <w:vertAlign w:val="superscript"/>
              </w:rPr>
              <w:t>российский или зарубежный стандарт</w:t>
            </w:r>
          </w:p>
          <w:p w14:paraId="0517F75B" w14:textId="77777777" w:rsidR="00000000" w:rsidRDefault="00FF5173">
            <w:pPr>
              <w:pStyle w:val="normal"/>
              <w:ind w:left="234"/>
              <w:jc w:val="both"/>
            </w:pPr>
            <w:r>
              <w:rPr>
                <w:rFonts w:ascii="Times New Roman" w:hAnsi="Times New Roman" w:cs="Times New Roman"/>
                <w:sz w:val="24"/>
                <w:szCs w:val="24"/>
              </w:rPr>
              <w:t xml:space="preserve">Количество труб </w:t>
            </w:r>
            <w:r>
              <w:rPr>
                <w:rFonts w:ascii="Times New Roman" w:hAnsi="Times New Roman" w:cs="Times New Roman"/>
                <w:sz w:val="24"/>
                <w:szCs w:val="24"/>
              </w:rPr>
              <w:t>Д</w:t>
            </w:r>
            <w:r>
              <w:rPr>
                <w:rFonts w:ascii="Times New Roman" w:hAnsi="Times New Roman" w:cs="Times New Roman"/>
                <w:sz w:val="24"/>
                <w:szCs w:val="24"/>
                <w:vertAlign w:val="subscript"/>
              </w:rPr>
              <w:t>у</w:t>
            </w:r>
            <w:r>
              <w:rPr>
                <w:rFonts w:ascii="Times New Roman" w:hAnsi="Times New Roman" w:cs="Times New Roman"/>
                <w:sz w:val="24"/>
                <w:szCs w:val="24"/>
              </w:rPr>
              <w:t xml:space="preserve"> __________ мм, длиной ___________ м ____________________</w:t>
            </w:r>
          </w:p>
          <w:p w14:paraId="037901CE" w14:textId="77777777" w:rsidR="00000000" w:rsidRDefault="00FF5173">
            <w:pPr>
              <w:pStyle w:val="normal"/>
              <w:ind w:firstLine="6630"/>
              <w:jc w:val="both"/>
            </w:pPr>
            <w:r>
              <w:rPr>
                <w:rFonts w:ascii="Times New Roman" w:hAnsi="Times New Roman" w:cs="Times New Roman"/>
                <w:i/>
                <w:iCs/>
                <w:sz w:val="24"/>
                <w:szCs w:val="24"/>
                <w:vertAlign w:val="superscript"/>
              </w:rPr>
              <w:t>(маркировка по стандарту)</w:t>
            </w:r>
          </w:p>
          <w:p w14:paraId="5446E199" w14:textId="77777777" w:rsidR="00000000" w:rsidRDefault="00FF5173">
            <w:pPr>
              <w:pStyle w:val="fr3"/>
              <w:ind w:left="234"/>
              <w:jc w:val="both"/>
            </w:pPr>
            <w:r>
              <w:rPr>
                <w:sz w:val="24"/>
                <w:szCs w:val="24"/>
              </w:rPr>
              <w:t>Количество деталей Д</w:t>
            </w:r>
            <w:r>
              <w:rPr>
                <w:sz w:val="24"/>
                <w:szCs w:val="24"/>
                <w:vertAlign w:val="subscript"/>
              </w:rPr>
              <w:t>у</w:t>
            </w:r>
            <w:r>
              <w:rPr>
                <w:sz w:val="24"/>
                <w:szCs w:val="24"/>
              </w:rPr>
              <w:t xml:space="preserve"> _______ мм _______ шт. ______________________________</w:t>
            </w:r>
          </w:p>
          <w:p w14:paraId="3E499967" w14:textId="77777777" w:rsidR="00000000" w:rsidRDefault="00FF5173">
            <w:pPr>
              <w:pStyle w:val="fr3"/>
              <w:ind w:firstLine="6006"/>
              <w:jc w:val="both"/>
            </w:pPr>
            <w:r>
              <w:rPr>
                <w:i/>
                <w:iCs/>
                <w:sz w:val="24"/>
                <w:szCs w:val="24"/>
                <w:vertAlign w:val="superscript"/>
              </w:rPr>
              <w:t>(маркировка по стандарту)</w:t>
            </w:r>
          </w:p>
          <w:p w14:paraId="288ED0B2" w14:textId="77777777" w:rsidR="00000000" w:rsidRDefault="00FF5173">
            <w:pPr>
              <w:pStyle w:val="fr3"/>
              <w:ind w:left="234"/>
              <w:jc w:val="both"/>
            </w:pPr>
            <w:r>
              <w:rPr>
                <w:sz w:val="24"/>
                <w:szCs w:val="24"/>
              </w:rPr>
              <w:t>Данные о сопроводительном сертификате ______________________________</w:t>
            </w:r>
            <w:r>
              <w:rPr>
                <w:sz w:val="24"/>
                <w:szCs w:val="24"/>
              </w:rPr>
              <w:t>_____</w:t>
            </w:r>
          </w:p>
          <w:p w14:paraId="09E9130F" w14:textId="77777777" w:rsidR="00000000" w:rsidRDefault="00FF5173">
            <w:pPr>
              <w:pStyle w:val="normal"/>
              <w:spacing w:before="120"/>
              <w:ind w:left="234"/>
              <w:jc w:val="both"/>
            </w:pPr>
            <w:r>
              <w:rPr>
                <w:rFonts w:ascii="Times New Roman" w:hAnsi="Times New Roman" w:cs="Times New Roman"/>
                <w:sz w:val="24"/>
                <w:szCs w:val="24"/>
              </w:rPr>
              <w:t>Результат: партия труб (соединительных деталей) соответствует (не соответствует) российским стандартам и сопроводительным сертификатам и может (не может) быть допущена к монтажу.</w:t>
            </w:r>
          </w:p>
          <w:p w14:paraId="4D8CEA7C" w14:textId="77777777" w:rsidR="00000000" w:rsidRDefault="00FF5173">
            <w:pPr>
              <w:pStyle w:val="normal"/>
              <w:ind w:firstLine="283"/>
              <w:jc w:val="both"/>
            </w:pPr>
            <w:r>
              <w:rPr>
                <w:rFonts w:ascii="Times New Roman" w:hAnsi="Times New Roman" w:cs="Times New Roman"/>
                <w:sz w:val="24"/>
                <w:szCs w:val="24"/>
              </w:rPr>
              <w:t>Дата</w:t>
            </w:r>
            <w:r>
              <w:rPr>
                <w:sz w:val="24"/>
                <w:szCs w:val="24"/>
              </w:rPr>
              <w:t xml:space="preserve">                                                                  </w:t>
            </w:r>
            <w:r>
              <w:rPr>
                <w:sz w:val="24"/>
                <w:szCs w:val="24"/>
              </w:rPr>
              <w:t xml:space="preserve">                                          </w:t>
            </w:r>
            <w:r>
              <w:rPr>
                <w:rFonts w:ascii="Times New Roman" w:hAnsi="Times New Roman" w:cs="Times New Roman"/>
                <w:sz w:val="24"/>
                <w:szCs w:val="24"/>
              </w:rPr>
              <w:t>Подписи</w:t>
            </w:r>
          </w:p>
          <w:p w14:paraId="320C6E31" w14:textId="77777777" w:rsidR="00000000" w:rsidRDefault="00FF5173">
            <w:pPr>
              <w:pStyle w:val="fr3"/>
              <w:ind w:left="5070"/>
              <w:jc w:val="both"/>
            </w:pPr>
            <w:r>
              <w:rPr>
                <w:sz w:val="24"/>
                <w:szCs w:val="24"/>
              </w:rPr>
              <w:t>От заказчика ___________________</w:t>
            </w:r>
          </w:p>
          <w:p w14:paraId="21EC0ACB" w14:textId="77777777" w:rsidR="00000000" w:rsidRDefault="00FF5173">
            <w:pPr>
              <w:pStyle w:val="fr5"/>
              <w:spacing w:before="120"/>
              <w:ind w:left="5070"/>
              <w:jc w:val="both"/>
            </w:pPr>
            <w:r>
              <w:rPr>
                <w:sz w:val="24"/>
                <w:szCs w:val="24"/>
              </w:rPr>
              <w:t>От подрядчика _________________</w:t>
            </w:r>
          </w:p>
          <w:p w14:paraId="7766E20A" w14:textId="77777777" w:rsidR="00000000" w:rsidRDefault="00FF5173">
            <w:pPr>
              <w:pStyle w:val="fr3"/>
              <w:ind w:left="5070"/>
              <w:jc w:val="both"/>
            </w:pPr>
            <w:r>
              <w:rPr>
                <w:sz w:val="24"/>
                <w:szCs w:val="24"/>
              </w:rPr>
              <w:t xml:space="preserve">От эксплуатирующей </w:t>
            </w:r>
          </w:p>
          <w:p w14:paraId="40FA80BC" w14:textId="77777777" w:rsidR="00000000" w:rsidRDefault="00FF5173">
            <w:pPr>
              <w:pStyle w:val="fr3"/>
              <w:spacing w:after="120"/>
              <w:ind w:left="5069"/>
              <w:jc w:val="both"/>
            </w:pPr>
            <w:r>
              <w:rPr>
                <w:sz w:val="24"/>
                <w:szCs w:val="24"/>
              </w:rPr>
              <w:t>организации ____________________</w:t>
            </w:r>
          </w:p>
        </w:tc>
      </w:tr>
    </w:tbl>
    <w:p w14:paraId="6493BDF7" w14:textId="77777777" w:rsidR="00FF5173" w:rsidRDefault="00FF5173">
      <w:pPr>
        <w:pStyle w:val="normal"/>
        <w:jc w:val="both"/>
        <w:rPr>
          <w:rFonts w:ascii="Times New Roman" w:hAnsi="Times New Roman" w:cs="Times New Roman"/>
          <w:vanish/>
          <w:color w:val="FFFFFF"/>
          <w:sz w:val="2"/>
          <w:szCs w:val="24"/>
        </w:rPr>
      </w:pPr>
      <w:r>
        <w:rPr>
          <w:rFonts w:ascii="Times New Roman" w:hAnsi="Times New Roman" w:cs="Times New Roman"/>
          <w:sz w:val="24"/>
          <w:szCs w:val="24"/>
        </w:rPr>
        <w:t> </w:t>
      </w:r>
      <w:r>
        <w:rPr>
          <w:rFonts w:ascii="Times New Roman" w:hAnsi="Times New Roman" w:cs="Times New Roman"/>
          <w:vanish/>
          <w:color w:val="FFFFFF"/>
          <w:sz w:val="2"/>
          <w:szCs w:val="24"/>
        </w:rPr>
        <w:t>0508S10-16028</w:t>
      </w:r>
    </w:p>
    <w:p w14:paraId="74003965" w14:textId="77777777" w:rsidR="00FF5173" w:rsidRDefault="00FF5173">
      <w:pPr>
        <w:pStyle w:val="normal"/>
        <w:jc w:val="both"/>
        <w:rPr>
          <w:sz w:val="24"/>
        </w:rPr>
      </w:pPr>
    </w:p>
    <w:p w14:paraId="04AFC287" w14:textId="12EB9D5A" w:rsidR="00000000" w:rsidRPr="00FF5173" w:rsidRDefault="00FF5173">
      <w:pPr>
        <w:pStyle w:val="normal"/>
        <w:jc w:val="both"/>
        <w:rPr>
          <w:sz w:val="24"/>
        </w:rPr>
      </w:pPr>
    </w:p>
    <w:sectPr w:rsidR="00000000" w:rsidRPr="00FF5173">
      <w:headerReference w:type="even" r:id="rId102"/>
      <w:headerReference w:type="default" r:id="rId103"/>
      <w:footerReference w:type="even" r:id="rId104"/>
      <w:footerReference w:type="default" r:id="rId105"/>
      <w:headerReference w:type="first" r:id="rId106"/>
      <w:footerReference w:type="first" r:id="rId107"/>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EF1B9" w14:textId="77777777" w:rsidR="00FF5173" w:rsidRDefault="00FF5173" w:rsidP="00FF5173">
      <w:r>
        <w:separator/>
      </w:r>
    </w:p>
  </w:endnote>
  <w:endnote w:type="continuationSeparator" w:id="0">
    <w:p w14:paraId="7042504B" w14:textId="77777777" w:rsidR="00FF5173" w:rsidRDefault="00FF5173" w:rsidP="00FF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9788" w14:textId="77777777" w:rsidR="00FF5173" w:rsidRDefault="00FF517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CD3E8" w14:textId="6C3B0B1D" w:rsidR="00FF5173" w:rsidRPr="00FF5173" w:rsidRDefault="00FF5173">
    <w:pPr>
      <w:pStyle w:val="aa"/>
      <w:rPr>
        <w:sz w:val="15"/>
      </w:rPr>
    </w:pPr>
    <w:r>
      <w:rPr>
        <w:sz w:val="15"/>
      </w:rPr>
      <w:t xml:space="preserve">NormaCS 4.x®  (NRMS10-16028) </w:t>
    </w:r>
    <w:r>
      <w:rPr>
        <w:sz w:val="15"/>
      </w:rPr>
      <w:tab/>
      <w:t xml:space="preserve"> www.normacs.ru </w:t>
    </w:r>
    <w:r>
      <w:rPr>
        <w:sz w:val="15"/>
      </w:rPr>
      <w:tab/>
      <w:t xml:space="preserve"> 06.07.2021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3FAD" w14:textId="77777777" w:rsidR="00FF5173" w:rsidRDefault="00FF517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44BA9" w14:textId="77777777" w:rsidR="00FF5173" w:rsidRDefault="00FF5173" w:rsidP="00FF5173">
      <w:r>
        <w:separator/>
      </w:r>
    </w:p>
  </w:footnote>
  <w:footnote w:type="continuationSeparator" w:id="0">
    <w:p w14:paraId="2ED96706" w14:textId="77777777" w:rsidR="00FF5173" w:rsidRDefault="00FF5173" w:rsidP="00FF5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1021" w14:textId="77777777" w:rsidR="00FF5173" w:rsidRDefault="00FF5173" w:rsidP="005F5C2F">
    <w:pPr>
      <w:pStyle w:val="a8"/>
      <w:framePr w:wrap="around" w:vAnchor="text" w:hAnchor="margin" w:xAlign="right" w:y="1"/>
      <w:rPr>
        <w:rStyle w:val="ac"/>
      </w:rPr>
    </w:pPr>
    <w:r>
      <w:rPr>
        <w:rStyle w:val="ac"/>
      </w:rPr>
      <w:fldChar w:fldCharType="begin"/>
    </w:r>
    <w:r>
      <w:rPr>
        <w:rStyle w:val="ac"/>
      </w:rPr>
      <w:instrText xml:space="preserve"> PAGE </w:instrText>
    </w:r>
    <w:r>
      <w:rPr>
        <w:rStyle w:val="ac"/>
      </w:rPr>
      <w:fldChar w:fldCharType="end"/>
    </w:r>
  </w:p>
  <w:p w14:paraId="51C82CCE" w14:textId="77777777" w:rsidR="00FF5173" w:rsidRDefault="00FF5173" w:rsidP="00FF5173">
    <w:pPr>
      <w:pStyle w:val="a8"/>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9157" w14:textId="32150A5B" w:rsidR="00FF5173" w:rsidRPr="00FF5173" w:rsidRDefault="00FF5173" w:rsidP="005F5C2F">
    <w:pPr>
      <w:pStyle w:val="a8"/>
      <w:framePr w:wrap="around" w:vAnchor="text" w:hAnchor="margin" w:xAlign="right" w:y="1"/>
      <w:rPr>
        <w:rStyle w:val="ac"/>
        <w:sz w:val="15"/>
      </w:rPr>
    </w:pPr>
    <w:r>
      <w:rPr>
        <w:rStyle w:val="ac"/>
        <w:sz w:val="15"/>
      </w:rPr>
      <w:t xml:space="preserve">СП 40-102-2000 Проектирование и монтаж трубопроводов систем водоснабжения и канализации из полимерных материалов. Общие требования </w:t>
    </w:r>
    <w:r>
      <w:rPr>
        <w:rStyle w:val="ac"/>
        <w:sz w:val="15"/>
      </w:rPr>
      <w:tab/>
      <w:t xml:space="preserve"> </w:t>
    </w:r>
    <w:r>
      <w:rPr>
        <w:rStyle w:val="ac"/>
        <w:sz w:val="15"/>
      </w:rPr>
      <w:tab/>
      <w:t xml:space="preserve"> </w:t>
    </w:r>
    <w:r w:rsidRPr="00FF5173">
      <w:rPr>
        <w:rStyle w:val="ac"/>
        <w:sz w:val="15"/>
      </w:rPr>
      <w:fldChar w:fldCharType="begin"/>
    </w:r>
    <w:r w:rsidRPr="00FF5173">
      <w:rPr>
        <w:rStyle w:val="ac"/>
        <w:sz w:val="15"/>
      </w:rPr>
      <w:instrText xml:space="preserve"> PAGE </w:instrText>
    </w:r>
    <w:r w:rsidRPr="00FF5173">
      <w:rPr>
        <w:rStyle w:val="ac"/>
        <w:sz w:val="15"/>
      </w:rPr>
      <w:fldChar w:fldCharType="separate"/>
    </w:r>
    <w:r w:rsidRPr="00FF5173">
      <w:rPr>
        <w:rStyle w:val="ac"/>
        <w:noProof/>
        <w:sz w:val="15"/>
      </w:rPr>
      <w:t>1</w:t>
    </w:r>
    <w:r w:rsidRPr="00FF5173">
      <w:rPr>
        <w:rStyle w:val="ac"/>
        <w:sz w:val="15"/>
      </w:rPr>
      <w:fldChar w:fldCharType="end"/>
    </w:r>
  </w:p>
  <w:p w14:paraId="49CE44B8" w14:textId="77777777" w:rsidR="00FF5173" w:rsidRPr="00FF5173" w:rsidRDefault="00FF5173" w:rsidP="00FF5173">
    <w:pPr>
      <w:pStyle w:val="a8"/>
      <w:ind w:right="360"/>
      <w:rPr>
        <w:sz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BAB0" w14:textId="77777777" w:rsidR="00FF5173" w:rsidRDefault="00FF5173">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docVars>
    <w:docVar w:name="NcsDocId" w:val="67T"/>
    <w:docVar w:name="NcsDomain" w:val="normacs.ru"/>
    <w:docVar w:name="NcsExportTime" w:val="2021-07-06 10:12:09"/>
    <w:docVar w:name="NcsSerial" w:val="NRMS10-16028"/>
    <w:docVar w:name="NcsUrl" w:val="normacs://normacs.ru/67T?dob=44317,000000&amp;dol=44383,425046"/>
  </w:docVars>
  <w:rsids>
    <w:rsidRoot w:val="00EE7A2C"/>
    <w:rsid w:val="00EE7A2C"/>
    <w:rsid w:val="00FF5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B5D78"/>
  <w15:chartTrackingRefBased/>
  <w15:docId w15:val="{174BC2E1-A7F9-427E-8E5F-03082715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rPr>
  </w:style>
  <w:style w:type="paragraph" w:styleId="1">
    <w:name w:val="heading 1"/>
    <w:basedOn w:val="a"/>
    <w:link w:val="10"/>
    <w:uiPriority w:val="9"/>
    <w:qFormat/>
    <w:pPr>
      <w:keepNext/>
      <w:spacing w:before="120" w:after="120"/>
      <w:jc w:val="center"/>
      <w:outlineLvl w:val="0"/>
    </w:pPr>
    <w:rPr>
      <w:b/>
      <w:bCs/>
      <w:kern w:val="36"/>
      <w:sz w:val="24"/>
      <w:szCs w:val="24"/>
    </w:rPr>
  </w:style>
  <w:style w:type="paragraph" w:styleId="2">
    <w:name w:val="heading 2"/>
    <w:basedOn w:val="a"/>
    <w:link w:val="20"/>
    <w:uiPriority w:val="9"/>
    <w:qFormat/>
    <w:pPr>
      <w:keepNext/>
      <w:spacing w:before="120" w:after="120"/>
      <w:jc w:val="center"/>
      <w:outlineLvl w:val="1"/>
    </w:pPr>
    <w:rPr>
      <w:b/>
      <w:bCs/>
      <w:sz w:val="24"/>
      <w:szCs w:val="24"/>
    </w:rPr>
  </w:style>
  <w:style w:type="paragraph" w:styleId="3">
    <w:name w:val="heading 3"/>
    <w:basedOn w:val="a"/>
    <w:link w:val="30"/>
    <w:uiPriority w:val="9"/>
    <w:qFormat/>
    <w:pPr>
      <w:keepNext/>
      <w:spacing w:before="120" w:after="120"/>
      <w:jc w:val="center"/>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color w:val="1F3763" w:themeColor="accent1" w:themeShade="7F"/>
      <w:sz w:val="24"/>
      <w:szCs w:val="24"/>
    </w:rPr>
  </w:style>
  <w:style w:type="paragraph" w:customStyle="1" w:styleId="msonormal0">
    <w:name w:val="msonormal"/>
    <w:basedOn w:val="a"/>
    <w:pPr>
      <w:spacing w:before="100" w:beforeAutospacing="1" w:after="100" w:afterAutospacing="1"/>
    </w:pPr>
    <w:rPr>
      <w:sz w:val="24"/>
      <w:szCs w:val="24"/>
    </w:rPr>
  </w:style>
  <w:style w:type="paragraph" w:styleId="11">
    <w:name w:val="toc 1"/>
    <w:basedOn w:val="a"/>
    <w:autoRedefine/>
    <w:uiPriority w:val="39"/>
    <w:semiHidden/>
    <w:unhideWhenUsed/>
    <w:rPr>
      <w:sz w:val="24"/>
      <w:szCs w:val="24"/>
    </w:rPr>
  </w:style>
  <w:style w:type="paragraph" w:styleId="21">
    <w:name w:val="toc 2"/>
    <w:basedOn w:val="a"/>
    <w:autoRedefine/>
    <w:uiPriority w:val="39"/>
    <w:semiHidden/>
    <w:unhideWhenUsed/>
    <w:pPr>
      <w:ind w:left="200"/>
    </w:pPr>
    <w:rPr>
      <w:sz w:val="24"/>
      <w:szCs w:val="24"/>
    </w:rPr>
  </w:style>
  <w:style w:type="paragraph" w:styleId="31">
    <w:name w:val="toc 3"/>
    <w:basedOn w:val="a"/>
    <w:autoRedefine/>
    <w:uiPriority w:val="39"/>
    <w:semiHidden/>
    <w:unhideWhenUsed/>
    <w:pPr>
      <w:ind w:right="454"/>
    </w:pPr>
    <w:rPr>
      <w:sz w:val="24"/>
      <w:szCs w:val="24"/>
    </w:rPr>
  </w:style>
  <w:style w:type="paragraph" w:styleId="a5">
    <w:name w:val="Document Map"/>
    <w:basedOn w:val="a"/>
    <w:link w:val="a6"/>
    <w:uiPriority w:val="99"/>
    <w:semiHidden/>
    <w:unhideWhenUsed/>
    <w:pPr>
      <w:shd w:val="clear" w:color="auto" w:fill="000080"/>
    </w:pPr>
    <w:rPr>
      <w:rFonts w:ascii="Tahoma" w:hAnsi="Tahoma" w:cs="Tahoma"/>
    </w:rPr>
  </w:style>
  <w:style w:type="character" w:customStyle="1" w:styleId="a6">
    <w:name w:val="Схема документа Знак"/>
    <w:basedOn w:val="a0"/>
    <w:link w:val="a5"/>
    <w:uiPriority w:val="99"/>
    <w:semiHidden/>
    <w:rPr>
      <w:rFonts w:ascii="Segoe UI" w:eastAsiaTheme="minorEastAsia" w:hAnsi="Segoe UI" w:cs="Segoe UI"/>
      <w:sz w:val="16"/>
      <w:szCs w:val="16"/>
    </w:rPr>
  </w:style>
  <w:style w:type="paragraph" w:customStyle="1" w:styleId="normal">
    <w:name w:val="normal"/>
    <w:basedOn w:val="a"/>
    <w:pPr>
      <w:snapToGrid w:val="0"/>
    </w:pPr>
    <w:rPr>
      <w:rFonts w:ascii="Arial" w:hAnsi="Arial" w:cs="Arial"/>
      <w:sz w:val="18"/>
      <w:szCs w:val="18"/>
    </w:rPr>
  </w:style>
  <w:style w:type="paragraph" w:customStyle="1" w:styleId="fr1">
    <w:name w:val="fr1"/>
    <w:basedOn w:val="a"/>
    <w:pPr>
      <w:snapToGrid w:val="0"/>
    </w:pPr>
    <w:rPr>
      <w:rFonts w:ascii="Arial" w:hAnsi="Arial" w:cs="Arial"/>
      <w:i/>
      <w:iCs/>
      <w:sz w:val="72"/>
      <w:szCs w:val="72"/>
    </w:rPr>
  </w:style>
  <w:style w:type="paragraph" w:customStyle="1" w:styleId="fr2">
    <w:name w:val="fr2"/>
    <w:basedOn w:val="a"/>
    <w:pPr>
      <w:snapToGrid w:val="0"/>
    </w:pPr>
    <w:rPr>
      <w:rFonts w:ascii="Arial" w:hAnsi="Arial" w:cs="Arial"/>
      <w:i/>
      <w:iCs/>
      <w:sz w:val="56"/>
      <w:szCs w:val="56"/>
    </w:rPr>
  </w:style>
  <w:style w:type="paragraph" w:customStyle="1" w:styleId="fr3">
    <w:name w:val="fr3"/>
    <w:basedOn w:val="a"/>
    <w:pPr>
      <w:snapToGrid w:val="0"/>
    </w:pPr>
  </w:style>
  <w:style w:type="paragraph" w:customStyle="1" w:styleId="fr4">
    <w:name w:val="fr4"/>
    <w:basedOn w:val="a"/>
    <w:pPr>
      <w:snapToGrid w:val="0"/>
    </w:pPr>
    <w:rPr>
      <w:rFonts w:ascii="Courier New" w:hAnsi="Courier New" w:cs="Courier New"/>
      <w:i/>
      <w:iCs/>
      <w:sz w:val="18"/>
      <w:szCs w:val="18"/>
    </w:rPr>
  </w:style>
  <w:style w:type="paragraph" w:customStyle="1" w:styleId="fr5">
    <w:name w:val="fr5"/>
    <w:basedOn w:val="a"/>
    <w:pPr>
      <w:snapToGrid w:val="0"/>
    </w:pPr>
    <w:rPr>
      <w:sz w:val="12"/>
      <w:szCs w:val="12"/>
    </w:rPr>
  </w:style>
  <w:style w:type="paragraph" w:customStyle="1" w:styleId="msochpdefault">
    <w:name w:val="msochpdefault"/>
    <w:basedOn w:val="a"/>
    <w:pPr>
      <w:spacing w:before="100" w:beforeAutospacing="1" w:after="100" w:afterAutospacing="1"/>
    </w:pPr>
  </w:style>
  <w:style w:type="character" w:customStyle="1" w:styleId="ncsc1">
    <w:name w:val="ncsc1"/>
    <w:basedOn w:val="a0"/>
    <w:rPr>
      <w:rFonts w:ascii="Cambria" w:hAnsi="Cambria" w:hint="default"/>
      <w:b/>
      <w:bCs/>
      <w:color w:val="365F91"/>
    </w:rPr>
  </w:style>
  <w:style w:type="character" w:customStyle="1" w:styleId="ncsc2">
    <w:name w:val="ncsc2"/>
    <w:basedOn w:val="a0"/>
    <w:rPr>
      <w:rFonts w:ascii="Cambria" w:hAnsi="Cambria" w:hint="default"/>
      <w:b/>
      <w:bCs/>
      <w:color w:val="4F81BD"/>
    </w:rPr>
  </w:style>
  <w:style w:type="character" w:customStyle="1" w:styleId="ncsc3">
    <w:name w:val="ncsc3"/>
    <w:basedOn w:val="a0"/>
    <w:rPr>
      <w:rFonts w:ascii="Cambria" w:hAnsi="Cambria" w:hint="default"/>
      <w:b/>
      <w:bCs/>
      <w:color w:val="4F81BD"/>
    </w:rPr>
  </w:style>
  <w:style w:type="character" w:customStyle="1" w:styleId="a7">
    <w:name w:val="a"/>
    <w:basedOn w:val="a0"/>
    <w:rPr>
      <w:rFonts w:ascii="Tahoma" w:hAnsi="Tahoma" w:cs="Tahoma" w:hint="default"/>
    </w:rPr>
  </w:style>
  <w:style w:type="paragraph" w:styleId="a8">
    <w:name w:val="header"/>
    <w:basedOn w:val="a"/>
    <w:link w:val="a9"/>
    <w:uiPriority w:val="99"/>
    <w:unhideWhenUsed/>
    <w:rsid w:val="00FF5173"/>
    <w:pPr>
      <w:tabs>
        <w:tab w:val="center" w:pos="4677"/>
        <w:tab w:val="right" w:pos="9355"/>
      </w:tabs>
    </w:pPr>
  </w:style>
  <w:style w:type="character" w:customStyle="1" w:styleId="a9">
    <w:name w:val="Верхний колонтитул Знак"/>
    <w:basedOn w:val="a0"/>
    <w:link w:val="a8"/>
    <w:uiPriority w:val="99"/>
    <w:rsid w:val="00FF5173"/>
    <w:rPr>
      <w:rFonts w:eastAsiaTheme="minorEastAsia"/>
    </w:rPr>
  </w:style>
  <w:style w:type="paragraph" w:styleId="aa">
    <w:name w:val="footer"/>
    <w:basedOn w:val="a"/>
    <w:link w:val="ab"/>
    <w:uiPriority w:val="99"/>
    <w:unhideWhenUsed/>
    <w:rsid w:val="00FF5173"/>
    <w:pPr>
      <w:tabs>
        <w:tab w:val="center" w:pos="4677"/>
        <w:tab w:val="right" w:pos="9355"/>
      </w:tabs>
    </w:pPr>
  </w:style>
  <w:style w:type="character" w:customStyle="1" w:styleId="ab">
    <w:name w:val="Нижний колонтитул Знак"/>
    <w:basedOn w:val="a0"/>
    <w:link w:val="aa"/>
    <w:uiPriority w:val="99"/>
    <w:rsid w:val="00FF5173"/>
    <w:rPr>
      <w:rFonts w:eastAsiaTheme="minorEastAsia"/>
    </w:rPr>
  </w:style>
  <w:style w:type="character" w:styleId="ac">
    <w:name w:val="page number"/>
    <w:basedOn w:val="a0"/>
    <w:uiPriority w:val="99"/>
    <w:semiHidden/>
    <w:unhideWhenUsed/>
    <w:rsid w:val="00FF5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77074">
      <w:marLeft w:val="0"/>
      <w:marRight w:val="0"/>
      <w:marTop w:val="0"/>
      <w:marBottom w:val="0"/>
      <w:divBdr>
        <w:top w:val="none" w:sz="0" w:space="0" w:color="auto"/>
        <w:left w:val="none" w:sz="0" w:space="0" w:color="auto"/>
        <w:bottom w:val="single" w:sz="12" w:space="1" w:color="auto"/>
        <w:right w:val="none" w:sz="0" w:space="0" w:color="auto"/>
      </w:divBdr>
    </w:div>
    <w:div w:id="1373765709">
      <w:marLeft w:val="0"/>
      <w:marRight w:val="0"/>
      <w:marTop w:val="0"/>
      <w:marBottom w:val="0"/>
      <w:divBdr>
        <w:top w:val="none" w:sz="0" w:space="0" w:color="auto"/>
        <w:left w:val="none" w:sz="0" w:space="0" w:color="auto"/>
        <w:bottom w:val="single" w:sz="12" w:space="1" w:color="auto"/>
        <w:right w:val="none" w:sz="0" w:space="0" w:color="auto"/>
      </w:divBdr>
    </w:div>
    <w:div w:id="1547596201">
      <w:marLeft w:val="0"/>
      <w:marRight w:val="0"/>
      <w:marTop w:val="0"/>
      <w:marBottom w:val="0"/>
      <w:divBdr>
        <w:top w:val="none" w:sz="0" w:space="0" w:color="auto"/>
        <w:left w:val="none" w:sz="0" w:space="0" w:color="auto"/>
        <w:bottom w:val="single" w:sz="12" w:space="1"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normacs://normacs.ru/RQ" TargetMode="External"/><Relationship Id="rId21" Type="http://schemas.openxmlformats.org/officeDocument/2006/relationships/image" Target="media/image10.png"/><Relationship Id="rId42" Type="http://schemas.openxmlformats.org/officeDocument/2006/relationships/hyperlink" Target="normacs://normacs.ru/RG" TargetMode="External"/><Relationship Id="rId47" Type="http://schemas.openxmlformats.org/officeDocument/2006/relationships/image" Target="media/image28.png"/><Relationship Id="rId63" Type="http://schemas.openxmlformats.org/officeDocument/2006/relationships/hyperlink" Target="normacs://normacs.ru/RQ" TargetMode="External"/><Relationship Id="rId68" Type="http://schemas.openxmlformats.org/officeDocument/2006/relationships/hyperlink" Target="normacs://normacs.ru/RI" TargetMode="External"/><Relationship Id="rId84" Type="http://schemas.openxmlformats.org/officeDocument/2006/relationships/image" Target="media/image47.png"/><Relationship Id="rId89" Type="http://schemas.openxmlformats.org/officeDocument/2006/relationships/image" Target="media/image52.png"/><Relationship Id="rId16" Type="http://schemas.openxmlformats.org/officeDocument/2006/relationships/image" Target="media/image5.png"/><Relationship Id="rId107" Type="http://schemas.openxmlformats.org/officeDocument/2006/relationships/footer" Target="footer3.xml"/><Relationship Id="rId11" Type="http://schemas.openxmlformats.org/officeDocument/2006/relationships/hyperlink" Target="normacs://normacs.ru/RE" TargetMode="External"/><Relationship Id="rId32" Type="http://schemas.openxmlformats.org/officeDocument/2006/relationships/image" Target="media/image19.png"/><Relationship Id="rId37" Type="http://schemas.openxmlformats.org/officeDocument/2006/relationships/hyperlink" Target="normacs://normacs.ru/RF" TargetMode="External"/><Relationship Id="rId53" Type="http://schemas.openxmlformats.org/officeDocument/2006/relationships/hyperlink" Target="normacs://normacs.ru/LB" TargetMode="External"/><Relationship Id="rId58" Type="http://schemas.openxmlformats.org/officeDocument/2006/relationships/image" Target="media/image32.png"/><Relationship Id="rId74" Type="http://schemas.openxmlformats.org/officeDocument/2006/relationships/image" Target="media/image37.jpeg"/><Relationship Id="rId79" Type="http://schemas.openxmlformats.org/officeDocument/2006/relationships/image" Target="media/image42.png"/><Relationship Id="rId102" Type="http://schemas.openxmlformats.org/officeDocument/2006/relationships/header" Target="header1.xml"/><Relationship Id="rId5" Type="http://schemas.openxmlformats.org/officeDocument/2006/relationships/endnotes" Target="endnotes.xml"/><Relationship Id="rId90" Type="http://schemas.openxmlformats.org/officeDocument/2006/relationships/image" Target="media/image53.png"/><Relationship Id="rId95" Type="http://schemas.openxmlformats.org/officeDocument/2006/relationships/image" Target="media/image57.png"/><Relationship Id="rId22" Type="http://schemas.openxmlformats.org/officeDocument/2006/relationships/image" Target="media/image11.png"/><Relationship Id="rId27" Type="http://schemas.openxmlformats.org/officeDocument/2006/relationships/hyperlink" Target="normacs://normacs.ru/RE" TargetMode="External"/><Relationship Id="rId43" Type="http://schemas.openxmlformats.org/officeDocument/2006/relationships/image" Target="media/image25.png"/><Relationship Id="rId48" Type="http://schemas.openxmlformats.org/officeDocument/2006/relationships/image" Target="media/image29.jpeg"/><Relationship Id="rId64" Type="http://schemas.openxmlformats.org/officeDocument/2006/relationships/hyperlink" Target="normacs://normacs.ru/OF" TargetMode="External"/><Relationship Id="rId69" Type="http://schemas.openxmlformats.org/officeDocument/2006/relationships/hyperlink" Target="normacs://normacs.ru/LC" TargetMode="External"/><Relationship Id="rId80" Type="http://schemas.openxmlformats.org/officeDocument/2006/relationships/image" Target="media/image43.png"/><Relationship Id="rId85" Type="http://schemas.openxmlformats.org/officeDocument/2006/relationships/image" Target="media/image48.png"/><Relationship Id="rId12" Type="http://schemas.openxmlformats.org/officeDocument/2006/relationships/image" Target="media/image1.png"/><Relationship Id="rId17" Type="http://schemas.openxmlformats.org/officeDocument/2006/relationships/image" Target="media/image6.jpeg"/><Relationship Id="rId33" Type="http://schemas.openxmlformats.org/officeDocument/2006/relationships/image" Target="media/image20.png"/><Relationship Id="rId38" Type="http://schemas.openxmlformats.org/officeDocument/2006/relationships/image" Target="media/image24.png"/><Relationship Id="rId59" Type="http://schemas.openxmlformats.org/officeDocument/2006/relationships/image" Target="media/image33.png"/><Relationship Id="rId103" Type="http://schemas.openxmlformats.org/officeDocument/2006/relationships/header" Target="header2.xml"/><Relationship Id="rId108" Type="http://schemas.openxmlformats.org/officeDocument/2006/relationships/fontTable" Target="fontTable.xml"/><Relationship Id="rId54" Type="http://schemas.openxmlformats.org/officeDocument/2006/relationships/hyperlink" Target="normacs://normacs.ru/RI" TargetMode="External"/><Relationship Id="rId70" Type="http://schemas.openxmlformats.org/officeDocument/2006/relationships/hyperlink" Target="normacs://normacs.ru/3AC" TargetMode="External"/><Relationship Id="rId75" Type="http://schemas.openxmlformats.org/officeDocument/2006/relationships/image" Target="media/image38.jpeg"/><Relationship Id="rId91" Type="http://schemas.openxmlformats.org/officeDocument/2006/relationships/hyperlink" Target="normacs://normacs.ru/3AC" TargetMode="External"/><Relationship Id="rId96" Type="http://schemas.openxmlformats.org/officeDocument/2006/relationships/image" Target="media/image58.png"/><Relationship Id="rId1" Type="http://schemas.openxmlformats.org/officeDocument/2006/relationships/styles" Target="styles.xml"/><Relationship Id="rId6" Type="http://schemas.openxmlformats.org/officeDocument/2006/relationships/hyperlink" Target="normacs://normacs.ru/RK" TargetMode="Externa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hyperlink" Target="normacs://normacs.ru/RH" TargetMode="External"/><Relationship Id="rId57" Type="http://schemas.openxmlformats.org/officeDocument/2006/relationships/image" Target="media/image31.png"/><Relationship Id="rId106" Type="http://schemas.openxmlformats.org/officeDocument/2006/relationships/header" Target="header3.xml"/><Relationship Id="rId10" Type="http://schemas.openxmlformats.org/officeDocument/2006/relationships/hyperlink" Target="normacs://normacs.ru/RE" TargetMode="External"/><Relationship Id="rId31" Type="http://schemas.openxmlformats.org/officeDocument/2006/relationships/image" Target="media/image18.png"/><Relationship Id="rId44" Type="http://schemas.openxmlformats.org/officeDocument/2006/relationships/hyperlink" Target="normacs://normacs.ru/RG" TargetMode="External"/><Relationship Id="rId52" Type="http://schemas.openxmlformats.org/officeDocument/2006/relationships/hyperlink" Target="normacs://normacs.ru/RI" TargetMode="External"/><Relationship Id="rId60" Type="http://schemas.openxmlformats.org/officeDocument/2006/relationships/hyperlink" Target="normacs://normacs.ru/RE" TargetMode="External"/><Relationship Id="rId65" Type="http://schemas.openxmlformats.org/officeDocument/2006/relationships/hyperlink" Target="normacs://normacs.ru/L9" TargetMode="External"/><Relationship Id="rId73" Type="http://schemas.openxmlformats.org/officeDocument/2006/relationships/image" Target="media/image36.jpeg"/><Relationship Id="rId78" Type="http://schemas.openxmlformats.org/officeDocument/2006/relationships/image" Target="media/image41.png"/><Relationship Id="rId81" Type="http://schemas.openxmlformats.org/officeDocument/2006/relationships/image" Target="media/image44.png"/><Relationship Id="rId86" Type="http://schemas.openxmlformats.org/officeDocument/2006/relationships/image" Target="media/image49.png"/><Relationship Id="rId94" Type="http://schemas.openxmlformats.org/officeDocument/2006/relationships/image" Target="media/image56.png"/><Relationship Id="rId99" Type="http://schemas.openxmlformats.org/officeDocument/2006/relationships/image" Target="media/image61.png"/><Relationship Id="rId101" Type="http://schemas.openxmlformats.org/officeDocument/2006/relationships/image" Target="media/image63.png"/><Relationship Id="rId4" Type="http://schemas.openxmlformats.org/officeDocument/2006/relationships/footnotes" Target="footnotes.xml"/><Relationship Id="rId9" Type="http://schemas.openxmlformats.org/officeDocument/2006/relationships/hyperlink" Target="normacs://normacs.ru/RG" TargetMode="Externa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hyperlink" Target="normacs://normacs.ru/RF" TargetMode="External"/><Relationship Id="rId109" Type="http://schemas.openxmlformats.org/officeDocument/2006/relationships/theme" Target="theme/theme1.xml"/><Relationship Id="rId34" Type="http://schemas.openxmlformats.org/officeDocument/2006/relationships/image" Target="media/image21.png"/><Relationship Id="rId50" Type="http://schemas.openxmlformats.org/officeDocument/2006/relationships/hyperlink" Target="normacs://normacs.ru/L9" TargetMode="External"/><Relationship Id="rId55" Type="http://schemas.openxmlformats.org/officeDocument/2006/relationships/hyperlink" Target="normacs://normacs.ru/LC" TargetMode="External"/><Relationship Id="rId76" Type="http://schemas.openxmlformats.org/officeDocument/2006/relationships/image" Target="media/image39.png"/><Relationship Id="rId97" Type="http://schemas.openxmlformats.org/officeDocument/2006/relationships/image" Target="media/image59.png"/><Relationship Id="rId104" Type="http://schemas.openxmlformats.org/officeDocument/2006/relationships/footer" Target="footer1.xml"/><Relationship Id="rId7" Type="http://schemas.openxmlformats.org/officeDocument/2006/relationships/hyperlink" Target="normacs://normacs.ru/RE" TargetMode="External"/><Relationship Id="rId71" Type="http://schemas.openxmlformats.org/officeDocument/2006/relationships/image" Target="media/image34.jpeg"/><Relationship Id="rId92" Type="http://schemas.openxmlformats.org/officeDocument/2006/relationships/image" Target="media/image54.png"/><Relationship Id="rId2" Type="http://schemas.openxmlformats.org/officeDocument/2006/relationships/settings" Target="settings.xml"/><Relationship Id="rId29" Type="http://schemas.openxmlformats.org/officeDocument/2006/relationships/image" Target="media/image16.png"/><Relationship Id="rId24" Type="http://schemas.openxmlformats.org/officeDocument/2006/relationships/image" Target="media/image13.jpeg"/><Relationship Id="rId40" Type="http://schemas.openxmlformats.org/officeDocument/2006/relationships/hyperlink" Target="normacs://normacs.ru/RF" TargetMode="External"/><Relationship Id="rId45" Type="http://schemas.openxmlformats.org/officeDocument/2006/relationships/image" Target="media/image26.png"/><Relationship Id="rId66" Type="http://schemas.openxmlformats.org/officeDocument/2006/relationships/hyperlink" Target="normacs://normacs.ru/LB" TargetMode="External"/><Relationship Id="rId87" Type="http://schemas.openxmlformats.org/officeDocument/2006/relationships/image" Target="media/image50.png"/><Relationship Id="rId61" Type="http://schemas.openxmlformats.org/officeDocument/2006/relationships/hyperlink" Target="normacs://normacs.ru/RF" TargetMode="External"/><Relationship Id="rId82" Type="http://schemas.openxmlformats.org/officeDocument/2006/relationships/image" Target="media/image45.png"/><Relationship Id="rId19" Type="http://schemas.openxmlformats.org/officeDocument/2006/relationships/image" Target="media/image8.png"/><Relationship Id="rId14" Type="http://schemas.openxmlformats.org/officeDocument/2006/relationships/image" Target="media/image3.png"/><Relationship Id="rId30" Type="http://schemas.openxmlformats.org/officeDocument/2006/relationships/image" Target="media/image17.png"/><Relationship Id="rId35" Type="http://schemas.openxmlformats.org/officeDocument/2006/relationships/image" Target="media/image22.png"/><Relationship Id="rId56" Type="http://schemas.openxmlformats.org/officeDocument/2006/relationships/image" Target="media/image30.png"/><Relationship Id="rId77" Type="http://schemas.openxmlformats.org/officeDocument/2006/relationships/image" Target="media/image40.png"/><Relationship Id="rId100" Type="http://schemas.openxmlformats.org/officeDocument/2006/relationships/image" Target="media/image62.png"/><Relationship Id="rId105" Type="http://schemas.openxmlformats.org/officeDocument/2006/relationships/footer" Target="footer2.xml"/><Relationship Id="rId8" Type="http://schemas.openxmlformats.org/officeDocument/2006/relationships/hyperlink" Target="normacs://normacs.ru/RF" TargetMode="External"/><Relationship Id="rId51" Type="http://schemas.openxmlformats.org/officeDocument/2006/relationships/hyperlink" Target="normacs://normacs.ru/RI" TargetMode="External"/><Relationship Id="rId72" Type="http://schemas.openxmlformats.org/officeDocument/2006/relationships/image" Target="media/image35.jpeg"/><Relationship Id="rId93" Type="http://schemas.openxmlformats.org/officeDocument/2006/relationships/image" Target="media/image55.png"/><Relationship Id="rId98" Type="http://schemas.openxmlformats.org/officeDocument/2006/relationships/image" Target="media/image60.png"/><Relationship Id="rId3" Type="http://schemas.openxmlformats.org/officeDocument/2006/relationships/webSettings" Target="webSettings.xml"/><Relationship Id="rId25" Type="http://schemas.openxmlformats.org/officeDocument/2006/relationships/image" Target="media/image14.png"/><Relationship Id="rId46" Type="http://schemas.openxmlformats.org/officeDocument/2006/relationships/image" Target="media/image27.jpeg"/><Relationship Id="rId67" Type="http://schemas.openxmlformats.org/officeDocument/2006/relationships/hyperlink" Target="normacs://normacs.ru/RH" TargetMode="External"/><Relationship Id="rId20" Type="http://schemas.openxmlformats.org/officeDocument/2006/relationships/image" Target="media/image9.png"/><Relationship Id="rId41" Type="http://schemas.openxmlformats.org/officeDocument/2006/relationships/hyperlink" Target="normacs://normacs.ru/OF" TargetMode="External"/><Relationship Id="rId62" Type="http://schemas.openxmlformats.org/officeDocument/2006/relationships/hyperlink" Target="normacs://normacs.ru/RG" TargetMode="External"/><Relationship Id="rId83" Type="http://schemas.openxmlformats.org/officeDocument/2006/relationships/image" Target="media/image46.png"/><Relationship Id="rId88" Type="http://schemas.openxmlformats.org/officeDocument/2006/relationships/image" Target="media/image5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13374</Words>
  <Characters>76237</Characters>
  <Application>Microsoft Office Word</Application>
  <DocSecurity>0</DocSecurity>
  <Lines>635</Lines>
  <Paragraphs>178</Paragraphs>
  <ScaleCrop>false</ScaleCrop>
  <Company/>
  <LinksUpToDate>false</LinksUpToDate>
  <CharactersWithSpaces>89433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40-102-2000 МСП 4.01-101-2000 Проектирование и монтаж трубопроводов систем водоснабжения и канализации из полимерных материалов. Общие требования / 40 102 2000 4 01 101 2000</dc:title>
  <dc:subject/>
  <dc:creator>user1</dc:creator>
  <cp:keywords/>
  <dc:description/>
  <cp:lastModifiedBy>user1</cp:lastModifiedBy>
  <cp:revision>3</cp:revision>
  <dcterms:created xsi:type="dcterms:W3CDTF">2021-07-06T07:12:00Z</dcterms:created>
  <dcterms:modified xsi:type="dcterms:W3CDTF">2021-07-06T07:12:00Z</dcterms:modified>
</cp:coreProperties>
</file>